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0F" w:rsidRPr="00AA540F" w:rsidRDefault="00AA540F">
      <w:pPr>
        <w:jc w:val="center"/>
        <w:rPr>
          <w:b/>
          <w:sz w:val="24"/>
          <w:szCs w:val="24"/>
        </w:rPr>
      </w:pPr>
      <w:r w:rsidRPr="00AA540F">
        <w:rPr>
          <w:b/>
          <w:sz w:val="24"/>
          <w:szCs w:val="24"/>
        </w:rPr>
        <w:t>INSTRUCTIONS FOR USING THE UBMTA IMPLEMENTING LETTER</w:t>
      </w:r>
    </w:p>
    <w:p w:rsidR="00AA540F" w:rsidRPr="00AA540F" w:rsidRDefault="00AA540F">
      <w:pPr>
        <w:jc w:val="center"/>
        <w:rPr>
          <w:b/>
          <w:sz w:val="24"/>
          <w:szCs w:val="24"/>
        </w:rPr>
      </w:pPr>
    </w:p>
    <w:p w:rsidR="00AA540F" w:rsidRPr="00AA540F" w:rsidRDefault="00AA540F">
      <w:pPr>
        <w:jc w:val="center"/>
        <w:rPr>
          <w:b/>
          <w:sz w:val="24"/>
          <w:szCs w:val="24"/>
        </w:rPr>
      </w:pPr>
    </w:p>
    <w:p w:rsidR="00AA540F" w:rsidRDefault="00AA540F" w:rsidP="00AA540F">
      <w:pPr>
        <w:rPr>
          <w:sz w:val="24"/>
          <w:szCs w:val="24"/>
        </w:rPr>
      </w:pPr>
      <w:r w:rsidRPr="00AA540F">
        <w:rPr>
          <w:sz w:val="24"/>
          <w:szCs w:val="24"/>
        </w:rPr>
        <w:t>U</w:t>
      </w:r>
      <w:r w:rsidR="00B26483">
        <w:rPr>
          <w:sz w:val="24"/>
          <w:szCs w:val="24"/>
        </w:rPr>
        <w:t xml:space="preserve">CSF principal investigators can use </w:t>
      </w:r>
      <w:r w:rsidR="00650E10">
        <w:rPr>
          <w:sz w:val="24"/>
          <w:szCs w:val="24"/>
        </w:rPr>
        <w:t xml:space="preserve">this </w:t>
      </w:r>
      <w:r w:rsidR="001A68C8" w:rsidRPr="001A68C8">
        <w:rPr>
          <w:sz w:val="24"/>
          <w:szCs w:val="24"/>
        </w:rPr>
        <w:t xml:space="preserve">Uniform </w:t>
      </w:r>
      <w:r w:rsidR="00650E10" w:rsidRPr="00650E10">
        <w:rPr>
          <w:sz w:val="24"/>
          <w:szCs w:val="24"/>
        </w:rPr>
        <w:t>Biological Material Transfer Agreement</w:t>
      </w:r>
      <w:r w:rsidR="00650E10">
        <w:rPr>
          <w:sz w:val="24"/>
          <w:szCs w:val="24"/>
        </w:rPr>
        <w:t xml:space="preserve"> (UBMTA) Implementing Letter</w:t>
      </w:r>
      <w:r w:rsidR="00650E10" w:rsidRPr="00650E10" w:rsidDel="00650E10">
        <w:rPr>
          <w:sz w:val="24"/>
          <w:szCs w:val="24"/>
        </w:rPr>
        <w:t xml:space="preserve"> </w:t>
      </w:r>
      <w:r w:rsidRPr="00AA540F">
        <w:rPr>
          <w:sz w:val="24"/>
          <w:szCs w:val="24"/>
        </w:rPr>
        <w:t xml:space="preserve">if </w:t>
      </w:r>
      <w:r w:rsidR="00F96A69" w:rsidRPr="001F6D47">
        <w:rPr>
          <w:b/>
          <w:sz w:val="24"/>
          <w:szCs w:val="24"/>
        </w:rPr>
        <w:t>ALL</w:t>
      </w:r>
      <w:r w:rsidR="00F96A69" w:rsidRPr="00AA540F">
        <w:rPr>
          <w:sz w:val="24"/>
          <w:szCs w:val="24"/>
        </w:rPr>
        <w:t xml:space="preserve"> </w:t>
      </w:r>
      <w:r w:rsidRPr="00AA540F">
        <w:rPr>
          <w:sz w:val="24"/>
          <w:szCs w:val="24"/>
        </w:rPr>
        <w:t>of the following criteria are met:</w:t>
      </w:r>
    </w:p>
    <w:p w:rsidR="00F96A69" w:rsidRPr="00AA540F" w:rsidRDefault="00F96A69" w:rsidP="00AA540F">
      <w:pPr>
        <w:rPr>
          <w:sz w:val="24"/>
          <w:szCs w:val="24"/>
        </w:rPr>
      </w:pPr>
    </w:p>
    <w:p w:rsidR="00AA540F" w:rsidRPr="00AA540F" w:rsidRDefault="00AA540F" w:rsidP="001A68C8">
      <w:pPr>
        <w:widowControl w:val="0"/>
        <w:numPr>
          <w:ilvl w:val="0"/>
          <w:numId w:val="2"/>
        </w:numPr>
        <w:autoSpaceDE w:val="0"/>
        <w:autoSpaceDN w:val="0"/>
        <w:adjustRightInd w:val="0"/>
        <w:spacing w:after="120"/>
        <w:rPr>
          <w:sz w:val="24"/>
          <w:szCs w:val="24"/>
        </w:rPr>
      </w:pPr>
      <w:r w:rsidRPr="00AA540F">
        <w:rPr>
          <w:sz w:val="24"/>
          <w:szCs w:val="24"/>
        </w:rPr>
        <w:t xml:space="preserve">The recipient institution is </w:t>
      </w:r>
      <w:r w:rsidR="00F96A69">
        <w:rPr>
          <w:sz w:val="24"/>
          <w:szCs w:val="24"/>
        </w:rPr>
        <w:t xml:space="preserve">a signatory to the master </w:t>
      </w:r>
      <w:r w:rsidR="001A68C8" w:rsidRPr="001A68C8">
        <w:rPr>
          <w:sz w:val="24"/>
          <w:szCs w:val="24"/>
        </w:rPr>
        <w:t xml:space="preserve">Uniform </w:t>
      </w:r>
      <w:r w:rsidR="00F96A69">
        <w:rPr>
          <w:sz w:val="24"/>
          <w:szCs w:val="24"/>
        </w:rPr>
        <w:t>Biological Material Transfer Agreement</w:t>
      </w:r>
      <w:r w:rsidRPr="00AA540F">
        <w:rPr>
          <w:sz w:val="24"/>
          <w:szCs w:val="24"/>
        </w:rPr>
        <w:t>.</w:t>
      </w:r>
      <w:r w:rsidR="00F96A69">
        <w:rPr>
          <w:sz w:val="24"/>
          <w:szCs w:val="24"/>
        </w:rPr>
        <w:t xml:space="preserve">  See the online </w:t>
      </w:r>
      <w:hyperlink r:id="rId8" w:history="1">
        <w:r w:rsidR="00F96A69" w:rsidRPr="00F96A69">
          <w:rPr>
            <w:rStyle w:val="Hyperlink"/>
            <w:sz w:val="24"/>
            <w:szCs w:val="24"/>
          </w:rPr>
          <w:t xml:space="preserve">List of </w:t>
        </w:r>
        <w:r w:rsidR="00F96A69" w:rsidRPr="00F96A69">
          <w:rPr>
            <w:rStyle w:val="Hyperlink"/>
            <w:sz w:val="24"/>
            <w:szCs w:val="24"/>
          </w:rPr>
          <w:t>S</w:t>
        </w:r>
        <w:r w:rsidR="00F96A69" w:rsidRPr="00F96A69">
          <w:rPr>
            <w:rStyle w:val="Hyperlink"/>
            <w:sz w:val="24"/>
            <w:szCs w:val="24"/>
          </w:rPr>
          <w:t>ignatories to the Master UBMTA Agreement</w:t>
        </w:r>
      </w:hyperlink>
      <w:r w:rsidR="00F96A69">
        <w:rPr>
          <w:sz w:val="24"/>
          <w:szCs w:val="24"/>
        </w:rPr>
        <w:t>.</w:t>
      </w:r>
    </w:p>
    <w:p w:rsidR="00AA540F" w:rsidRPr="00AA540F" w:rsidRDefault="00AA540F" w:rsidP="00C345EA">
      <w:pPr>
        <w:widowControl w:val="0"/>
        <w:numPr>
          <w:ilvl w:val="0"/>
          <w:numId w:val="2"/>
        </w:numPr>
        <w:autoSpaceDE w:val="0"/>
        <w:autoSpaceDN w:val="0"/>
        <w:adjustRightInd w:val="0"/>
        <w:spacing w:after="120"/>
        <w:rPr>
          <w:sz w:val="24"/>
          <w:szCs w:val="24"/>
        </w:rPr>
      </w:pPr>
      <w:r w:rsidRPr="00AA540F">
        <w:rPr>
          <w:sz w:val="24"/>
          <w:szCs w:val="24"/>
        </w:rPr>
        <w:t xml:space="preserve">The </w:t>
      </w:r>
      <w:r w:rsidR="00650E10">
        <w:rPr>
          <w:sz w:val="24"/>
          <w:szCs w:val="24"/>
        </w:rPr>
        <w:t xml:space="preserve">biological </w:t>
      </w:r>
      <w:r w:rsidRPr="00AA540F">
        <w:rPr>
          <w:sz w:val="24"/>
          <w:szCs w:val="24"/>
        </w:rPr>
        <w:t xml:space="preserve">material to be transferred was developed in </w:t>
      </w:r>
      <w:r w:rsidR="00F96A69">
        <w:rPr>
          <w:sz w:val="24"/>
          <w:szCs w:val="24"/>
        </w:rPr>
        <w:t>the providing PI’s</w:t>
      </w:r>
      <w:r w:rsidR="00F96A69" w:rsidRPr="00AA540F">
        <w:rPr>
          <w:sz w:val="24"/>
          <w:szCs w:val="24"/>
        </w:rPr>
        <w:t xml:space="preserve"> </w:t>
      </w:r>
      <w:r w:rsidRPr="00AA540F">
        <w:rPr>
          <w:sz w:val="24"/>
          <w:szCs w:val="24"/>
        </w:rPr>
        <w:t>lab at UCSF.</w:t>
      </w:r>
    </w:p>
    <w:p w:rsidR="00AA540F" w:rsidRPr="00AA540F" w:rsidRDefault="00AA540F" w:rsidP="00C345EA">
      <w:pPr>
        <w:widowControl w:val="0"/>
        <w:numPr>
          <w:ilvl w:val="0"/>
          <w:numId w:val="2"/>
        </w:numPr>
        <w:autoSpaceDE w:val="0"/>
        <w:autoSpaceDN w:val="0"/>
        <w:adjustRightInd w:val="0"/>
        <w:spacing w:after="120"/>
        <w:rPr>
          <w:sz w:val="24"/>
          <w:szCs w:val="24"/>
        </w:rPr>
      </w:pPr>
      <w:r w:rsidRPr="00AA540F">
        <w:rPr>
          <w:sz w:val="24"/>
          <w:szCs w:val="24"/>
        </w:rPr>
        <w:t xml:space="preserve">There are no </w:t>
      </w:r>
      <w:hyperlink r:id="rId9" w:anchor="What-are-third-party-rightsobligations" w:history="1">
        <w:r w:rsidRPr="001F6D47">
          <w:rPr>
            <w:rStyle w:val="Hyperlink"/>
            <w:sz w:val="24"/>
            <w:szCs w:val="24"/>
          </w:rPr>
          <w:t>thir</w:t>
        </w:r>
        <w:r w:rsidRPr="001F6D47">
          <w:rPr>
            <w:rStyle w:val="Hyperlink"/>
            <w:sz w:val="24"/>
            <w:szCs w:val="24"/>
          </w:rPr>
          <w:t>d</w:t>
        </w:r>
        <w:r w:rsidRPr="001F6D47">
          <w:rPr>
            <w:rStyle w:val="Hyperlink"/>
            <w:sz w:val="24"/>
            <w:szCs w:val="24"/>
          </w:rPr>
          <w:t xml:space="preserve"> party rights</w:t>
        </w:r>
      </w:hyperlink>
      <w:r w:rsidRPr="00AA540F">
        <w:rPr>
          <w:sz w:val="24"/>
          <w:szCs w:val="24"/>
        </w:rPr>
        <w:t xml:space="preserve"> to the material.</w:t>
      </w:r>
    </w:p>
    <w:p w:rsidR="00AA540F" w:rsidRDefault="00AA540F" w:rsidP="00AA540F">
      <w:pPr>
        <w:rPr>
          <w:b/>
          <w:sz w:val="24"/>
          <w:szCs w:val="24"/>
        </w:rPr>
      </w:pPr>
    </w:p>
    <w:p w:rsidR="00AA540F" w:rsidRDefault="00AA540F" w:rsidP="00AA540F">
      <w:pPr>
        <w:rPr>
          <w:sz w:val="24"/>
          <w:szCs w:val="24"/>
        </w:rPr>
      </w:pPr>
      <w:r w:rsidRPr="00AA540F">
        <w:rPr>
          <w:sz w:val="24"/>
          <w:szCs w:val="24"/>
        </w:rPr>
        <w:t>Note</w:t>
      </w:r>
      <w:r>
        <w:rPr>
          <w:sz w:val="24"/>
          <w:szCs w:val="24"/>
        </w:rPr>
        <w:t>s</w:t>
      </w:r>
      <w:r w:rsidRPr="00AA540F">
        <w:rPr>
          <w:sz w:val="24"/>
          <w:szCs w:val="24"/>
        </w:rPr>
        <w:t xml:space="preserve">: </w:t>
      </w:r>
    </w:p>
    <w:p w:rsidR="00AA540F" w:rsidRDefault="00AA540F" w:rsidP="00AA540F">
      <w:pPr>
        <w:ind w:left="360"/>
        <w:rPr>
          <w:sz w:val="24"/>
          <w:szCs w:val="24"/>
        </w:rPr>
      </w:pPr>
      <w:r w:rsidRPr="00AA540F">
        <w:rPr>
          <w:sz w:val="24"/>
          <w:szCs w:val="24"/>
        </w:rPr>
        <w:t>If the recipient institution is not on the Master UBMTA Agreement Signatories list, use the UCSF Non-Profit Outgoing MTA Template</w:t>
      </w:r>
      <w:r w:rsidR="00F96A69">
        <w:rPr>
          <w:sz w:val="24"/>
          <w:szCs w:val="24"/>
        </w:rPr>
        <w:t xml:space="preserve"> instead</w:t>
      </w:r>
      <w:r w:rsidRPr="00AA540F">
        <w:rPr>
          <w:sz w:val="24"/>
          <w:szCs w:val="24"/>
        </w:rPr>
        <w:t>.</w:t>
      </w:r>
    </w:p>
    <w:p w:rsidR="00AA540F" w:rsidRDefault="00AA540F" w:rsidP="00AA540F">
      <w:pPr>
        <w:ind w:left="360"/>
        <w:rPr>
          <w:sz w:val="24"/>
          <w:szCs w:val="24"/>
        </w:rPr>
      </w:pPr>
    </w:p>
    <w:p w:rsidR="00AA540F" w:rsidRPr="00AA540F" w:rsidRDefault="00AA540F" w:rsidP="00AA540F">
      <w:pPr>
        <w:ind w:left="360"/>
        <w:rPr>
          <w:sz w:val="24"/>
          <w:szCs w:val="24"/>
        </w:rPr>
      </w:pPr>
      <w:r>
        <w:rPr>
          <w:sz w:val="24"/>
          <w:szCs w:val="24"/>
        </w:rPr>
        <w:t>If you are transferring human materials</w:t>
      </w:r>
      <w:r w:rsidR="00D55F4A">
        <w:rPr>
          <w:sz w:val="24"/>
          <w:szCs w:val="24"/>
        </w:rPr>
        <w:t xml:space="preserve"> that may be linked to patient information</w:t>
      </w:r>
      <w:r>
        <w:rPr>
          <w:sz w:val="24"/>
          <w:szCs w:val="24"/>
        </w:rPr>
        <w:t xml:space="preserve">, do </w:t>
      </w:r>
      <w:r w:rsidRPr="00B1326F">
        <w:rPr>
          <w:sz w:val="24"/>
          <w:szCs w:val="24"/>
          <w:u w:val="single"/>
        </w:rPr>
        <w:t>not</w:t>
      </w:r>
      <w:r w:rsidR="0092483A">
        <w:rPr>
          <w:sz w:val="24"/>
          <w:szCs w:val="24"/>
        </w:rPr>
        <w:t xml:space="preserve"> use this form and</w:t>
      </w:r>
      <w:r>
        <w:rPr>
          <w:sz w:val="24"/>
          <w:szCs w:val="24"/>
        </w:rPr>
        <w:t xml:space="preserve"> visit our</w:t>
      </w:r>
      <w:r>
        <w:rPr>
          <w:sz w:val="24"/>
          <w:szCs w:val="24"/>
        </w:rPr>
        <w:t xml:space="preserve"> </w:t>
      </w:r>
      <w:hyperlink r:id="rId10" w:history="1">
        <w:r w:rsidRPr="00AA540F">
          <w:rPr>
            <w:rStyle w:val="Hyperlink"/>
            <w:sz w:val="24"/>
            <w:szCs w:val="24"/>
          </w:rPr>
          <w:t>MTA page</w:t>
        </w:r>
      </w:hyperlink>
      <w:r>
        <w:rPr>
          <w:sz w:val="24"/>
          <w:szCs w:val="24"/>
        </w:rPr>
        <w:t xml:space="preserve"> for </w:t>
      </w:r>
      <w:r w:rsidR="00F96A69">
        <w:rPr>
          <w:sz w:val="24"/>
          <w:szCs w:val="24"/>
        </w:rPr>
        <w:t>more information</w:t>
      </w:r>
      <w:r>
        <w:rPr>
          <w:sz w:val="24"/>
          <w:szCs w:val="24"/>
        </w:rPr>
        <w:t>.</w:t>
      </w:r>
    </w:p>
    <w:p w:rsidR="00AA540F" w:rsidRDefault="00AA540F">
      <w:pPr>
        <w:jc w:val="center"/>
        <w:rPr>
          <w:b/>
          <w:sz w:val="24"/>
          <w:szCs w:val="24"/>
        </w:rPr>
      </w:pPr>
    </w:p>
    <w:p w:rsidR="001F6D47" w:rsidRPr="00AA540F" w:rsidRDefault="001F6D47">
      <w:pPr>
        <w:jc w:val="center"/>
        <w:rPr>
          <w:b/>
          <w:sz w:val="24"/>
          <w:szCs w:val="24"/>
        </w:rPr>
      </w:pPr>
    </w:p>
    <w:p w:rsidR="00AA540F" w:rsidRPr="00AA540F" w:rsidRDefault="00F01AE6" w:rsidP="00AA540F">
      <w:pPr>
        <w:rPr>
          <w:b/>
          <w:sz w:val="24"/>
          <w:szCs w:val="24"/>
        </w:rPr>
      </w:pPr>
      <w:r>
        <w:rPr>
          <w:b/>
          <w:sz w:val="24"/>
          <w:szCs w:val="24"/>
        </w:rPr>
        <w:t>How to Use</w:t>
      </w:r>
      <w:r w:rsidR="00ED7CAB">
        <w:rPr>
          <w:b/>
          <w:sz w:val="24"/>
          <w:szCs w:val="24"/>
        </w:rPr>
        <w:t xml:space="preserve"> this Form</w:t>
      </w:r>
      <w:r w:rsidR="00AA540F">
        <w:rPr>
          <w:b/>
          <w:sz w:val="24"/>
          <w:szCs w:val="24"/>
        </w:rPr>
        <w:t>:</w:t>
      </w:r>
    </w:p>
    <w:p w:rsidR="00F01AE6" w:rsidRDefault="0086370B" w:rsidP="00C345EA">
      <w:pPr>
        <w:numPr>
          <w:ilvl w:val="0"/>
          <w:numId w:val="3"/>
        </w:numPr>
        <w:spacing w:after="120"/>
        <w:rPr>
          <w:sz w:val="24"/>
          <w:szCs w:val="24"/>
        </w:rPr>
      </w:pPr>
      <w:r>
        <w:rPr>
          <w:sz w:val="24"/>
          <w:szCs w:val="24"/>
        </w:rPr>
        <w:t xml:space="preserve">Fill out the Original Material </w:t>
      </w:r>
      <w:r w:rsidR="00F01AE6">
        <w:rPr>
          <w:sz w:val="24"/>
          <w:szCs w:val="24"/>
        </w:rPr>
        <w:t>d</w:t>
      </w:r>
      <w:r>
        <w:rPr>
          <w:sz w:val="24"/>
          <w:szCs w:val="24"/>
        </w:rPr>
        <w:t>escription and the Provid</w:t>
      </w:r>
      <w:r w:rsidR="00F01AE6">
        <w:rPr>
          <w:sz w:val="24"/>
          <w:szCs w:val="24"/>
        </w:rPr>
        <w:t>er Scientist and Recipient Scientist information.</w:t>
      </w:r>
      <w:bookmarkStart w:id="0" w:name="_GoBack"/>
      <w:bookmarkEnd w:id="0"/>
    </w:p>
    <w:p w:rsidR="00AA540F" w:rsidRPr="00AA540F" w:rsidRDefault="00AA540F" w:rsidP="00C345EA">
      <w:pPr>
        <w:numPr>
          <w:ilvl w:val="0"/>
          <w:numId w:val="3"/>
        </w:numPr>
        <w:spacing w:after="120"/>
        <w:rPr>
          <w:sz w:val="24"/>
          <w:szCs w:val="24"/>
        </w:rPr>
      </w:pPr>
      <w:r w:rsidRPr="00AA540F">
        <w:rPr>
          <w:sz w:val="24"/>
          <w:szCs w:val="24"/>
        </w:rPr>
        <w:t>Send the MTA draft</w:t>
      </w:r>
      <w:r w:rsidR="00F01AE6">
        <w:rPr>
          <w:sz w:val="24"/>
          <w:szCs w:val="24"/>
        </w:rPr>
        <w:t>,</w:t>
      </w:r>
      <w:r w:rsidRPr="00AA540F">
        <w:rPr>
          <w:sz w:val="24"/>
          <w:szCs w:val="24"/>
        </w:rPr>
        <w:t xml:space="preserve"> </w:t>
      </w:r>
      <w:r w:rsidR="00F01AE6">
        <w:rPr>
          <w:sz w:val="24"/>
          <w:szCs w:val="24"/>
        </w:rPr>
        <w:t xml:space="preserve">without this instruction page, </w:t>
      </w:r>
      <w:r w:rsidRPr="00AA540F">
        <w:rPr>
          <w:sz w:val="24"/>
          <w:szCs w:val="24"/>
        </w:rPr>
        <w:t xml:space="preserve">to the requestor for review </w:t>
      </w:r>
      <w:r w:rsidR="00F01AE6">
        <w:rPr>
          <w:sz w:val="24"/>
          <w:szCs w:val="24"/>
        </w:rPr>
        <w:t>and approval</w:t>
      </w:r>
      <w:r w:rsidRPr="00AA540F">
        <w:rPr>
          <w:sz w:val="24"/>
          <w:szCs w:val="24"/>
        </w:rPr>
        <w:t xml:space="preserve">. </w:t>
      </w:r>
    </w:p>
    <w:p w:rsidR="00AA540F" w:rsidRPr="00AA540F" w:rsidRDefault="00AA540F" w:rsidP="00C345EA">
      <w:pPr>
        <w:numPr>
          <w:ilvl w:val="0"/>
          <w:numId w:val="3"/>
        </w:numPr>
        <w:spacing w:after="120"/>
        <w:rPr>
          <w:sz w:val="24"/>
          <w:szCs w:val="24"/>
        </w:rPr>
      </w:pPr>
      <w:r w:rsidRPr="00AA540F">
        <w:rPr>
          <w:sz w:val="24"/>
          <w:szCs w:val="24"/>
        </w:rPr>
        <w:t xml:space="preserve">If the recipient’s technology transfer office </w:t>
      </w:r>
      <w:r w:rsidR="00F01AE6">
        <w:rPr>
          <w:sz w:val="24"/>
          <w:szCs w:val="24"/>
        </w:rPr>
        <w:t>has</w:t>
      </w:r>
      <w:r w:rsidR="00F01AE6" w:rsidRPr="00AA540F">
        <w:rPr>
          <w:sz w:val="24"/>
          <w:szCs w:val="24"/>
        </w:rPr>
        <w:t xml:space="preserve"> </w:t>
      </w:r>
      <w:r w:rsidRPr="00AA540F">
        <w:rPr>
          <w:sz w:val="24"/>
          <w:szCs w:val="24"/>
        </w:rPr>
        <w:t xml:space="preserve">any changes </w:t>
      </w:r>
      <w:r w:rsidR="00F01AE6">
        <w:rPr>
          <w:sz w:val="24"/>
          <w:szCs w:val="24"/>
        </w:rPr>
        <w:t xml:space="preserve">or questions, refer them to </w:t>
      </w:r>
      <w:hyperlink r:id="rId11" w:history="1">
        <w:r w:rsidRPr="00AA540F">
          <w:rPr>
            <w:rStyle w:val="Hyperlink"/>
            <w:sz w:val="24"/>
            <w:szCs w:val="24"/>
          </w:rPr>
          <w:t>mta@ucsf.edu</w:t>
        </w:r>
      </w:hyperlink>
      <w:r w:rsidRPr="00AA540F">
        <w:rPr>
          <w:sz w:val="24"/>
          <w:szCs w:val="24"/>
        </w:rPr>
        <w:t xml:space="preserve"> for </w:t>
      </w:r>
      <w:r w:rsidR="00F01AE6">
        <w:rPr>
          <w:sz w:val="24"/>
          <w:szCs w:val="24"/>
        </w:rPr>
        <w:t xml:space="preserve">assistance. </w:t>
      </w:r>
      <w:r w:rsidRPr="00AA540F">
        <w:rPr>
          <w:sz w:val="24"/>
          <w:szCs w:val="24"/>
        </w:rPr>
        <w:t xml:space="preserve">  </w:t>
      </w:r>
    </w:p>
    <w:p w:rsidR="00AA540F" w:rsidRPr="00AA540F" w:rsidRDefault="00AA540F" w:rsidP="00C345EA">
      <w:pPr>
        <w:numPr>
          <w:ilvl w:val="0"/>
          <w:numId w:val="3"/>
        </w:numPr>
        <w:spacing w:after="120"/>
        <w:rPr>
          <w:sz w:val="24"/>
          <w:szCs w:val="24"/>
        </w:rPr>
      </w:pPr>
      <w:r w:rsidRPr="00AA540F">
        <w:rPr>
          <w:sz w:val="24"/>
          <w:szCs w:val="24"/>
        </w:rPr>
        <w:t xml:space="preserve">Once </w:t>
      </w:r>
      <w:r w:rsidR="00F01AE6">
        <w:rPr>
          <w:sz w:val="24"/>
          <w:szCs w:val="24"/>
        </w:rPr>
        <w:t>signed</w:t>
      </w:r>
      <w:r w:rsidR="0011084D">
        <w:rPr>
          <w:sz w:val="24"/>
          <w:szCs w:val="24"/>
        </w:rPr>
        <w:t xml:space="preserve"> by all three parties</w:t>
      </w:r>
      <w:r w:rsidRPr="00AA540F">
        <w:rPr>
          <w:sz w:val="24"/>
          <w:szCs w:val="24"/>
        </w:rPr>
        <w:t xml:space="preserve">, send a </w:t>
      </w:r>
      <w:r w:rsidR="00723291">
        <w:rPr>
          <w:sz w:val="24"/>
          <w:szCs w:val="24"/>
        </w:rPr>
        <w:t xml:space="preserve">PDF </w:t>
      </w:r>
      <w:r w:rsidRPr="00AA540F">
        <w:rPr>
          <w:sz w:val="24"/>
          <w:szCs w:val="24"/>
        </w:rPr>
        <w:t xml:space="preserve">copy of the executed MTA to </w:t>
      </w:r>
      <w:hyperlink r:id="rId12" w:history="1">
        <w:r w:rsidRPr="00AA540F">
          <w:rPr>
            <w:rStyle w:val="Hyperlink"/>
            <w:sz w:val="24"/>
            <w:szCs w:val="24"/>
          </w:rPr>
          <w:t>mta@ucsf.edu</w:t>
        </w:r>
      </w:hyperlink>
      <w:r w:rsidRPr="00AA540F">
        <w:rPr>
          <w:sz w:val="24"/>
          <w:szCs w:val="24"/>
        </w:rPr>
        <w:t>.</w:t>
      </w:r>
    </w:p>
    <w:p w:rsidR="00AA540F" w:rsidRPr="00AA540F" w:rsidRDefault="00AA540F" w:rsidP="00AA540F">
      <w:pPr>
        <w:rPr>
          <w:b/>
          <w:sz w:val="24"/>
          <w:szCs w:val="24"/>
        </w:rPr>
      </w:pPr>
    </w:p>
    <w:p w:rsidR="00AA540F" w:rsidRPr="00AA540F" w:rsidRDefault="00AA540F">
      <w:pPr>
        <w:jc w:val="center"/>
        <w:rPr>
          <w:b/>
          <w:sz w:val="24"/>
          <w:szCs w:val="24"/>
        </w:rPr>
      </w:pPr>
    </w:p>
    <w:p w:rsidR="00901538" w:rsidRDefault="00901538">
      <w:pPr>
        <w:jc w:val="center"/>
        <w:rPr>
          <w:b/>
          <w:sz w:val="24"/>
        </w:rPr>
        <w:sectPr w:rsidR="00901538" w:rsidSect="00921E58">
          <w:footerReference w:type="even" r:id="rId13"/>
          <w:footerReference w:type="default" r:id="rId14"/>
          <w:footerReference w:type="first" r:id="rId15"/>
          <w:pgSz w:w="12240" w:h="15840"/>
          <w:pgMar w:top="1440" w:right="1440" w:bottom="1440" w:left="1440" w:header="720" w:footer="720" w:gutter="0"/>
          <w:pgNumType w:start="1"/>
          <w:cols w:space="720"/>
          <w:titlePg/>
        </w:sectPr>
      </w:pPr>
    </w:p>
    <w:p w:rsidR="00AA540F" w:rsidRDefault="00AA540F">
      <w:pPr>
        <w:jc w:val="center"/>
        <w:rPr>
          <w:b/>
          <w:sz w:val="24"/>
        </w:rPr>
      </w:pPr>
    </w:p>
    <w:p w:rsidR="00AA540F" w:rsidRDefault="00AA540F">
      <w:pPr>
        <w:jc w:val="center"/>
        <w:rPr>
          <w:b/>
          <w:sz w:val="24"/>
        </w:rPr>
      </w:pPr>
    </w:p>
    <w:p w:rsidR="00427563" w:rsidRDefault="00427563">
      <w:pPr>
        <w:jc w:val="center"/>
        <w:rPr>
          <w:b/>
          <w:sz w:val="24"/>
        </w:rPr>
      </w:pPr>
    </w:p>
    <w:p w:rsidR="00427563" w:rsidRDefault="00427563">
      <w:pPr>
        <w:jc w:val="center"/>
        <w:rPr>
          <w:b/>
          <w:sz w:val="24"/>
        </w:rPr>
      </w:pPr>
    </w:p>
    <w:p w:rsidR="0011323B" w:rsidRDefault="0011323B">
      <w:pPr>
        <w:jc w:val="center"/>
        <w:rPr>
          <w:b/>
          <w:sz w:val="24"/>
        </w:rPr>
        <w:sectPr w:rsidR="0011323B" w:rsidSect="00427563">
          <w:type w:val="continuous"/>
          <w:pgSz w:w="12240" w:h="15840"/>
          <w:pgMar w:top="1440" w:right="1440" w:bottom="1440" w:left="1440" w:header="720" w:footer="720" w:gutter="0"/>
          <w:cols w:space="720"/>
          <w:titlePg/>
        </w:sectPr>
      </w:pPr>
    </w:p>
    <w:p w:rsidR="006A6736" w:rsidRDefault="006A6736">
      <w:pPr>
        <w:jc w:val="center"/>
        <w:rPr>
          <w:b/>
          <w:sz w:val="24"/>
        </w:rPr>
      </w:pPr>
      <w:r>
        <w:rPr>
          <w:b/>
          <w:sz w:val="24"/>
        </w:rPr>
        <w:lastRenderedPageBreak/>
        <w:t>UBMTA Implementing Letter</w:t>
      </w:r>
    </w:p>
    <w:p w:rsidR="006A6736" w:rsidRDefault="006A6736">
      <w:pPr>
        <w:jc w:val="both"/>
        <w:rPr>
          <w:sz w:val="24"/>
        </w:rPr>
      </w:pPr>
    </w:p>
    <w:p w:rsidR="0011084D" w:rsidRDefault="0011084D" w:rsidP="0011084D">
      <w:pPr>
        <w:jc w:val="both"/>
        <w:rPr>
          <w:sz w:val="24"/>
        </w:rPr>
      </w:pPr>
      <w:r>
        <w:rPr>
          <w:sz w:val="24"/>
        </w:rPr>
        <w:t>The purpose of this letter is to provide a record of the biological material transfer, to memorialize the agreement between the PROVIDER SCIENTIST (identified below) and the RECIPIENT SCIENTIST (identified below) to abide by all terms and conditions of the Uniform Biological Material Transfer Agreement (“UBMTA”) March 8, 1995, and to certify that the RECIPIENT (identified below) organization has accepted the terms of the UBMTA for this transfer. The RECIPIENT organization's Authorized Official also will sign this letter if the RECIPIENT SCIENTIST is not authorized to certify on behalf of the RECIPIENT organization. The RECIPIENT SCIENTIST (and the Authorized Official of RECIPIENT, if necessary) should sign both copies of this letter and return one signed copy to the PROVIDER. The PROVIDER SCIENTIST will forward the material to the RECIPIENT SCIENTIST upon receipt of the signed copy from the RECIPIENT organization.</w:t>
      </w:r>
    </w:p>
    <w:p w:rsidR="0011084D" w:rsidRDefault="0011084D" w:rsidP="0011084D">
      <w:pPr>
        <w:jc w:val="both"/>
      </w:pPr>
    </w:p>
    <w:p w:rsidR="0011084D" w:rsidRDefault="0011084D" w:rsidP="0011084D">
      <w:pPr>
        <w:jc w:val="both"/>
        <w:rPr>
          <w:sz w:val="24"/>
        </w:rPr>
      </w:pPr>
      <w:r>
        <w:rPr>
          <w:sz w:val="24"/>
        </w:rPr>
        <w:t>Please fill in all of the blank lines below:</w:t>
      </w:r>
    </w:p>
    <w:p w:rsidR="0011084D" w:rsidRDefault="0011084D" w:rsidP="0011084D">
      <w:pPr>
        <w:jc w:val="both"/>
      </w:pPr>
    </w:p>
    <w:p w:rsidR="0011084D" w:rsidRDefault="0011084D" w:rsidP="0011084D">
      <w:pPr>
        <w:tabs>
          <w:tab w:val="left" w:pos="360"/>
        </w:tabs>
        <w:jc w:val="both"/>
        <w:rPr>
          <w:sz w:val="24"/>
        </w:rPr>
      </w:pPr>
      <w:r>
        <w:rPr>
          <w:sz w:val="24"/>
        </w:rPr>
        <w:t>1.</w:t>
      </w:r>
      <w:r>
        <w:rPr>
          <w:sz w:val="24"/>
        </w:rPr>
        <w:tab/>
        <w:t xml:space="preserve">PROVIDER: Organization providing the ORIGINAL MATERIAL: </w:t>
      </w:r>
    </w:p>
    <w:p w:rsidR="0011084D" w:rsidRDefault="0011084D" w:rsidP="0011084D">
      <w:pPr>
        <w:jc w:val="both"/>
      </w:pPr>
    </w:p>
    <w:p w:rsidR="0011084D" w:rsidRDefault="0011084D" w:rsidP="0011084D">
      <w:pPr>
        <w:ind w:firstLine="720"/>
        <w:jc w:val="both"/>
      </w:pPr>
      <w:r>
        <w:t>Organization:</w:t>
      </w:r>
      <w:r>
        <w:tab/>
        <w:t xml:space="preserve">The Regents of the University of California, acting through the </w:t>
      </w:r>
    </w:p>
    <w:p w:rsidR="0011084D" w:rsidRDefault="0011084D" w:rsidP="0011084D">
      <w:pPr>
        <w:ind w:left="1440" w:firstLine="720"/>
        <w:jc w:val="both"/>
      </w:pPr>
      <w:r>
        <w:t>University of California San Francisco</w:t>
      </w:r>
    </w:p>
    <w:p w:rsidR="0011084D" w:rsidRDefault="0011084D" w:rsidP="0011084D">
      <w:pPr>
        <w:ind w:firstLine="720"/>
        <w:jc w:val="both"/>
      </w:pPr>
      <w:r>
        <w:t>Address:</w:t>
      </w:r>
      <w:r>
        <w:tab/>
      </w:r>
      <w:r>
        <w:tab/>
        <w:t>Office of Innovation, Technology, and Alliances</w:t>
      </w:r>
    </w:p>
    <w:p w:rsidR="0011084D" w:rsidRDefault="0011084D" w:rsidP="0011084D">
      <w:pPr>
        <w:ind w:left="1440" w:firstLine="720"/>
        <w:jc w:val="both"/>
      </w:pPr>
      <w:r>
        <w:t>3333 California Street, Suite S-11</w:t>
      </w:r>
    </w:p>
    <w:p w:rsidR="0011084D" w:rsidRDefault="0011084D" w:rsidP="0011084D">
      <w:pPr>
        <w:ind w:left="1440" w:firstLine="720"/>
        <w:jc w:val="both"/>
      </w:pPr>
      <w:r>
        <w:t>San Francisco, CA 94143-1209</w:t>
      </w:r>
    </w:p>
    <w:p w:rsidR="00921E58" w:rsidRDefault="00921E58" w:rsidP="001F6D47">
      <w:pPr>
        <w:ind w:firstLine="720"/>
        <w:jc w:val="both"/>
      </w:pPr>
      <w:r>
        <w:t xml:space="preserve">Email: </w:t>
      </w:r>
      <w:r>
        <w:tab/>
      </w:r>
      <w:r>
        <w:tab/>
        <w:t>mta@ucsf.edu</w:t>
      </w:r>
    </w:p>
    <w:p w:rsidR="0011084D" w:rsidRDefault="0011084D" w:rsidP="0011084D">
      <w:pPr>
        <w:jc w:val="both"/>
      </w:pPr>
    </w:p>
    <w:p w:rsidR="0011084D" w:rsidRDefault="0011084D" w:rsidP="0011084D">
      <w:pPr>
        <w:jc w:val="both"/>
      </w:pPr>
    </w:p>
    <w:p w:rsidR="0011084D" w:rsidRDefault="0011084D" w:rsidP="0011084D">
      <w:pPr>
        <w:tabs>
          <w:tab w:val="left" w:pos="360"/>
        </w:tabs>
        <w:jc w:val="both"/>
        <w:rPr>
          <w:sz w:val="24"/>
        </w:rPr>
      </w:pPr>
      <w:r>
        <w:rPr>
          <w:sz w:val="24"/>
        </w:rPr>
        <w:t>2.</w:t>
      </w:r>
      <w:r>
        <w:rPr>
          <w:sz w:val="24"/>
        </w:rPr>
        <w:tab/>
        <w:t>RECIPIENT: Organization receiving the ORIGINAL MATERIAL:</w:t>
      </w:r>
    </w:p>
    <w:p w:rsidR="0011084D" w:rsidRDefault="0011084D" w:rsidP="0011084D">
      <w:pPr>
        <w:jc w:val="both"/>
      </w:pPr>
    </w:p>
    <w:p w:rsidR="0011084D" w:rsidRDefault="0011084D" w:rsidP="0011084D">
      <w:pPr>
        <w:ind w:firstLine="720"/>
        <w:jc w:val="both"/>
      </w:pPr>
      <w:r>
        <w:t>Organization:</w:t>
      </w:r>
      <w:r>
        <w:tab/>
      </w:r>
    </w:p>
    <w:p w:rsidR="0011084D" w:rsidRDefault="0011084D" w:rsidP="0011084D">
      <w:pPr>
        <w:jc w:val="both"/>
      </w:pPr>
    </w:p>
    <w:p w:rsidR="0011084D" w:rsidRDefault="0011084D" w:rsidP="0011084D">
      <w:pPr>
        <w:ind w:firstLine="720"/>
        <w:jc w:val="both"/>
      </w:pPr>
      <w:r>
        <w:t>Address:</w:t>
      </w:r>
      <w:r>
        <w:tab/>
      </w:r>
      <w:r>
        <w:tab/>
      </w:r>
    </w:p>
    <w:p w:rsidR="0011084D" w:rsidRDefault="0011084D" w:rsidP="0011084D">
      <w:pPr>
        <w:jc w:val="both"/>
      </w:pPr>
    </w:p>
    <w:p w:rsidR="0011084D" w:rsidRDefault="0011084D" w:rsidP="0011084D">
      <w:pPr>
        <w:jc w:val="both"/>
      </w:pPr>
      <w:r>
        <w:tab/>
      </w:r>
      <w:r>
        <w:tab/>
      </w:r>
      <w:r>
        <w:tab/>
      </w:r>
    </w:p>
    <w:p w:rsidR="0011084D" w:rsidRDefault="0011084D" w:rsidP="0011084D">
      <w:pPr>
        <w:jc w:val="both"/>
      </w:pPr>
    </w:p>
    <w:p w:rsidR="0011084D" w:rsidRDefault="0011084D" w:rsidP="0011084D">
      <w:pPr>
        <w:tabs>
          <w:tab w:val="left" w:pos="360"/>
        </w:tabs>
        <w:jc w:val="both"/>
        <w:rPr>
          <w:sz w:val="24"/>
        </w:rPr>
      </w:pPr>
      <w:r>
        <w:rPr>
          <w:sz w:val="24"/>
        </w:rPr>
        <w:t>3.</w:t>
      </w:r>
      <w:r>
        <w:rPr>
          <w:sz w:val="24"/>
        </w:rPr>
        <w:tab/>
        <w:t>ORIGINAL MATERIAL (Enter description):</w:t>
      </w:r>
    </w:p>
    <w:p w:rsidR="0011084D" w:rsidRDefault="0011084D" w:rsidP="0011084D">
      <w:pPr>
        <w:jc w:val="both"/>
      </w:pPr>
    </w:p>
    <w:p w:rsidR="0011084D" w:rsidRDefault="0011084D" w:rsidP="0011084D">
      <w:pPr>
        <w:jc w:val="both"/>
      </w:pPr>
    </w:p>
    <w:p w:rsidR="0011084D" w:rsidRDefault="0011084D" w:rsidP="0011084D">
      <w:pPr>
        <w:jc w:val="both"/>
      </w:pPr>
    </w:p>
    <w:p w:rsidR="0011084D" w:rsidRDefault="0011084D" w:rsidP="0011084D">
      <w:pPr>
        <w:jc w:val="both"/>
      </w:pPr>
    </w:p>
    <w:p w:rsidR="0011084D" w:rsidRDefault="0011084D" w:rsidP="0011084D">
      <w:pPr>
        <w:jc w:val="both"/>
        <w:rPr>
          <w:sz w:val="24"/>
        </w:rPr>
      </w:pPr>
    </w:p>
    <w:p w:rsidR="0011084D" w:rsidRDefault="0011084D" w:rsidP="0011084D">
      <w:pPr>
        <w:jc w:val="both"/>
        <w:rPr>
          <w:sz w:val="24"/>
        </w:rPr>
      </w:pPr>
      <w:r>
        <w:rPr>
          <w:sz w:val="24"/>
        </w:rPr>
        <w:t>4. Termination date for this letter (optional):</w:t>
      </w:r>
    </w:p>
    <w:p w:rsidR="0011084D" w:rsidRDefault="0011084D" w:rsidP="0011084D">
      <w:pPr>
        <w:jc w:val="both"/>
      </w:pPr>
    </w:p>
    <w:p w:rsidR="0011084D" w:rsidRDefault="0011084D" w:rsidP="0011084D">
      <w:pPr>
        <w:tabs>
          <w:tab w:val="left" w:pos="360"/>
        </w:tabs>
        <w:ind w:left="360" w:hanging="360"/>
        <w:jc w:val="both"/>
        <w:rPr>
          <w:sz w:val="24"/>
        </w:rPr>
      </w:pPr>
    </w:p>
    <w:p w:rsidR="0011084D" w:rsidRDefault="0011084D" w:rsidP="0011084D">
      <w:pPr>
        <w:tabs>
          <w:tab w:val="left" w:pos="360"/>
        </w:tabs>
        <w:ind w:left="360" w:hanging="360"/>
        <w:jc w:val="both"/>
      </w:pPr>
      <w:r>
        <w:rPr>
          <w:sz w:val="24"/>
        </w:rPr>
        <w:t>5.</w:t>
      </w:r>
      <w:r>
        <w:rPr>
          <w:sz w:val="24"/>
        </w:rPr>
        <w:tab/>
        <w:t>Transmittal Fee to reimburse the PROVIDER for preparation and distribution costs (optional). Amount</w:t>
      </w:r>
      <w:proofErr w:type="gramStart"/>
      <w:r>
        <w:rPr>
          <w:sz w:val="24"/>
        </w:rPr>
        <w:t>:_</w:t>
      </w:r>
      <w:proofErr w:type="gramEnd"/>
      <w:r>
        <w:rPr>
          <w:sz w:val="24"/>
        </w:rPr>
        <w:t>________________.</w:t>
      </w:r>
    </w:p>
    <w:p w:rsidR="0011084D" w:rsidRDefault="0011084D" w:rsidP="0011084D">
      <w:pPr>
        <w:jc w:val="both"/>
      </w:pPr>
    </w:p>
    <w:p w:rsidR="006A6736" w:rsidRDefault="006A6736">
      <w:pPr>
        <w:jc w:val="both"/>
      </w:pPr>
    </w:p>
    <w:p w:rsidR="006A6736" w:rsidRDefault="006A6736">
      <w:pPr>
        <w:jc w:val="both"/>
        <w:rPr>
          <w:sz w:val="24"/>
        </w:rPr>
      </w:pPr>
      <w:r>
        <w:rPr>
          <w:sz w:val="24"/>
        </w:rPr>
        <w:br w:type="page"/>
      </w:r>
      <w:r>
        <w:rPr>
          <w:sz w:val="24"/>
        </w:rPr>
        <w:lastRenderedPageBreak/>
        <w:t>This Implementing Letter is effective when signed by all parties. The parties executing this Implementing Letter certify that their respective organizations have accepted and signed an unmodified copy of the UBMTA, and further agree to be bound by its terms, for the transfer specified above.</w:t>
      </w:r>
    </w:p>
    <w:p w:rsidR="006A6736" w:rsidRDefault="006A6736">
      <w:pPr>
        <w:jc w:val="both"/>
      </w:pPr>
    </w:p>
    <w:p w:rsidR="0011084D" w:rsidRDefault="0011084D" w:rsidP="0011084D">
      <w:pPr>
        <w:jc w:val="both"/>
        <w:rPr>
          <w:sz w:val="24"/>
        </w:rPr>
      </w:pPr>
      <w:r>
        <w:rPr>
          <w:sz w:val="24"/>
        </w:rPr>
        <w:t>PROVIDER SCIENTIST</w:t>
      </w:r>
    </w:p>
    <w:p w:rsidR="0011084D" w:rsidRDefault="0011084D" w:rsidP="0011084D">
      <w:pPr>
        <w:jc w:val="both"/>
      </w:pPr>
    </w:p>
    <w:p w:rsidR="0011084D" w:rsidRDefault="0011084D" w:rsidP="0011084D">
      <w:pPr>
        <w:tabs>
          <w:tab w:val="left" w:pos="1080"/>
        </w:tabs>
        <w:jc w:val="both"/>
      </w:pPr>
      <w:r>
        <w:t xml:space="preserve">   Name:</w:t>
      </w:r>
      <w:r>
        <w:tab/>
      </w:r>
      <w:r>
        <w:tab/>
      </w:r>
    </w:p>
    <w:p w:rsidR="0011084D" w:rsidRDefault="0011084D" w:rsidP="0011084D">
      <w:pPr>
        <w:jc w:val="both"/>
      </w:pPr>
    </w:p>
    <w:p w:rsidR="0011084D" w:rsidRDefault="0011084D" w:rsidP="0011084D">
      <w:pPr>
        <w:tabs>
          <w:tab w:val="left" w:pos="1080"/>
        </w:tabs>
        <w:jc w:val="both"/>
      </w:pPr>
      <w:r>
        <w:t xml:space="preserve">   Title:</w:t>
      </w:r>
      <w:r>
        <w:tab/>
      </w:r>
      <w:r>
        <w:tab/>
      </w:r>
    </w:p>
    <w:p w:rsidR="0011084D" w:rsidRDefault="0011084D" w:rsidP="0011084D">
      <w:pPr>
        <w:jc w:val="both"/>
      </w:pPr>
    </w:p>
    <w:p w:rsidR="0011084D" w:rsidRDefault="0011084D" w:rsidP="0011084D">
      <w:pPr>
        <w:jc w:val="both"/>
      </w:pPr>
      <w:r>
        <w:t xml:space="preserve">   Address:</w:t>
      </w:r>
      <w:r>
        <w:tab/>
      </w:r>
    </w:p>
    <w:p w:rsidR="0011084D" w:rsidRDefault="0011084D" w:rsidP="0011084D">
      <w:pPr>
        <w:jc w:val="both"/>
      </w:pPr>
    </w:p>
    <w:p w:rsidR="0011084D" w:rsidRDefault="0011084D" w:rsidP="0011084D">
      <w:pPr>
        <w:jc w:val="both"/>
      </w:pPr>
      <w:r>
        <w:tab/>
      </w:r>
      <w:r>
        <w:tab/>
      </w:r>
    </w:p>
    <w:p w:rsidR="0011084D" w:rsidRDefault="0011084D" w:rsidP="0011084D">
      <w:pPr>
        <w:jc w:val="both"/>
      </w:pPr>
    </w:p>
    <w:p w:rsidR="0011084D" w:rsidRDefault="0011084D" w:rsidP="0011084D">
      <w:pPr>
        <w:jc w:val="both"/>
      </w:pPr>
      <w:r>
        <w:rPr>
          <w:noProof/>
        </w:rPr>
        <w:pict>
          <v:line id="_x0000_s1065" style="position:absolute;left:0;text-align:left;z-index:251655168" from="1in,10.4pt" to="4in,10.4pt" o:allowincell="f"/>
        </w:pict>
      </w:r>
      <w:r>
        <w:t xml:space="preserve">   Signature:</w:t>
      </w:r>
      <w:r>
        <w:tab/>
      </w:r>
    </w:p>
    <w:p w:rsidR="0011084D" w:rsidRDefault="0011084D" w:rsidP="0011084D">
      <w:pPr>
        <w:jc w:val="both"/>
      </w:pPr>
    </w:p>
    <w:p w:rsidR="0011084D" w:rsidRDefault="0011084D" w:rsidP="0011084D">
      <w:pPr>
        <w:jc w:val="both"/>
      </w:pPr>
      <w:r>
        <w:rPr>
          <w:noProof/>
        </w:rPr>
        <w:pict>
          <v:line id="_x0000_s1066" style="position:absolute;left:0;text-align:left;z-index:251656192" from="1in,9pt" to="4in,9pt" o:allowincell="f"/>
        </w:pict>
      </w:r>
      <w:r>
        <w:t xml:space="preserve">   Date:</w:t>
      </w:r>
      <w:r>
        <w:tab/>
      </w:r>
      <w:r>
        <w:tab/>
      </w:r>
    </w:p>
    <w:p w:rsidR="0011084D" w:rsidRDefault="0011084D" w:rsidP="0011084D">
      <w:pPr>
        <w:jc w:val="both"/>
      </w:pPr>
    </w:p>
    <w:p w:rsidR="0011084D" w:rsidRDefault="0011084D" w:rsidP="0011084D">
      <w:pPr>
        <w:jc w:val="both"/>
        <w:rPr>
          <w:sz w:val="24"/>
        </w:rPr>
      </w:pPr>
    </w:p>
    <w:p w:rsidR="0011084D" w:rsidRDefault="0011084D" w:rsidP="0011084D">
      <w:pPr>
        <w:jc w:val="both"/>
        <w:rPr>
          <w:sz w:val="24"/>
        </w:rPr>
      </w:pPr>
      <w:r>
        <w:rPr>
          <w:sz w:val="24"/>
        </w:rPr>
        <w:t>RECIPIENT SCIENTIST</w:t>
      </w:r>
    </w:p>
    <w:p w:rsidR="0011084D" w:rsidRDefault="0011084D" w:rsidP="0011084D">
      <w:pPr>
        <w:jc w:val="both"/>
      </w:pPr>
    </w:p>
    <w:p w:rsidR="0011084D" w:rsidRDefault="0011084D" w:rsidP="0011084D">
      <w:pPr>
        <w:tabs>
          <w:tab w:val="left" w:pos="1080"/>
        </w:tabs>
        <w:jc w:val="both"/>
      </w:pPr>
      <w:r>
        <w:t xml:space="preserve">   Name:</w:t>
      </w:r>
      <w:r>
        <w:tab/>
      </w:r>
      <w:r>
        <w:tab/>
      </w:r>
    </w:p>
    <w:p w:rsidR="0011084D" w:rsidRDefault="0011084D" w:rsidP="0011084D">
      <w:pPr>
        <w:jc w:val="both"/>
      </w:pPr>
    </w:p>
    <w:p w:rsidR="0011084D" w:rsidRDefault="0011084D" w:rsidP="0011084D">
      <w:pPr>
        <w:tabs>
          <w:tab w:val="left" w:pos="1080"/>
        </w:tabs>
        <w:jc w:val="both"/>
      </w:pPr>
      <w:r>
        <w:t xml:space="preserve">   Title:</w:t>
      </w:r>
      <w:r>
        <w:tab/>
      </w:r>
      <w:r>
        <w:tab/>
      </w:r>
    </w:p>
    <w:p w:rsidR="0011084D" w:rsidRDefault="0011084D" w:rsidP="0011084D">
      <w:pPr>
        <w:jc w:val="both"/>
      </w:pPr>
    </w:p>
    <w:p w:rsidR="0011084D" w:rsidRDefault="0011084D" w:rsidP="0011084D">
      <w:pPr>
        <w:jc w:val="both"/>
      </w:pPr>
      <w:r>
        <w:t xml:space="preserve">   Address:</w:t>
      </w:r>
      <w:r>
        <w:tab/>
      </w:r>
    </w:p>
    <w:p w:rsidR="0011084D" w:rsidRDefault="0011084D" w:rsidP="0011084D">
      <w:pPr>
        <w:jc w:val="both"/>
      </w:pPr>
    </w:p>
    <w:p w:rsidR="0011084D" w:rsidRDefault="0011084D" w:rsidP="0011084D">
      <w:pPr>
        <w:jc w:val="both"/>
      </w:pPr>
      <w:r>
        <w:tab/>
      </w:r>
      <w:r>
        <w:tab/>
      </w:r>
    </w:p>
    <w:p w:rsidR="0011084D" w:rsidRDefault="0011084D" w:rsidP="0011084D">
      <w:pPr>
        <w:jc w:val="both"/>
      </w:pPr>
    </w:p>
    <w:p w:rsidR="0011084D" w:rsidRDefault="0011084D" w:rsidP="0011084D">
      <w:pPr>
        <w:jc w:val="both"/>
      </w:pPr>
      <w:r>
        <w:rPr>
          <w:noProof/>
        </w:rPr>
        <w:pict>
          <v:line id="_x0000_s1067" style="position:absolute;left:0;text-align:left;z-index:251657216" from="1in,10.4pt" to="4in,10.4pt" o:allowincell="f"/>
        </w:pict>
      </w:r>
      <w:r>
        <w:t xml:space="preserve">   Signature:</w:t>
      </w:r>
      <w:r>
        <w:tab/>
      </w:r>
    </w:p>
    <w:p w:rsidR="0011084D" w:rsidRDefault="0011084D" w:rsidP="0011084D">
      <w:pPr>
        <w:jc w:val="both"/>
      </w:pPr>
    </w:p>
    <w:p w:rsidR="0011084D" w:rsidRDefault="0011084D" w:rsidP="0011084D">
      <w:pPr>
        <w:jc w:val="both"/>
      </w:pPr>
      <w:r>
        <w:rPr>
          <w:noProof/>
        </w:rPr>
        <w:pict>
          <v:line id="_x0000_s1068" style="position:absolute;left:0;text-align:left;z-index:251658240" from="1in,9pt" to="4in,9pt" o:allowincell="f"/>
        </w:pict>
      </w:r>
      <w:r>
        <w:t xml:space="preserve">   Date:</w:t>
      </w:r>
      <w:r>
        <w:tab/>
      </w:r>
      <w:r>
        <w:tab/>
      </w:r>
    </w:p>
    <w:p w:rsidR="0011084D" w:rsidRDefault="0011084D" w:rsidP="0011084D">
      <w:pPr>
        <w:jc w:val="both"/>
      </w:pPr>
    </w:p>
    <w:p w:rsidR="0011084D" w:rsidRDefault="0011084D" w:rsidP="0011084D">
      <w:pPr>
        <w:jc w:val="both"/>
      </w:pPr>
    </w:p>
    <w:p w:rsidR="0011084D" w:rsidRDefault="0011084D" w:rsidP="0011084D">
      <w:pPr>
        <w:jc w:val="both"/>
        <w:rPr>
          <w:sz w:val="24"/>
        </w:rPr>
      </w:pPr>
      <w:r>
        <w:rPr>
          <w:sz w:val="24"/>
        </w:rPr>
        <w:t>RECIPIENT ORGANIZATION CERTIFICATION</w:t>
      </w:r>
    </w:p>
    <w:p w:rsidR="0011084D" w:rsidRDefault="0011084D" w:rsidP="0011084D">
      <w:pPr>
        <w:jc w:val="both"/>
      </w:pPr>
    </w:p>
    <w:p w:rsidR="0011084D" w:rsidRDefault="0011084D" w:rsidP="0011084D">
      <w:pPr>
        <w:jc w:val="both"/>
        <w:rPr>
          <w:sz w:val="24"/>
        </w:rPr>
      </w:pPr>
      <w:r>
        <w:rPr>
          <w:sz w:val="24"/>
        </w:rPr>
        <w:t>Certification: I hereby certify that the RECIPIENT organization has accepted and signed an unmodified copy of the UBMTA (May be the RECIPIENT SCIENTIST if authorized by the RECIPIENT organization):</w:t>
      </w:r>
    </w:p>
    <w:p w:rsidR="0011084D" w:rsidRDefault="0011084D" w:rsidP="0011084D">
      <w:pPr>
        <w:jc w:val="both"/>
      </w:pPr>
    </w:p>
    <w:p w:rsidR="0011084D" w:rsidRDefault="0011084D" w:rsidP="0011084D">
      <w:pPr>
        <w:tabs>
          <w:tab w:val="left" w:pos="1080"/>
        </w:tabs>
        <w:jc w:val="both"/>
      </w:pPr>
      <w:r>
        <w:t xml:space="preserve">   Authorized Official:</w:t>
      </w:r>
      <w:r>
        <w:tab/>
      </w:r>
      <w:r>
        <w:tab/>
      </w:r>
    </w:p>
    <w:p w:rsidR="0011084D" w:rsidRDefault="0011084D" w:rsidP="0011084D">
      <w:pPr>
        <w:jc w:val="both"/>
      </w:pPr>
    </w:p>
    <w:p w:rsidR="0011084D" w:rsidRDefault="0011084D" w:rsidP="0011084D">
      <w:pPr>
        <w:tabs>
          <w:tab w:val="left" w:pos="1080"/>
        </w:tabs>
        <w:jc w:val="both"/>
      </w:pPr>
      <w:r>
        <w:t xml:space="preserve">   Title:</w:t>
      </w:r>
      <w:r>
        <w:tab/>
      </w:r>
      <w:r>
        <w:tab/>
      </w:r>
    </w:p>
    <w:p w:rsidR="0011084D" w:rsidRDefault="0011084D" w:rsidP="0011084D">
      <w:pPr>
        <w:jc w:val="both"/>
      </w:pPr>
    </w:p>
    <w:p w:rsidR="0011084D" w:rsidRDefault="0011084D" w:rsidP="0011084D">
      <w:pPr>
        <w:jc w:val="both"/>
      </w:pPr>
      <w:r>
        <w:t xml:space="preserve">   Address:</w:t>
      </w:r>
      <w:r>
        <w:tab/>
      </w:r>
    </w:p>
    <w:p w:rsidR="0011084D" w:rsidRDefault="0011084D" w:rsidP="0011084D">
      <w:pPr>
        <w:jc w:val="both"/>
      </w:pPr>
    </w:p>
    <w:p w:rsidR="0011084D" w:rsidRDefault="0011084D" w:rsidP="0011084D">
      <w:pPr>
        <w:jc w:val="both"/>
      </w:pPr>
      <w:r>
        <w:tab/>
      </w:r>
      <w:r>
        <w:tab/>
      </w:r>
    </w:p>
    <w:p w:rsidR="0011084D" w:rsidRDefault="0011084D" w:rsidP="0011084D">
      <w:pPr>
        <w:jc w:val="both"/>
      </w:pPr>
    </w:p>
    <w:p w:rsidR="0011084D" w:rsidRDefault="0011084D" w:rsidP="0011084D">
      <w:pPr>
        <w:jc w:val="both"/>
      </w:pPr>
      <w:r>
        <w:rPr>
          <w:noProof/>
        </w:rPr>
        <w:pict>
          <v:line id="_x0000_s1069" style="position:absolute;left:0;text-align:left;z-index:251659264" from="1in,10.4pt" to="4in,10.4pt" o:allowincell="f"/>
        </w:pict>
      </w:r>
      <w:r>
        <w:t xml:space="preserve">   Signature:</w:t>
      </w:r>
      <w:r>
        <w:tab/>
      </w:r>
    </w:p>
    <w:p w:rsidR="0011084D" w:rsidRDefault="0011084D" w:rsidP="0011084D">
      <w:pPr>
        <w:jc w:val="both"/>
      </w:pPr>
    </w:p>
    <w:p w:rsidR="0011084D" w:rsidRDefault="0011084D" w:rsidP="0011084D">
      <w:pPr>
        <w:jc w:val="both"/>
      </w:pPr>
      <w:r>
        <w:rPr>
          <w:noProof/>
        </w:rPr>
        <w:pict>
          <v:line id="_x0000_s1070" style="position:absolute;left:0;text-align:left;z-index:251660288" from="1in,9pt" to="4in,9pt" o:allowincell="f"/>
        </w:pict>
      </w:r>
      <w:r>
        <w:t xml:space="preserve">   Date:</w:t>
      </w:r>
      <w:r>
        <w:tab/>
      </w:r>
      <w:r>
        <w:tab/>
      </w:r>
    </w:p>
    <w:p w:rsidR="00F05CFC" w:rsidRDefault="00F05CFC" w:rsidP="001A68C8">
      <w:pPr>
        <w:jc w:val="both"/>
      </w:pPr>
    </w:p>
    <w:sectPr w:rsidR="00F05CFC" w:rsidSect="001A68C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AE" w:rsidRDefault="008079AE" w:rsidP="00AA540F">
      <w:r>
        <w:separator/>
      </w:r>
    </w:p>
  </w:endnote>
  <w:endnote w:type="continuationSeparator" w:id="0">
    <w:p w:rsidR="008079AE" w:rsidRDefault="008079AE" w:rsidP="00AA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0F" w:rsidRDefault="00AA540F" w:rsidP="00AA540F">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FC" w:rsidRDefault="00F05CF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32643">
      <w:rPr>
        <w:b/>
        <w:bCs/>
        <w:noProof/>
      </w:rPr>
      <w:t>1</w:t>
    </w:r>
    <w:r>
      <w:rPr>
        <w:b/>
        <w:bCs/>
        <w:sz w:val="24"/>
        <w:szCs w:val="24"/>
      </w:rPr>
      <w:fldChar w:fldCharType="end"/>
    </w:r>
  </w:p>
  <w:p w:rsidR="00AA540F" w:rsidRDefault="00AA540F" w:rsidP="00AA540F">
    <w:pPr>
      <w:pStyle w:val="Footer"/>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0F" w:rsidRPr="00F16A55" w:rsidRDefault="00AA540F" w:rsidP="00AA540F">
    <w:pPr>
      <w:pStyle w:val="Footer"/>
      <w:jc w:val="center"/>
      <w:rPr>
        <w:color w:val="A6A6A6"/>
      </w:rPr>
    </w:pPr>
    <w:r w:rsidRPr="00F16A55">
      <w:rPr>
        <w:color w:val="A6A6A6"/>
      </w:rPr>
      <w:t>THIS PAGE FOR INTERNAL UCSF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AE" w:rsidRDefault="008079AE" w:rsidP="00AA540F">
      <w:r>
        <w:separator/>
      </w:r>
    </w:p>
  </w:footnote>
  <w:footnote w:type="continuationSeparator" w:id="0">
    <w:p w:rsidR="008079AE" w:rsidRDefault="008079AE" w:rsidP="00AA5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FA5B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0314002"/>
    <w:multiLevelType w:val="hybridMultilevel"/>
    <w:tmpl w:val="4AFA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E11EDF"/>
    <w:multiLevelType w:val="hybridMultilevel"/>
    <w:tmpl w:val="F0E4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75E"/>
    <w:rsid w:val="0011084D"/>
    <w:rsid w:val="0011323B"/>
    <w:rsid w:val="001462CE"/>
    <w:rsid w:val="001A68C8"/>
    <w:rsid w:val="001F6D47"/>
    <w:rsid w:val="00235533"/>
    <w:rsid w:val="002612B5"/>
    <w:rsid w:val="00396CF3"/>
    <w:rsid w:val="00427563"/>
    <w:rsid w:val="00650E10"/>
    <w:rsid w:val="006A6736"/>
    <w:rsid w:val="00723291"/>
    <w:rsid w:val="00784685"/>
    <w:rsid w:val="008079AE"/>
    <w:rsid w:val="0086370B"/>
    <w:rsid w:val="00901538"/>
    <w:rsid w:val="00921E58"/>
    <w:rsid w:val="0092483A"/>
    <w:rsid w:val="00AA540F"/>
    <w:rsid w:val="00B1326F"/>
    <w:rsid w:val="00B26483"/>
    <w:rsid w:val="00C345EA"/>
    <w:rsid w:val="00D55F4A"/>
    <w:rsid w:val="00E5275E"/>
    <w:rsid w:val="00E6475A"/>
    <w:rsid w:val="00E92E33"/>
    <w:rsid w:val="00ED7CAB"/>
    <w:rsid w:val="00F01AE6"/>
    <w:rsid w:val="00F05CFC"/>
    <w:rsid w:val="00F16A55"/>
    <w:rsid w:val="00F32643"/>
    <w:rsid w:val="00F9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540F"/>
    <w:rPr>
      <w:color w:val="0000FF"/>
      <w:u w:val="single"/>
    </w:rPr>
  </w:style>
  <w:style w:type="character" w:styleId="FollowedHyperlink">
    <w:name w:val="FollowedHyperlink"/>
    <w:uiPriority w:val="99"/>
    <w:semiHidden/>
    <w:unhideWhenUsed/>
    <w:rsid w:val="00AA540F"/>
    <w:rPr>
      <w:color w:val="800080"/>
      <w:u w:val="single"/>
    </w:rPr>
  </w:style>
  <w:style w:type="paragraph" w:styleId="Header">
    <w:name w:val="header"/>
    <w:basedOn w:val="Normal"/>
    <w:link w:val="HeaderChar"/>
    <w:uiPriority w:val="99"/>
    <w:unhideWhenUsed/>
    <w:rsid w:val="00AA540F"/>
    <w:pPr>
      <w:tabs>
        <w:tab w:val="center" w:pos="4320"/>
        <w:tab w:val="right" w:pos="8640"/>
      </w:tabs>
    </w:pPr>
  </w:style>
  <w:style w:type="character" w:customStyle="1" w:styleId="HeaderChar">
    <w:name w:val="Header Char"/>
    <w:basedOn w:val="DefaultParagraphFont"/>
    <w:link w:val="Header"/>
    <w:uiPriority w:val="99"/>
    <w:rsid w:val="00AA540F"/>
  </w:style>
  <w:style w:type="paragraph" w:styleId="Footer">
    <w:name w:val="footer"/>
    <w:basedOn w:val="Normal"/>
    <w:link w:val="FooterChar"/>
    <w:uiPriority w:val="99"/>
    <w:unhideWhenUsed/>
    <w:rsid w:val="00AA540F"/>
    <w:pPr>
      <w:tabs>
        <w:tab w:val="center" w:pos="4320"/>
        <w:tab w:val="right" w:pos="8640"/>
      </w:tabs>
    </w:pPr>
  </w:style>
  <w:style w:type="character" w:customStyle="1" w:styleId="FooterChar">
    <w:name w:val="Footer Char"/>
    <w:basedOn w:val="DefaultParagraphFont"/>
    <w:link w:val="Footer"/>
    <w:uiPriority w:val="99"/>
    <w:rsid w:val="00AA540F"/>
  </w:style>
  <w:style w:type="paragraph" w:styleId="BalloonText">
    <w:name w:val="Balloon Text"/>
    <w:basedOn w:val="Normal"/>
    <w:link w:val="BalloonTextChar"/>
    <w:uiPriority w:val="99"/>
    <w:semiHidden/>
    <w:unhideWhenUsed/>
    <w:rsid w:val="00F96A69"/>
    <w:rPr>
      <w:rFonts w:ascii="Tahoma" w:hAnsi="Tahoma" w:cs="Tahoma"/>
      <w:sz w:val="16"/>
      <w:szCs w:val="16"/>
    </w:rPr>
  </w:style>
  <w:style w:type="character" w:customStyle="1" w:styleId="BalloonTextChar">
    <w:name w:val="Balloon Text Char"/>
    <w:link w:val="BalloonText"/>
    <w:uiPriority w:val="99"/>
    <w:semiHidden/>
    <w:rsid w:val="00F96A69"/>
    <w:rPr>
      <w:rFonts w:ascii="Tahoma" w:hAnsi="Tahoma" w:cs="Tahoma"/>
      <w:sz w:val="16"/>
      <w:szCs w:val="16"/>
    </w:rPr>
  </w:style>
  <w:style w:type="character" w:styleId="CommentReference">
    <w:name w:val="annotation reference"/>
    <w:uiPriority w:val="99"/>
    <w:semiHidden/>
    <w:unhideWhenUsed/>
    <w:rsid w:val="00650E10"/>
    <w:rPr>
      <w:sz w:val="16"/>
      <w:szCs w:val="16"/>
    </w:rPr>
  </w:style>
  <w:style w:type="paragraph" w:styleId="CommentText">
    <w:name w:val="annotation text"/>
    <w:basedOn w:val="Normal"/>
    <w:link w:val="CommentTextChar"/>
    <w:uiPriority w:val="99"/>
    <w:semiHidden/>
    <w:unhideWhenUsed/>
    <w:rsid w:val="00650E10"/>
  </w:style>
  <w:style w:type="character" w:customStyle="1" w:styleId="CommentTextChar">
    <w:name w:val="Comment Text Char"/>
    <w:basedOn w:val="DefaultParagraphFont"/>
    <w:link w:val="CommentText"/>
    <w:uiPriority w:val="99"/>
    <w:semiHidden/>
    <w:rsid w:val="00650E10"/>
  </w:style>
  <w:style w:type="paragraph" w:styleId="CommentSubject">
    <w:name w:val="annotation subject"/>
    <w:basedOn w:val="CommentText"/>
    <w:next w:val="CommentText"/>
    <w:link w:val="CommentSubjectChar"/>
    <w:uiPriority w:val="99"/>
    <w:semiHidden/>
    <w:unhideWhenUsed/>
    <w:rsid w:val="00650E10"/>
    <w:rPr>
      <w:b/>
      <w:bCs/>
    </w:rPr>
  </w:style>
  <w:style w:type="character" w:customStyle="1" w:styleId="CommentSubjectChar">
    <w:name w:val="Comment Subject Char"/>
    <w:link w:val="CommentSubject"/>
    <w:uiPriority w:val="99"/>
    <w:semiHidden/>
    <w:rsid w:val="00650E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autm.net/resources-surveys/material-transfer-agreements/uniform-biological-material-transfer-agreement/master-ubmta-agreement-signator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ta@ucsf.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a@ucsf.ed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innovation.ucsf.edu/material-transfers" TargetMode="External"/><Relationship Id="rId4" Type="http://schemas.openxmlformats.org/officeDocument/2006/relationships/settings" Target="settings.xml"/><Relationship Id="rId9" Type="http://schemas.openxmlformats.org/officeDocument/2006/relationships/hyperlink" Target="https://innovation.ucsf.edu/office-technology-management-faq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A385F-E30C-40AD-974B-80397194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3521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UBMTA Implementing Letter</vt:lpstr>
    </vt:vector>
  </TitlesOfParts>
  <Company>Diane C. Hoffman, Inc.</Company>
  <LinksUpToDate>false</LinksUpToDate>
  <CharactersWithSpaces>4130</CharactersWithSpaces>
  <SharedDoc>false</SharedDoc>
  <HLinks>
    <vt:vector size="30" baseType="variant">
      <vt:variant>
        <vt:i4>2228331</vt:i4>
      </vt:variant>
      <vt:variant>
        <vt:i4>12</vt:i4>
      </vt:variant>
      <vt:variant>
        <vt:i4>0</vt:i4>
      </vt:variant>
      <vt:variant>
        <vt:i4>5</vt:i4>
      </vt:variant>
      <vt:variant>
        <vt:lpwstr>mailto:mta@ucsf.edu</vt:lpwstr>
      </vt:variant>
      <vt:variant>
        <vt:lpwstr/>
      </vt:variant>
      <vt:variant>
        <vt:i4>2228331</vt:i4>
      </vt:variant>
      <vt:variant>
        <vt:i4>9</vt:i4>
      </vt:variant>
      <vt:variant>
        <vt:i4>0</vt:i4>
      </vt:variant>
      <vt:variant>
        <vt:i4>5</vt:i4>
      </vt:variant>
      <vt:variant>
        <vt:lpwstr>mailto:mta@ucsf.edu</vt:lpwstr>
      </vt:variant>
      <vt:variant>
        <vt:lpwstr/>
      </vt:variant>
      <vt:variant>
        <vt:i4>7536735</vt:i4>
      </vt:variant>
      <vt:variant>
        <vt:i4>6</vt:i4>
      </vt:variant>
      <vt:variant>
        <vt:i4>0</vt:i4>
      </vt:variant>
      <vt:variant>
        <vt:i4>5</vt:i4>
      </vt:variant>
      <vt:variant>
        <vt:lpwstr>http://ita.ucsf.edu/researchers/mta</vt:lpwstr>
      </vt:variant>
      <vt:variant>
        <vt:lpwstr/>
      </vt:variant>
      <vt:variant>
        <vt:i4>4259935</vt:i4>
      </vt:variant>
      <vt:variant>
        <vt:i4>3</vt:i4>
      </vt:variant>
      <vt:variant>
        <vt:i4>0</vt:i4>
      </vt:variant>
      <vt:variant>
        <vt:i4>5</vt:i4>
      </vt:variant>
      <vt:variant>
        <vt:lpwstr>http://ita.ucsf.edu/about/faq/what-are-third-party-rightsobligations</vt:lpwstr>
      </vt:variant>
      <vt:variant>
        <vt:lpwstr/>
      </vt:variant>
      <vt:variant>
        <vt:i4>7209003</vt:i4>
      </vt:variant>
      <vt:variant>
        <vt:i4>0</vt:i4>
      </vt:variant>
      <vt:variant>
        <vt:i4>0</vt:i4>
      </vt:variant>
      <vt:variant>
        <vt:i4>5</vt:i4>
      </vt:variant>
      <vt:variant>
        <vt:lpwstr>http://www.autm.net/AM/Template.cfm?Section=Technology_Transfer_Resources&amp;Template=/CM/ContentDisplay.cfm&amp;ContentID=8374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UBMTA Implementing Letter</dc:title>
  <dc:creator>Compaq</dc:creator>
  <cp:lastModifiedBy>Kristin Agopian</cp:lastModifiedBy>
  <cp:revision>2</cp:revision>
  <dcterms:created xsi:type="dcterms:W3CDTF">2018-02-06T00:38:00Z</dcterms:created>
  <dcterms:modified xsi:type="dcterms:W3CDTF">2018-02-06T00:38:00Z</dcterms:modified>
</cp:coreProperties>
</file>