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50" w:rsidRPr="00EE1A50" w:rsidRDefault="00EE1A50" w:rsidP="00EE1A50">
      <w:pPr>
        <w:pStyle w:val="BodyText2"/>
        <w:rPr>
          <w:rFonts w:ascii="Times New Roman" w:hAnsi="Times New Roman"/>
          <w:sz w:val="22"/>
        </w:rPr>
      </w:pPr>
      <w:r w:rsidRPr="00EE1A50">
        <w:rPr>
          <w:rFonts w:ascii="Times New Roman" w:hAnsi="Times New Roman"/>
          <w:sz w:val="22"/>
        </w:rPr>
        <w:t>AGREEMENT CONCERNING DISTRIBUTION OF INCOME AND DEVELOPMENT OF UNPATENTED SOFTWARE (the “Agreement”)</w:t>
      </w:r>
    </w:p>
    <w:p w:rsidR="00EE1A50" w:rsidRPr="00EE1A50" w:rsidRDefault="00EE1A50" w:rsidP="00EE1A50">
      <w:pPr>
        <w:pStyle w:val="BodyText2"/>
        <w:rPr>
          <w:rFonts w:ascii="Times New Roman" w:hAnsi="Times New Roman"/>
          <w:sz w:val="22"/>
        </w:rPr>
      </w:pPr>
    </w:p>
    <w:p w:rsidR="00EE1A50" w:rsidRPr="00EE1A50" w:rsidRDefault="00EE1A50" w:rsidP="00EE1A50">
      <w:pPr>
        <w:rPr>
          <w:rFonts w:ascii="Times New Roman" w:hAnsi="Times New Roman"/>
          <w:b/>
          <w:u w:val="single"/>
        </w:rPr>
      </w:pPr>
      <w:r w:rsidRPr="00EE1A50">
        <w:rPr>
          <w:rFonts w:ascii="Times New Roman" w:hAnsi="Times New Roman"/>
          <w:b/>
          <w:u w:val="single"/>
        </w:rPr>
        <w:t>Note: if your software is patented your income will be distributed as per the Regents’ Patent Policy described at http://www.ucop.edu/ott/genresources/pat-pol_97.html</w:t>
      </w:r>
    </w:p>
    <w:p w:rsidR="00EE1A50" w:rsidRPr="00EE1A50" w:rsidRDefault="00EE1A50" w:rsidP="00EE1A50">
      <w:pPr>
        <w:pStyle w:val="BodyText2"/>
        <w:rPr>
          <w:rFonts w:ascii="Times New Roman" w:hAnsi="Times New Roman"/>
        </w:rPr>
      </w:pPr>
    </w:p>
    <w:p w:rsidR="00EE1A50" w:rsidRDefault="00DE389A" w:rsidP="00AC2DED">
      <w:pPr>
        <w:spacing w:after="0"/>
        <w:jc w:val="center"/>
        <w:rPr>
          <w:rFonts w:ascii="Times New Roman" w:hAnsi="Times New Roman"/>
          <w:b/>
          <w:lang w:val="en-IE"/>
        </w:rPr>
      </w:pPr>
      <w:r w:rsidRPr="00DE389A">
        <w:rPr>
          <w:rFonts w:ascii="Times New Roman" w:hAnsi="Times New Roman"/>
          <w:b/>
          <w:lang w:val="en-IE"/>
        </w:rPr>
        <w:t xml:space="preserve">UCSF </w:t>
      </w:r>
      <w:r w:rsidR="00AC2DED">
        <w:rPr>
          <w:rFonts w:ascii="Times New Roman" w:hAnsi="Times New Roman"/>
          <w:b/>
          <w:lang w:val="en-IE"/>
        </w:rPr>
        <w:t>INNOVATION VENTURES</w:t>
      </w:r>
    </w:p>
    <w:p w:rsidR="00AC2DED" w:rsidRPr="00DE389A" w:rsidRDefault="00AC2DED" w:rsidP="00AC2DED">
      <w:pPr>
        <w:spacing w:after="0"/>
        <w:jc w:val="center"/>
        <w:rPr>
          <w:rFonts w:ascii="Times New Roman" w:hAnsi="Times New Roman"/>
          <w:b/>
        </w:rPr>
      </w:pPr>
      <w:r>
        <w:rPr>
          <w:rFonts w:ascii="Times New Roman" w:hAnsi="Times New Roman"/>
          <w:b/>
          <w:lang w:val="en-IE"/>
        </w:rPr>
        <w:t>OFFICE OF TECHNOLOGY MANAGEMENT</w:t>
      </w:r>
    </w:p>
    <w:p w:rsidR="00AC2DED" w:rsidRDefault="00AC2DED" w:rsidP="00EE1A50">
      <w:pPr>
        <w:ind w:firstLine="720"/>
        <w:rPr>
          <w:rFonts w:ascii="Times New Roman" w:hAnsi="Times New Roman"/>
        </w:rPr>
      </w:pPr>
    </w:p>
    <w:p w:rsidR="00EE1A50" w:rsidRPr="00EE1A50" w:rsidRDefault="00EE1A50" w:rsidP="00AC2DED">
      <w:pPr>
        <w:rPr>
          <w:rFonts w:ascii="Times New Roman" w:hAnsi="Times New Roman"/>
        </w:rPr>
      </w:pPr>
      <w:r w:rsidRPr="00EE1A50">
        <w:rPr>
          <w:rFonts w:ascii="Times New Roman" w:hAnsi="Times New Roman"/>
        </w:rPr>
        <w:t xml:space="preserve">CASE NO. SF: </w:t>
      </w:r>
    </w:p>
    <w:p w:rsidR="00EE1A50" w:rsidRPr="00EE1A50" w:rsidRDefault="00EE1A50" w:rsidP="00AC2DED">
      <w:pPr>
        <w:rPr>
          <w:rFonts w:ascii="Times New Roman" w:hAnsi="Times New Roman"/>
          <w:b/>
        </w:rPr>
      </w:pPr>
      <w:r w:rsidRPr="00EE1A50">
        <w:rPr>
          <w:rFonts w:ascii="Times New Roman" w:hAnsi="Times New Roman"/>
        </w:rPr>
        <w:t>Name and des</w:t>
      </w:r>
      <w:r w:rsidR="00BD53B1">
        <w:rPr>
          <w:rFonts w:ascii="Times New Roman" w:hAnsi="Times New Roman"/>
        </w:rPr>
        <w:t xml:space="preserve">cription of the technology: </w:t>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u w:val="single"/>
        </w:rPr>
        <w:tab/>
      </w:r>
      <w:r w:rsidR="00AC2DED">
        <w:rPr>
          <w:rFonts w:ascii="Times New Roman" w:hAnsi="Times New Roman"/>
        </w:rPr>
        <w:t xml:space="preserve"> </w:t>
      </w:r>
      <w:r w:rsidRPr="00EE1A50">
        <w:rPr>
          <w:rFonts w:ascii="Times New Roman" w:hAnsi="Times New Roman"/>
        </w:rPr>
        <w:t xml:space="preserve">(the “Technology”) </w:t>
      </w:r>
    </w:p>
    <w:p w:rsidR="00EE1A50" w:rsidRPr="00EE1A50" w:rsidRDefault="00EE1A50" w:rsidP="00EE1A50">
      <w:pPr>
        <w:rPr>
          <w:rFonts w:ascii="Times New Roman" w:hAnsi="Times New Roman"/>
        </w:rPr>
      </w:pPr>
      <w:r w:rsidRPr="00EE1A50">
        <w:rPr>
          <w:rFonts w:ascii="Times New Roman" w:hAnsi="Times New Roman"/>
        </w:rPr>
        <w:t>Reference: University of California Campus License Distribution Plans for Unpatented Software (the “Software Policy”) (attached).</w:t>
      </w:r>
    </w:p>
    <w:p w:rsidR="00EE1A50" w:rsidRPr="00EE1A50" w:rsidRDefault="00EE1A50" w:rsidP="00EE1A50">
      <w:pPr>
        <w:pStyle w:val="Heading6"/>
      </w:pPr>
      <w:r w:rsidRPr="00EE1A50">
        <w:t xml:space="preserve">The University of California San Francisco ("UCSF") and the developer(s) of the </w:t>
      </w:r>
      <w:r w:rsidR="009D47DB">
        <w:t>T</w:t>
      </w:r>
      <w:r w:rsidR="009D47DB" w:rsidRPr="00EE1A50">
        <w:t>echnology</w:t>
      </w:r>
      <w:r w:rsidRPr="00EE1A50">
        <w:t xml:space="preserve"> who appear as signatories to this Agreement</w:t>
      </w:r>
      <w:r w:rsidR="00DF413A">
        <w:t xml:space="preserve"> </w:t>
      </w:r>
      <w:r w:rsidR="00DF413A" w:rsidRPr="00EE1A50">
        <w:t>(“Developer(s)”)</w:t>
      </w:r>
      <w:r w:rsidRPr="00EE1A50">
        <w:t xml:space="preserve">  desire that the applications and uses of the Technology be made widely available for public use and benefit</w:t>
      </w:r>
      <w:r w:rsidR="0044252B">
        <w:t xml:space="preserve"> through licensing by the Regents of the University of California (“The Regents”) to industry or otherwise</w:t>
      </w:r>
      <w:r w:rsidRPr="00EE1A50">
        <w:t xml:space="preserve">. </w:t>
      </w:r>
      <w:proofErr w:type="gramStart"/>
      <w:r w:rsidRPr="00EE1A50">
        <w:t xml:space="preserve">The Developer(s) </w:t>
      </w:r>
      <w:r w:rsidR="009D47DB">
        <w:t>hereby</w:t>
      </w:r>
      <w:r w:rsidR="009D47DB" w:rsidRPr="00EE1A50">
        <w:t xml:space="preserve"> </w:t>
      </w:r>
      <w:r w:rsidRPr="00EE1A50">
        <w:t>confirm that they have signed the Pa</w:t>
      </w:r>
      <w:r w:rsidR="00E34086">
        <w:t>tent Acknowledgment form</w:t>
      </w:r>
      <w:r w:rsidRPr="00EE1A50">
        <w:t xml:space="preserve"> and have thereby assigned to The Regents any right, title, and interest they may have in the Technology, including, but not limited to, patent, copyright, and tangible research materials, and assure The Regents that they have not granted any such rights in the Technology to any other person or entity.</w:t>
      </w:r>
      <w:proofErr w:type="gramEnd"/>
      <w:r w:rsidRPr="00EE1A50">
        <w:t xml:space="preserve"> </w:t>
      </w:r>
    </w:p>
    <w:p w:rsidR="00E61573" w:rsidRDefault="00E61573" w:rsidP="00E61573">
      <w:pPr>
        <w:pStyle w:val="Heading6"/>
        <w:spacing w:after="0"/>
      </w:pPr>
      <w:r w:rsidRPr="00EE1A50">
        <w:t>Fo</w:t>
      </w:r>
      <w:r>
        <w:t xml:space="preserve">r the purpose of this agreement and income distribution; </w:t>
      </w:r>
    </w:p>
    <w:p w:rsidR="00E61573" w:rsidRDefault="00E61573" w:rsidP="00E61573">
      <w:pPr>
        <w:pStyle w:val="Heading6"/>
        <w:numPr>
          <w:ilvl w:val="0"/>
          <w:numId w:val="0"/>
        </w:numPr>
        <w:spacing w:before="0" w:after="0"/>
        <w:ind w:left="432"/>
      </w:pPr>
      <w:r w:rsidRPr="00EE1A50">
        <w:t>"Deve</w:t>
      </w:r>
      <w:r>
        <w:t xml:space="preserve">loper School" </w:t>
      </w:r>
      <w:proofErr w:type="gramStart"/>
      <w:r>
        <w:t>is defined</w:t>
      </w:r>
      <w:proofErr w:type="gramEnd"/>
      <w:r>
        <w:t xml:space="preserve"> as the school the Developer was affiliated to when developing the Technology.</w:t>
      </w:r>
      <w:r w:rsidRPr="00EE1A50">
        <w:t xml:space="preserve"> "Developer Department" </w:t>
      </w:r>
      <w:proofErr w:type="gramStart"/>
      <w:r w:rsidRPr="00EE1A50">
        <w:t>is defined</w:t>
      </w:r>
      <w:proofErr w:type="gramEnd"/>
      <w:r w:rsidRPr="00EE1A50">
        <w:t xml:space="preserve"> as </w:t>
      </w:r>
      <w:r>
        <w:t>the department the Developer was affiliated to when developing the Technology.</w:t>
      </w:r>
    </w:p>
    <w:p w:rsidR="00E61573" w:rsidRDefault="00E61573" w:rsidP="00E34086">
      <w:pPr>
        <w:pStyle w:val="Heading6"/>
        <w:numPr>
          <w:ilvl w:val="0"/>
          <w:numId w:val="0"/>
        </w:numPr>
        <w:spacing w:before="0" w:after="0"/>
        <w:ind w:left="432"/>
      </w:pPr>
      <w:r w:rsidRPr="00EE1A50">
        <w:t xml:space="preserve">"Developer Lab" is defined as </w:t>
      </w:r>
      <w:r>
        <w:t xml:space="preserve">the lab, unit or group in which the </w:t>
      </w:r>
      <w:proofErr w:type="gramStart"/>
      <w:r>
        <w:t>Technology was developed by the Developer</w:t>
      </w:r>
      <w:proofErr w:type="gramEnd"/>
      <w:r>
        <w:t>.</w:t>
      </w:r>
    </w:p>
    <w:p w:rsidR="00E34086" w:rsidRDefault="00E34086" w:rsidP="00E34086">
      <w:pPr>
        <w:spacing w:after="0"/>
        <w:rPr>
          <w:rFonts w:ascii="Times New Roman" w:hAnsi="Times New Roman"/>
        </w:rPr>
      </w:pPr>
      <w:r>
        <w:t xml:space="preserve">         </w:t>
      </w:r>
      <w:r w:rsidRPr="00E34086">
        <w:rPr>
          <w:rFonts w:ascii="Times New Roman" w:hAnsi="Times New Roman"/>
        </w:rPr>
        <w:t>"Net License Income"</w:t>
      </w:r>
      <w:r>
        <w:rPr>
          <w:rFonts w:ascii="Times New Roman" w:hAnsi="Times New Roman"/>
        </w:rPr>
        <w:t xml:space="preserve"> </w:t>
      </w:r>
      <w:proofErr w:type="gramStart"/>
      <w:r>
        <w:rPr>
          <w:rFonts w:ascii="Times New Roman" w:hAnsi="Times New Roman"/>
        </w:rPr>
        <w:t>is defined</w:t>
      </w:r>
      <w:proofErr w:type="gramEnd"/>
      <w:r>
        <w:rPr>
          <w:rFonts w:ascii="Times New Roman" w:hAnsi="Times New Roman"/>
        </w:rPr>
        <w:t xml:space="preserve"> as gross license income less the costs of protecting</w:t>
      </w:r>
      <w:r w:rsidR="00422A24">
        <w:rPr>
          <w:rFonts w:ascii="Times New Roman" w:hAnsi="Times New Roman"/>
        </w:rPr>
        <w:t xml:space="preserve">, </w:t>
      </w:r>
      <w:r w:rsidR="009E6486">
        <w:rPr>
          <w:rFonts w:ascii="Times New Roman" w:hAnsi="Times New Roman"/>
        </w:rPr>
        <w:t xml:space="preserve">preserving and </w:t>
      </w:r>
      <w:r>
        <w:rPr>
          <w:rFonts w:ascii="Times New Roman" w:hAnsi="Times New Roman"/>
        </w:rPr>
        <w:t xml:space="preserve">licensing of </w:t>
      </w:r>
    </w:p>
    <w:p w:rsidR="00E34086" w:rsidRPr="00E34086" w:rsidRDefault="00E34086" w:rsidP="00E34086">
      <w:pPr>
        <w:rPr>
          <w:rFonts w:ascii="Times New Roman" w:hAnsi="Times New Roman"/>
        </w:rPr>
      </w:pPr>
      <w:r>
        <w:rPr>
          <w:rFonts w:ascii="Times New Roman" w:hAnsi="Times New Roman"/>
        </w:rPr>
        <w:t xml:space="preserve">        </w:t>
      </w:r>
      <w:proofErr w:type="gramStart"/>
      <w:r>
        <w:rPr>
          <w:rFonts w:ascii="Times New Roman" w:hAnsi="Times New Roman"/>
        </w:rPr>
        <w:t>intellectual</w:t>
      </w:r>
      <w:proofErr w:type="gramEnd"/>
      <w:r>
        <w:rPr>
          <w:rFonts w:ascii="Times New Roman" w:hAnsi="Times New Roman"/>
        </w:rPr>
        <w:t xml:space="preserve"> property rights, and such other costs, taxes, or reimbursements as may be necessary or required by law.</w:t>
      </w:r>
    </w:p>
    <w:p w:rsidR="00EE1A50" w:rsidRPr="00EE1A50" w:rsidRDefault="00EE1A50" w:rsidP="00EE1A50">
      <w:pPr>
        <w:pStyle w:val="Heading6"/>
      </w:pPr>
      <w:r w:rsidRPr="00EE1A50">
        <w:t>UCSF and The Regents shall take such actions as appropriate to make the Technology available for public use and benefit, but shall not be liable for any failure to generate income thereby.</w:t>
      </w:r>
    </w:p>
    <w:p w:rsidR="00EE1A50" w:rsidRPr="00EE1A50" w:rsidRDefault="00EE1A50" w:rsidP="00EE1A50">
      <w:pPr>
        <w:pStyle w:val="Heading6"/>
      </w:pPr>
      <w:r w:rsidRPr="00EE1A50">
        <w:t xml:space="preserve">The Developer(s) agree to cooperate with The Regents to secure and protect The Regents’ interest in the Technology, including executing copyright assignment and other documents, giving testimony, and providing pertinent information; provided, however, that if </w:t>
      </w:r>
      <w:proofErr w:type="gramStart"/>
      <w:r w:rsidRPr="00EE1A50">
        <w:t>any expenses are incurred by the Developer(s) in providing such cooperation</w:t>
      </w:r>
      <w:proofErr w:type="gramEnd"/>
      <w:r w:rsidRPr="00EE1A50">
        <w:t>, such expenses shall be paid by UCSF.</w:t>
      </w:r>
    </w:p>
    <w:p w:rsidR="00EE1A50" w:rsidRPr="00EE1A50" w:rsidRDefault="00EE1A50" w:rsidP="00EE1A50">
      <w:pPr>
        <w:pStyle w:val="Heading6"/>
      </w:pPr>
      <w:r w:rsidRPr="00EE1A50">
        <w:t xml:space="preserve">Considering the foregoing, </w:t>
      </w:r>
      <w:r w:rsidR="00E34086" w:rsidRPr="00E34086">
        <w:t>Net License Income</w:t>
      </w:r>
      <w:r w:rsidR="00E34086">
        <w:t xml:space="preserve"> </w:t>
      </w:r>
      <w:proofErr w:type="gramStart"/>
      <w:r w:rsidRPr="00EE1A50">
        <w:t>will be distributed</w:t>
      </w:r>
      <w:proofErr w:type="gramEnd"/>
      <w:r w:rsidRPr="00EE1A50">
        <w:t xml:space="preserve"> as outlined in the Software Policy.</w:t>
      </w:r>
    </w:p>
    <w:p w:rsidR="00EE1A50" w:rsidRPr="00EE1A50" w:rsidRDefault="00EE1A50" w:rsidP="00EE1A50">
      <w:pPr>
        <w:pStyle w:val="Heading6"/>
      </w:pPr>
      <w:bookmarkStart w:id="0" w:name="_Ref187819113"/>
      <w:r w:rsidRPr="00EE1A50">
        <w:t>When there are two or more Developers, each Developer shall share equal</w:t>
      </w:r>
      <w:r w:rsidR="003F6849">
        <w:t>ly in the Developers’ share of Net L</w:t>
      </w:r>
      <w:r w:rsidRPr="00EE1A50">
        <w:t xml:space="preserve">icense </w:t>
      </w:r>
      <w:r w:rsidR="003F6849">
        <w:t>I</w:t>
      </w:r>
      <w:r w:rsidRPr="00EE1A50">
        <w:t>ncome in accordance with the Software Policy unless all the Developers have agreed irrevocably in writing to a different distribution as presented here:</w:t>
      </w:r>
      <w:bookmarkEnd w:id="0"/>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10"/>
        <w:gridCol w:w="1731"/>
        <w:gridCol w:w="1422"/>
        <w:gridCol w:w="1710"/>
        <w:gridCol w:w="1728"/>
      </w:tblGrid>
      <w:tr w:rsidR="00EE1A50" w:rsidRPr="008F1299" w:rsidTr="00FE4771">
        <w:tc>
          <w:tcPr>
            <w:tcW w:w="1375"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Developer Name</w:t>
            </w:r>
          </w:p>
        </w:tc>
        <w:tc>
          <w:tcPr>
            <w:tcW w:w="1610"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 xml:space="preserve">Developer School </w:t>
            </w:r>
          </w:p>
        </w:tc>
        <w:tc>
          <w:tcPr>
            <w:tcW w:w="1731"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Developer Department</w:t>
            </w:r>
          </w:p>
        </w:tc>
        <w:tc>
          <w:tcPr>
            <w:tcW w:w="1422"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Developer Lab</w:t>
            </w:r>
          </w:p>
        </w:tc>
        <w:tc>
          <w:tcPr>
            <w:tcW w:w="1710" w:type="dxa"/>
            <w:shd w:val="clear" w:color="auto" w:fill="F2F2F2"/>
          </w:tcPr>
          <w:p w:rsidR="00EE1A50" w:rsidRPr="008F1299" w:rsidRDefault="003F6849" w:rsidP="003F6849">
            <w:pPr>
              <w:spacing w:after="120"/>
              <w:rPr>
                <w:rFonts w:ascii="Times New Roman" w:hAnsi="Times New Roman"/>
                <w:b/>
              </w:rPr>
            </w:pPr>
            <w:r>
              <w:rPr>
                <w:rFonts w:ascii="Times New Roman" w:hAnsi="Times New Roman"/>
                <w:b/>
              </w:rPr>
              <w:t>Developer share of N</w:t>
            </w:r>
            <w:r w:rsidR="00EE1A50" w:rsidRPr="008F1299">
              <w:rPr>
                <w:rFonts w:ascii="Times New Roman" w:hAnsi="Times New Roman"/>
                <w:b/>
              </w:rPr>
              <w:t xml:space="preserve">et </w:t>
            </w:r>
            <w:r>
              <w:rPr>
                <w:rFonts w:ascii="Times New Roman" w:hAnsi="Times New Roman"/>
                <w:b/>
              </w:rPr>
              <w:t>License I</w:t>
            </w:r>
            <w:r w:rsidR="00EE1A50" w:rsidRPr="008F1299">
              <w:rPr>
                <w:rFonts w:ascii="Times New Roman" w:hAnsi="Times New Roman"/>
                <w:b/>
              </w:rPr>
              <w:t>ncome</w:t>
            </w:r>
            <w:r w:rsidR="009E6486">
              <w:rPr>
                <w:rFonts w:ascii="Times New Roman" w:hAnsi="Times New Roman"/>
                <w:b/>
              </w:rPr>
              <w:t xml:space="preserve"> (%)</w:t>
            </w:r>
          </w:p>
        </w:tc>
        <w:tc>
          <w:tcPr>
            <w:tcW w:w="1728" w:type="dxa"/>
            <w:shd w:val="clear" w:color="auto" w:fill="F2F2F2"/>
          </w:tcPr>
          <w:p w:rsidR="00EE1A50" w:rsidRPr="008F1299" w:rsidRDefault="00EE1A50" w:rsidP="008F1299">
            <w:pPr>
              <w:spacing w:after="120"/>
              <w:rPr>
                <w:rFonts w:ascii="Times New Roman" w:hAnsi="Times New Roman"/>
                <w:b/>
              </w:rPr>
            </w:pPr>
            <w:r w:rsidRPr="008F1299">
              <w:rPr>
                <w:rFonts w:ascii="Times New Roman" w:hAnsi="Times New Roman"/>
                <w:b/>
              </w:rPr>
              <w:t>Developer Initials and Date</w:t>
            </w:r>
          </w:p>
        </w:tc>
      </w:tr>
      <w:tr w:rsidR="00EE1A50" w:rsidRPr="008F1299" w:rsidTr="008F1299">
        <w:tc>
          <w:tcPr>
            <w:tcW w:w="1375" w:type="dxa"/>
            <w:shd w:val="clear" w:color="auto" w:fill="auto"/>
          </w:tcPr>
          <w:p w:rsidR="00EE1A50" w:rsidRPr="008F1299" w:rsidRDefault="00EE1A50" w:rsidP="008F1299">
            <w:pPr>
              <w:spacing w:after="120"/>
              <w:rPr>
                <w:rFonts w:ascii="Times New Roman" w:hAnsi="Times New Roman"/>
              </w:rPr>
            </w:pPr>
          </w:p>
        </w:tc>
        <w:tc>
          <w:tcPr>
            <w:tcW w:w="1610" w:type="dxa"/>
            <w:shd w:val="clear" w:color="auto" w:fill="auto"/>
          </w:tcPr>
          <w:p w:rsidR="00EE1A50" w:rsidRPr="008F1299" w:rsidRDefault="00EE1A50" w:rsidP="008F1299">
            <w:pPr>
              <w:spacing w:after="120"/>
              <w:rPr>
                <w:rFonts w:ascii="Times New Roman" w:hAnsi="Times New Roman"/>
              </w:rPr>
            </w:pPr>
          </w:p>
        </w:tc>
        <w:tc>
          <w:tcPr>
            <w:tcW w:w="1731" w:type="dxa"/>
            <w:shd w:val="clear" w:color="auto" w:fill="auto"/>
          </w:tcPr>
          <w:p w:rsidR="00EE1A50" w:rsidRPr="008F1299" w:rsidRDefault="00EE1A50" w:rsidP="008F1299">
            <w:pPr>
              <w:spacing w:after="120"/>
              <w:rPr>
                <w:rFonts w:ascii="Times New Roman" w:hAnsi="Times New Roman"/>
              </w:rPr>
            </w:pPr>
          </w:p>
        </w:tc>
        <w:tc>
          <w:tcPr>
            <w:tcW w:w="1422" w:type="dxa"/>
            <w:shd w:val="clear" w:color="auto" w:fill="auto"/>
          </w:tcPr>
          <w:p w:rsidR="00EE1A50" w:rsidRPr="008F1299" w:rsidRDefault="00EE1A50" w:rsidP="008F1299">
            <w:pPr>
              <w:spacing w:after="120"/>
              <w:rPr>
                <w:rFonts w:ascii="Times New Roman" w:hAnsi="Times New Roman"/>
              </w:rPr>
            </w:pPr>
          </w:p>
        </w:tc>
        <w:tc>
          <w:tcPr>
            <w:tcW w:w="1710" w:type="dxa"/>
            <w:shd w:val="clear" w:color="auto" w:fill="auto"/>
          </w:tcPr>
          <w:p w:rsidR="00EE1A50" w:rsidRPr="008F1299" w:rsidRDefault="00EE1A50" w:rsidP="008F1299">
            <w:pPr>
              <w:spacing w:after="120"/>
              <w:rPr>
                <w:rFonts w:ascii="Times New Roman" w:hAnsi="Times New Roman"/>
              </w:rPr>
            </w:pPr>
          </w:p>
        </w:tc>
        <w:tc>
          <w:tcPr>
            <w:tcW w:w="1728" w:type="dxa"/>
            <w:shd w:val="clear" w:color="auto" w:fill="auto"/>
          </w:tcPr>
          <w:p w:rsidR="00EE1A50" w:rsidRPr="008F1299" w:rsidRDefault="00EE1A50" w:rsidP="008F1299">
            <w:pPr>
              <w:spacing w:after="120"/>
              <w:rPr>
                <w:rFonts w:ascii="Times New Roman" w:hAnsi="Times New Roman"/>
              </w:rPr>
            </w:pPr>
          </w:p>
        </w:tc>
      </w:tr>
      <w:tr w:rsidR="00422A24" w:rsidRPr="008F1299" w:rsidTr="00422A24">
        <w:tc>
          <w:tcPr>
            <w:tcW w:w="6138" w:type="dxa"/>
            <w:gridSpan w:val="4"/>
            <w:shd w:val="clear" w:color="auto" w:fill="F2F2F2"/>
          </w:tcPr>
          <w:p w:rsidR="00422A24" w:rsidRPr="008F1299" w:rsidRDefault="00422A24" w:rsidP="008F1299">
            <w:pPr>
              <w:spacing w:after="120"/>
              <w:rPr>
                <w:rFonts w:ascii="Times New Roman" w:hAnsi="Times New Roman"/>
              </w:rPr>
            </w:pPr>
          </w:p>
        </w:tc>
        <w:tc>
          <w:tcPr>
            <w:tcW w:w="1710" w:type="dxa"/>
            <w:shd w:val="clear" w:color="auto" w:fill="auto"/>
          </w:tcPr>
          <w:p w:rsidR="00422A24" w:rsidRPr="008F1299" w:rsidRDefault="00422A24" w:rsidP="008F1299">
            <w:pPr>
              <w:spacing w:after="120"/>
              <w:rPr>
                <w:rFonts w:ascii="Times New Roman" w:hAnsi="Times New Roman"/>
              </w:rPr>
            </w:pPr>
            <w:r w:rsidRPr="00C22F90">
              <w:rPr>
                <w:rFonts w:ascii="Times New Roman" w:hAnsi="Times New Roman"/>
                <w:b/>
              </w:rPr>
              <w:t>Total</w:t>
            </w:r>
            <w:r>
              <w:rPr>
                <w:rFonts w:ascii="Times New Roman" w:hAnsi="Times New Roman"/>
                <w:b/>
              </w:rPr>
              <w:t>:</w:t>
            </w:r>
            <w:r w:rsidR="005A23A4">
              <w:rPr>
                <w:rFonts w:ascii="Times New Roman" w:hAnsi="Times New Roman"/>
                <w:b/>
              </w:rPr>
              <w:t>100%</w:t>
            </w:r>
          </w:p>
        </w:tc>
        <w:tc>
          <w:tcPr>
            <w:tcW w:w="1728" w:type="dxa"/>
            <w:shd w:val="clear" w:color="auto" w:fill="F2F2F2"/>
          </w:tcPr>
          <w:p w:rsidR="00422A24" w:rsidRPr="008F1299" w:rsidRDefault="00422A24" w:rsidP="008F1299">
            <w:pPr>
              <w:spacing w:after="120"/>
              <w:rPr>
                <w:rFonts w:ascii="Times New Roman" w:hAnsi="Times New Roman"/>
              </w:rPr>
            </w:pPr>
          </w:p>
        </w:tc>
      </w:tr>
    </w:tbl>
    <w:p w:rsidR="00EE1A50" w:rsidRPr="00272379" w:rsidRDefault="00EE1A50" w:rsidP="00EE1A50">
      <w:pPr>
        <w:ind w:left="432"/>
        <w:rPr>
          <w:rFonts w:ascii="Times New Roman" w:hAnsi="Times New Roman"/>
          <w:i/>
        </w:rPr>
      </w:pPr>
      <w:r w:rsidRPr="00272379">
        <w:rPr>
          <w:rFonts w:ascii="Times New Roman" w:hAnsi="Times New Roman"/>
          <w:i/>
        </w:rPr>
        <w:lastRenderedPageBreak/>
        <w:t>(Add rows for additional developers)</w:t>
      </w:r>
    </w:p>
    <w:p w:rsidR="00EE1A50" w:rsidRPr="00EE1A50" w:rsidRDefault="00EE1A50" w:rsidP="00EE1A50">
      <w:pPr>
        <w:rPr>
          <w:rFonts w:ascii="Times New Roman" w:hAnsi="Times New Roman"/>
        </w:rPr>
      </w:pPr>
    </w:p>
    <w:p w:rsidR="00EE1A50" w:rsidRDefault="00EE1A50" w:rsidP="00EE1A50">
      <w:pPr>
        <w:pStyle w:val="Heading6"/>
      </w:pPr>
      <w:r w:rsidRPr="00EE1A50">
        <w:t>The Developer(s) of the</w:t>
      </w:r>
      <w:r w:rsidRPr="00EE1A50">
        <w:rPr>
          <w:b/>
        </w:rPr>
        <w:t xml:space="preserve"> unpatented software</w:t>
      </w:r>
      <w:r w:rsidR="003F6849">
        <w:t>; may distribute the Net L</w:t>
      </w:r>
      <w:r w:rsidRPr="00EE1A50">
        <w:t xml:space="preserve">icense </w:t>
      </w:r>
      <w:r w:rsidR="003F6849">
        <w:t>I</w:t>
      </w:r>
      <w:r w:rsidRPr="00EE1A50">
        <w:t>ncome from the Technology by selecting either Option A or Option B as defined in the Software Policy. Each Developer must complete the following table to indicate their choice.</w:t>
      </w:r>
    </w:p>
    <w:p w:rsidR="000F07F0" w:rsidRPr="000F07F0" w:rsidRDefault="000F07F0" w:rsidP="000F07F0">
      <w:pPr>
        <w:pStyle w:val="Heading6"/>
        <w:numPr>
          <w:ilvl w:val="0"/>
          <w:numId w:val="0"/>
        </w:numPr>
        <w:spacing w:after="0"/>
        <w:ind w:left="432"/>
      </w:pPr>
      <w:r w:rsidRPr="00EE1A50">
        <w:rPr>
          <w:b/>
        </w:rPr>
        <w:t xml:space="preserve">Instruction: </w:t>
      </w:r>
      <w:r w:rsidRPr="00EE1A50">
        <w:t xml:space="preserve">Please refer to the Software Policy </w:t>
      </w:r>
      <w:r>
        <w:t xml:space="preserve">(attached) </w:t>
      </w:r>
      <w:r w:rsidRPr="00EE1A50">
        <w:t xml:space="preserve">for a </w:t>
      </w:r>
      <w:r>
        <w:t>description of</w:t>
      </w:r>
      <w:r w:rsidRPr="00EE1A50">
        <w:t xml:space="preserve"> “unpatented software</w:t>
      </w:r>
      <w:r>
        <w:t>.</w:t>
      </w:r>
      <w:r w:rsidRPr="00EE1A50">
        <w:t>”</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160"/>
        <w:gridCol w:w="2070"/>
        <w:gridCol w:w="1764"/>
        <w:gridCol w:w="1710"/>
      </w:tblGrid>
      <w:tr w:rsidR="00677629" w:rsidRPr="008F1299" w:rsidTr="00677629">
        <w:tc>
          <w:tcPr>
            <w:tcW w:w="1998" w:type="dxa"/>
            <w:shd w:val="clear" w:color="auto" w:fill="F2F2F2"/>
          </w:tcPr>
          <w:p w:rsidR="00677629" w:rsidRPr="008F1299" w:rsidRDefault="00677629" w:rsidP="008F1299">
            <w:pPr>
              <w:spacing w:after="120"/>
              <w:rPr>
                <w:rFonts w:ascii="Times New Roman" w:hAnsi="Times New Roman"/>
                <w:b/>
              </w:rPr>
            </w:pPr>
            <w:r w:rsidRPr="008F1299">
              <w:rPr>
                <w:rFonts w:ascii="Times New Roman" w:hAnsi="Times New Roman"/>
                <w:b/>
              </w:rPr>
              <w:t>Developer Name</w:t>
            </w:r>
          </w:p>
        </w:tc>
        <w:tc>
          <w:tcPr>
            <w:tcW w:w="2160" w:type="dxa"/>
            <w:shd w:val="clear" w:color="auto" w:fill="F2F2F2"/>
          </w:tcPr>
          <w:p w:rsidR="00677629" w:rsidRPr="008F1299" w:rsidRDefault="00677629" w:rsidP="008F1299">
            <w:pPr>
              <w:spacing w:after="120"/>
              <w:rPr>
                <w:rFonts w:ascii="Times New Roman" w:hAnsi="Times New Roman"/>
                <w:b/>
              </w:rPr>
            </w:pPr>
            <w:r w:rsidRPr="008F1299">
              <w:rPr>
                <w:rFonts w:ascii="Times New Roman" w:hAnsi="Times New Roman"/>
                <w:b/>
              </w:rPr>
              <w:t>Option A or Option B</w:t>
            </w:r>
          </w:p>
          <w:p w:rsidR="00677629" w:rsidRPr="004B5C6B" w:rsidRDefault="00677629" w:rsidP="008F1299">
            <w:pPr>
              <w:spacing w:after="120"/>
              <w:rPr>
                <w:rFonts w:ascii="Times New Roman" w:hAnsi="Times New Roman"/>
                <w:i/>
                <w:sz w:val="20"/>
                <w:szCs w:val="20"/>
              </w:rPr>
            </w:pPr>
            <w:r w:rsidRPr="004B5C6B">
              <w:rPr>
                <w:rFonts w:ascii="Times New Roman" w:hAnsi="Times New Roman"/>
                <w:i/>
                <w:sz w:val="20"/>
                <w:szCs w:val="20"/>
              </w:rPr>
              <w:t>Note: Option A and B as defined in accordance with Section I of the Software Policy</w:t>
            </w:r>
          </w:p>
        </w:tc>
        <w:tc>
          <w:tcPr>
            <w:tcW w:w="2070" w:type="dxa"/>
            <w:shd w:val="clear" w:color="auto" w:fill="F2F2F2"/>
          </w:tcPr>
          <w:p w:rsidR="00677629" w:rsidRPr="008F1299" w:rsidRDefault="00677629" w:rsidP="008F1299">
            <w:pPr>
              <w:spacing w:after="120"/>
              <w:rPr>
                <w:rFonts w:ascii="Times New Roman" w:hAnsi="Times New Roman"/>
                <w:b/>
              </w:rPr>
            </w:pPr>
            <w:r>
              <w:rPr>
                <w:rFonts w:ascii="Times New Roman" w:hAnsi="Times New Roman"/>
                <w:b/>
              </w:rPr>
              <w:t>Developer</w:t>
            </w:r>
            <w:r w:rsidR="003F6849">
              <w:rPr>
                <w:rFonts w:ascii="Times New Roman" w:hAnsi="Times New Roman"/>
                <w:b/>
              </w:rPr>
              <w:t xml:space="preserve"> share of Net License I</w:t>
            </w:r>
            <w:r w:rsidRPr="008F1299">
              <w:rPr>
                <w:rFonts w:ascii="Times New Roman" w:hAnsi="Times New Roman"/>
                <w:b/>
              </w:rPr>
              <w:t>ncome donated to Developer Lab</w:t>
            </w:r>
            <w:r>
              <w:rPr>
                <w:rFonts w:ascii="Times New Roman" w:hAnsi="Times New Roman"/>
                <w:b/>
              </w:rPr>
              <w:t xml:space="preserve"> (%)</w:t>
            </w:r>
            <w:r w:rsidRPr="008F1299">
              <w:rPr>
                <w:rFonts w:ascii="Times New Roman" w:hAnsi="Times New Roman"/>
                <w:b/>
              </w:rPr>
              <w:t xml:space="preserve"> </w:t>
            </w:r>
          </w:p>
          <w:p w:rsidR="00677629" w:rsidRPr="004B5C6B" w:rsidRDefault="00677629" w:rsidP="008F1299">
            <w:pPr>
              <w:spacing w:after="120"/>
              <w:rPr>
                <w:rFonts w:ascii="Times New Roman" w:hAnsi="Times New Roman"/>
                <w:b/>
                <w:i/>
                <w:sz w:val="20"/>
                <w:szCs w:val="20"/>
              </w:rPr>
            </w:pPr>
            <w:r w:rsidRPr="004B5C6B">
              <w:rPr>
                <w:rFonts w:ascii="Times New Roman" w:hAnsi="Times New Roman"/>
                <w:i/>
                <w:sz w:val="20"/>
                <w:szCs w:val="20"/>
              </w:rPr>
              <w:t>Note: Complete if Option B is selected</w:t>
            </w:r>
          </w:p>
        </w:tc>
        <w:tc>
          <w:tcPr>
            <w:tcW w:w="1764" w:type="dxa"/>
            <w:shd w:val="clear" w:color="auto" w:fill="F2F2F2"/>
          </w:tcPr>
          <w:p w:rsidR="00677629" w:rsidRPr="008F1299" w:rsidRDefault="00677629" w:rsidP="008F1299">
            <w:pPr>
              <w:spacing w:after="120"/>
              <w:rPr>
                <w:rFonts w:ascii="Times New Roman" w:hAnsi="Times New Roman"/>
                <w:b/>
              </w:rPr>
            </w:pPr>
            <w:r w:rsidRPr="008F1299">
              <w:rPr>
                <w:rFonts w:ascii="Times New Roman" w:hAnsi="Times New Roman"/>
                <w:b/>
              </w:rPr>
              <w:t>Developer Lab</w:t>
            </w:r>
          </w:p>
        </w:tc>
        <w:tc>
          <w:tcPr>
            <w:tcW w:w="1710" w:type="dxa"/>
            <w:shd w:val="clear" w:color="auto" w:fill="F2F2F2"/>
          </w:tcPr>
          <w:p w:rsidR="00677629" w:rsidRPr="008F1299" w:rsidRDefault="00677629" w:rsidP="008F1299">
            <w:pPr>
              <w:spacing w:after="120"/>
              <w:rPr>
                <w:rFonts w:ascii="Times New Roman" w:hAnsi="Times New Roman"/>
                <w:b/>
              </w:rPr>
            </w:pPr>
            <w:r w:rsidRPr="008F1299">
              <w:rPr>
                <w:rFonts w:ascii="Times New Roman" w:hAnsi="Times New Roman"/>
                <w:b/>
              </w:rPr>
              <w:t>Developers Initials and Date</w:t>
            </w:r>
          </w:p>
        </w:tc>
      </w:tr>
      <w:tr w:rsidR="00677629" w:rsidRPr="008F1299" w:rsidTr="00677629">
        <w:tc>
          <w:tcPr>
            <w:tcW w:w="1998" w:type="dxa"/>
            <w:shd w:val="clear" w:color="auto" w:fill="auto"/>
          </w:tcPr>
          <w:p w:rsidR="00677629" w:rsidRPr="008F1299" w:rsidRDefault="00677629" w:rsidP="008F1299">
            <w:pPr>
              <w:spacing w:after="120"/>
              <w:rPr>
                <w:rFonts w:ascii="Times New Roman" w:hAnsi="Times New Roman"/>
              </w:rPr>
            </w:pPr>
          </w:p>
        </w:tc>
        <w:tc>
          <w:tcPr>
            <w:tcW w:w="2160" w:type="dxa"/>
            <w:shd w:val="clear" w:color="auto" w:fill="auto"/>
          </w:tcPr>
          <w:p w:rsidR="00677629" w:rsidRPr="008F1299" w:rsidRDefault="00677629" w:rsidP="008F1299">
            <w:pPr>
              <w:spacing w:after="120"/>
              <w:rPr>
                <w:rFonts w:ascii="Times New Roman" w:hAnsi="Times New Roman"/>
              </w:rPr>
            </w:pPr>
          </w:p>
        </w:tc>
        <w:tc>
          <w:tcPr>
            <w:tcW w:w="2070" w:type="dxa"/>
            <w:shd w:val="clear" w:color="auto" w:fill="auto"/>
          </w:tcPr>
          <w:p w:rsidR="00677629" w:rsidRPr="008F1299" w:rsidRDefault="00677629" w:rsidP="008F1299">
            <w:pPr>
              <w:spacing w:after="120"/>
              <w:rPr>
                <w:rFonts w:ascii="Times New Roman" w:hAnsi="Times New Roman"/>
              </w:rPr>
            </w:pPr>
          </w:p>
        </w:tc>
        <w:tc>
          <w:tcPr>
            <w:tcW w:w="1764" w:type="dxa"/>
            <w:shd w:val="clear" w:color="auto" w:fill="auto"/>
          </w:tcPr>
          <w:p w:rsidR="00677629" w:rsidRPr="008F1299" w:rsidRDefault="00677629" w:rsidP="008F1299">
            <w:pPr>
              <w:spacing w:after="120"/>
              <w:rPr>
                <w:rFonts w:ascii="Times New Roman" w:hAnsi="Times New Roman"/>
              </w:rPr>
            </w:pPr>
          </w:p>
        </w:tc>
        <w:tc>
          <w:tcPr>
            <w:tcW w:w="1710" w:type="dxa"/>
            <w:shd w:val="clear" w:color="auto" w:fill="auto"/>
          </w:tcPr>
          <w:p w:rsidR="00677629" w:rsidRPr="008F1299" w:rsidRDefault="00677629" w:rsidP="008F1299">
            <w:pPr>
              <w:spacing w:after="120"/>
              <w:rPr>
                <w:rFonts w:ascii="Times New Roman" w:hAnsi="Times New Roman"/>
              </w:rPr>
            </w:pPr>
          </w:p>
        </w:tc>
      </w:tr>
    </w:tbl>
    <w:p w:rsidR="00EE1A50" w:rsidRPr="00EE1A50" w:rsidRDefault="00EE1A50" w:rsidP="00EE1A50">
      <w:pPr>
        <w:rPr>
          <w:rFonts w:ascii="Times New Roman" w:hAnsi="Times New Roman"/>
        </w:rPr>
      </w:pPr>
      <w:r w:rsidRPr="00EE1A50">
        <w:rPr>
          <w:rFonts w:ascii="Times New Roman" w:hAnsi="Times New Roman"/>
        </w:rPr>
        <w:t xml:space="preserve">                           </w:t>
      </w:r>
    </w:p>
    <w:p w:rsidR="00EE1A50" w:rsidRPr="00EE1A50" w:rsidRDefault="00EE1A50" w:rsidP="00EE1A50">
      <w:pPr>
        <w:rPr>
          <w:rFonts w:ascii="Times New Roman" w:hAnsi="Times New Roman"/>
        </w:rPr>
      </w:pPr>
    </w:p>
    <w:p w:rsidR="00EE1A50" w:rsidRDefault="00EE1A50" w:rsidP="00EE1A50">
      <w:pPr>
        <w:rPr>
          <w:rFonts w:ascii="Times New Roman" w:hAnsi="Times New Roman"/>
        </w:rPr>
      </w:pPr>
    </w:p>
    <w:p w:rsidR="00047DAC" w:rsidRPr="00EE1A50" w:rsidRDefault="00047DAC" w:rsidP="00EE1A50">
      <w:pPr>
        <w:rPr>
          <w:rFonts w:ascii="Times New Roman" w:hAnsi="Times New Roman"/>
        </w:rPr>
      </w:pPr>
    </w:p>
    <w:p w:rsidR="00047DAC" w:rsidRDefault="00047DAC" w:rsidP="00047DAC">
      <w:pPr>
        <w:pStyle w:val="Heading7"/>
        <w:numPr>
          <w:ilvl w:val="0"/>
          <w:numId w:val="0"/>
        </w:numPr>
        <w:ind w:left="360"/>
      </w:pPr>
    </w:p>
    <w:p w:rsidR="00047DAC" w:rsidRDefault="00047DAC" w:rsidP="00047DAC">
      <w:pPr>
        <w:pStyle w:val="Heading7"/>
        <w:numPr>
          <w:ilvl w:val="0"/>
          <w:numId w:val="0"/>
        </w:numPr>
        <w:ind w:left="360"/>
      </w:pPr>
    </w:p>
    <w:p w:rsidR="00047DAC" w:rsidRPr="00272379" w:rsidRDefault="00047DAC" w:rsidP="00047DAC">
      <w:pPr>
        <w:ind w:left="432"/>
        <w:rPr>
          <w:rFonts w:ascii="Times New Roman" w:hAnsi="Times New Roman"/>
          <w:i/>
        </w:rPr>
      </w:pPr>
      <w:r w:rsidRPr="00272379">
        <w:rPr>
          <w:rFonts w:ascii="Times New Roman" w:hAnsi="Times New Roman"/>
          <w:i/>
        </w:rPr>
        <w:t xml:space="preserve"> (Add rows for additional developers)</w:t>
      </w:r>
    </w:p>
    <w:p w:rsidR="00EE1A50" w:rsidRPr="00EE1A50" w:rsidRDefault="00EE1A50" w:rsidP="00EE1A50">
      <w:pPr>
        <w:pStyle w:val="Heading6"/>
      </w:pPr>
      <w:proofErr w:type="gramStart"/>
      <w:r w:rsidRPr="00EE1A50">
        <w:t>In the event it is determined by UCSF that any Developer named above is not a developer of the technology, the Developer(s) agree that the percentage of</w:t>
      </w:r>
      <w:r w:rsidR="00422A24">
        <w:t xml:space="preserve"> Net License Income </w:t>
      </w:r>
      <w:r w:rsidRPr="00EE1A50">
        <w:t>set forth above for that Developer received by UCSF for the unpatented software will be distributed proportionately among the remaining Developers according to the shares under this agreement unless and until a new letter is executed by all Developers and provided to UCSF Office of</w:t>
      </w:r>
      <w:r w:rsidR="0070145A">
        <w:t xml:space="preserve"> Technology Management</w:t>
      </w:r>
      <w:r w:rsidRPr="00EE1A50">
        <w:t>.</w:t>
      </w:r>
      <w:proofErr w:type="gramEnd"/>
    </w:p>
    <w:p w:rsidR="00EE1A50" w:rsidRPr="00EE1A50" w:rsidRDefault="00EE1A50" w:rsidP="00EE1A50">
      <w:pPr>
        <w:pStyle w:val="Heading6"/>
      </w:pPr>
      <w:r w:rsidRPr="00EE1A50">
        <w:t xml:space="preserve">In the event it </w:t>
      </w:r>
      <w:proofErr w:type="gramStart"/>
      <w:r w:rsidRPr="00EE1A50">
        <w:t>is determined</w:t>
      </w:r>
      <w:proofErr w:type="gramEnd"/>
      <w:r w:rsidRPr="00EE1A50">
        <w:t xml:space="preserve"> by UCSF that there </w:t>
      </w:r>
      <w:r w:rsidR="00AD17B8">
        <w:t>are</w:t>
      </w:r>
      <w:r w:rsidRPr="00EE1A50">
        <w:t xml:space="preserve"> additional Developer</w:t>
      </w:r>
      <w:r w:rsidR="00AD17B8">
        <w:t>(s)</w:t>
      </w:r>
      <w:r w:rsidRPr="00EE1A50">
        <w:t xml:space="preserve"> </w:t>
      </w:r>
      <w:r w:rsidR="00AD17B8">
        <w:t>not listed in this agreement</w:t>
      </w:r>
      <w:r w:rsidRPr="00EE1A50">
        <w:t xml:space="preserve">, an amended distribution agreement shall be executed by all Developers to </w:t>
      </w:r>
      <w:r w:rsidR="00AD17B8">
        <w:t>include</w:t>
      </w:r>
      <w:r w:rsidR="00AD17B8" w:rsidRPr="00EE1A50">
        <w:t xml:space="preserve"> </w:t>
      </w:r>
      <w:r w:rsidR="00AD17B8">
        <w:t>such</w:t>
      </w:r>
      <w:r w:rsidR="00AD17B8" w:rsidRPr="00EE1A50">
        <w:t xml:space="preserve"> </w:t>
      </w:r>
      <w:r w:rsidR="00AD17B8">
        <w:t>additional</w:t>
      </w:r>
      <w:r w:rsidR="00AD17B8" w:rsidRPr="00EE1A50">
        <w:t xml:space="preserve"> </w:t>
      </w:r>
      <w:r w:rsidRPr="00EE1A50">
        <w:t>Developer</w:t>
      </w:r>
      <w:r w:rsidR="00AD17B8">
        <w:t>(s)</w:t>
      </w:r>
      <w:r w:rsidRPr="00EE1A50">
        <w:t xml:space="preserve">. </w:t>
      </w:r>
    </w:p>
    <w:p w:rsidR="00EE1A50" w:rsidRPr="00EE1A50" w:rsidRDefault="00EE1A50" w:rsidP="00EE1A50">
      <w:pPr>
        <w:pStyle w:val="Heading6"/>
      </w:pPr>
      <w:proofErr w:type="gramStart"/>
      <w:r w:rsidRPr="00EE1A50">
        <w:t xml:space="preserve">Additionally, the Developers understand that the above distribution of </w:t>
      </w:r>
      <w:r w:rsidR="00CD198E">
        <w:t>Net License Income</w:t>
      </w:r>
      <w:r w:rsidR="00CD198E" w:rsidRPr="00EE1A50">
        <w:t xml:space="preserve"> </w:t>
      </w:r>
      <w:r w:rsidRPr="00EE1A50">
        <w:t>will remain in full force and effect unless and until there is a change of Developers (as set forth above) or the Developers execute a new letter setting forth a new distribution and provide it to UCSF Office of</w:t>
      </w:r>
      <w:r w:rsidR="0070145A">
        <w:t xml:space="preserve"> Technology Management</w:t>
      </w:r>
      <w:r w:rsidRPr="00EE1A50">
        <w:t>; however, any new letter will be implemented at the discretion of UCSF.</w:t>
      </w:r>
      <w:proofErr w:type="gramEnd"/>
    </w:p>
    <w:p w:rsidR="00EE1A50" w:rsidRPr="00EE1A50" w:rsidRDefault="00EE1A50" w:rsidP="00EE1A50">
      <w:pPr>
        <w:pStyle w:val="Heading6"/>
      </w:pPr>
      <w:r w:rsidRPr="00EE1A50">
        <w:t xml:space="preserve">The Regents agrees to pay the Developer(s) their share of </w:t>
      </w:r>
      <w:r w:rsidR="00CD198E">
        <w:t>Net License Income</w:t>
      </w:r>
      <w:r w:rsidR="00CD198E" w:rsidRPr="00EE1A50">
        <w:t xml:space="preserve"> </w:t>
      </w:r>
      <w:r w:rsidRPr="00EE1A50">
        <w:t xml:space="preserve">received in a university fiscal year within five (5) months of the close of the fiscal year. In the event of any litigation, actual or imminent, or any other action to protect rights in the Technology, The Regents may withhold distribution and impound </w:t>
      </w:r>
      <w:r w:rsidR="00CD198E">
        <w:t>Net License Income</w:t>
      </w:r>
      <w:r w:rsidR="00CD198E" w:rsidRPr="00EE1A50">
        <w:t xml:space="preserve"> </w:t>
      </w:r>
      <w:r w:rsidRPr="00EE1A50">
        <w:t>until resolution of the matter.</w:t>
      </w:r>
    </w:p>
    <w:p w:rsidR="00EE1A50" w:rsidRPr="00EE1A50" w:rsidRDefault="00EE1A50" w:rsidP="00EE1A50">
      <w:pPr>
        <w:pStyle w:val="Heading6"/>
      </w:pPr>
      <w:r w:rsidRPr="00EE1A50">
        <w:t xml:space="preserve">The Developer(s) shall have the right to examine The Regents’ financial records regarding the Technology upon prior written request but no more than once per calendar year. </w:t>
      </w:r>
    </w:p>
    <w:p w:rsidR="00EE1A50" w:rsidRPr="00EE1A50" w:rsidRDefault="00EE1A50" w:rsidP="00EE1A50">
      <w:pPr>
        <w:pStyle w:val="Heading6"/>
      </w:pPr>
      <w:r w:rsidRPr="00EE1A50">
        <w:t>Each Developer agrees that this request is irrevocably binding on him/herself, his/her estate and his/her heirs and assignees.</w:t>
      </w:r>
    </w:p>
    <w:p w:rsidR="00047DAC" w:rsidRDefault="00047DAC" w:rsidP="00734BDE">
      <w:pPr>
        <w:spacing w:after="0"/>
        <w:rPr>
          <w:rFonts w:ascii="Times New Roman" w:hAnsi="Times New Roman"/>
        </w:rPr>
      </w:pPr>
    </w:p>
    <w:p w:rsidR="00EE1A50" w:rsidRPr="00EE1A50" w:rsidRDefault="00EE1A50" w:rsidP="00EE1A50">
      <w:pPr>
        <w:rPr>
          <w:rFonts w:ascii="Times New Roman" w:hAnsi="Times New Roman"/>
        </w:rPr>
      </w:pPr>
      <w:r w:rsidRPr="00EE1A50">
        <w:rPr>
          <w:rFonts w:ascii="Times New Roman" w:hAnsi="Times New Roman"/>
        </w:rPr>
        <w:t xml:space="preserve">The signatures below confirm the Developers’ agreement and acceptance of this revised distribution.  </w:t>
      </w:r>
    </w:p>
    <w:p w:rsidR="00EE1A50" w:rsidRPr="00EE1A50" w:rsidRDefault="00EE1A50" w:rsidP="00EE1A50">
      <w:pPr>
        <w:rPr>
          <w:rFonts w:ascii="Times New Roman" w:hAnsi="Times New Roman"/>
        </w:rPr>
      </w:pPr>
      <w:r w:rsidRPr="00EE1A50">
        <w:rPr>
          <w:rFonts w:ascii="Times New Roman" w:hAnsi="Times New Roman"/>
        </w:rPr>
        <w:t xml:space="preserve">AGREED AND ACCEPTED: (sign below) </w:t>
      </w: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bookmarkStart w:id="1" w:name="_GoBack"/>
      <w:bookmarkEnd w:id="1"/>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ind w:firstLine="720"/>
        <w:rPr>
          <w:rFonts w:ascii="Times New Roman" w:hAnsi="Times New Roman"/>
        </w:rPr>
      </w:pP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ind w:firstLine="720"/>
        <w:rPr>
          <w:rFonts w:ascii="Times New Roman" w:hAnsi="Times New Roman"/>
        </w:rPr>
      </w:pPr>
    </w:p>
    <w:p w:rsidR="00EE1A50" w:rsidRPr="00EE1A50" w:rsidRDefault="00EE1A50" w:rsidP="00047DAC">
      <w:pPr>
        <w:spacing w:after="0"/>
        <w:ind w:firstLine="720"/>
        <w:rPr>
          <w:rFonts w:ascii="Times New Roman" w:hAnsi="Times New Roman"/>
        </w:rPr>
      </w:pPr>
      <w:r w:rsidRPr="00EE1A50">
        <w:rPr>
          <w:rFonts w:ascii="Times New Roman" w:hAnsi="Times New Roman"/>
        </w:rPr>
        <w:t>Developer Name:</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Developer Signature: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Date: </w:t>
      </w:r>
    </w:p>
    <w:p w:rsidR="00EE1A50" w:rsidRPr="00EE1A50" w:rsidRDefault="00EE1A50" w:rsidP="00047DAC">
      <w:pPr>
        <w:spacing w:after="0"/>
        <w:ind w:firstLine="720"/>
        <w:rPr>
          <w:rFonts w:ascii="Times New Roman" w:hAnsi="Times New Roman"/>
        </w:rPr>
      </w:pPr>
      <w:r w:rsidRPr="00EE1A50">
        <w:rPr>
          <w:rFonts w:ascii="Times New Roman" w:hAnsi="Times New Roman"/>
        </w:rPr>
        <w:t xml:space="preserve">Employee ID Number: </w:t>
      </w:r>
    </w:p>
    <w:p w:rsidR="00EE1A50" w:rsidRPr="00EE1A50" w:rsidRDefault="00EE1A50" w:rsidP="00047DAC">
      <w:pPr>
        <w:spacing w:after="0"/>
        <w:ind w:firstLine="720"/>
        <w:rPr>
          <w:rFonts w:ascii="Times New Roman" w:hAnsi="Times New Roman"/>
        </w:rPr>
      </w:pPr>
      <w:r w:rsidRPr="00EE1A50">
        <w:rPr>
          <w:rFonts w:ascii="Times New Roman" w:hAnsi="Times New Roman"/>
        </w:rPr>
        <w:t>Address (Residence):</w:t>
      </w:r>
    </w:p>
    <w:p w:rsidR="00EE1A50" w:rsidRPr="00EE1A50" w:rsidRDefault="00EE1A50" w:rsidP="00047DAC">
      <w:pPr>
        <w:spacing w:after="0"/>
        <w:rPr>
          <w:rFonts w:ascii="Times New Roman" w:hAnsi="Times New Roman"/>
        </w:rPr>
      </w:pPr>
    </w:p>
    <w:p w:rsidR="00EE1A50" w:rsidRPr="00EE1A50" w:rsidRDefault="00EE1A50" w:rsidP="00EE1A50">
      <w:pPr>
        <w:rPr>
          <w:rFonts w:ascii="Times New Roman" w:hAnsi="Times New Roman"/>
          <w:i/>
        </w:rPr>
      </w:pPr>
      <w:r w:rsidRPr="00EE1A50">
        <w:rPr>
          <w:rFonts w:ascii="Times New Roman" w:hAnsi="Times New Roman"/>
          <w:i/>
        </w:rPr>
        <w:t>REVIEWED BY</w:t>
      </w:r>
    </w:p>
    <w:p w:rsidR="00EE1A50" w:rsidRPr="00EE1A50" w:rsidRDefault="00AC2DED" w:rsidP="00EE1A50">
      <w:pPr>
        <w:rPr>
          <w:rFonts w:ascii="Times New Roman" w:hAnsi="Times New Roman"/>
          <w:i/>
        </w:rPr>
      </w:pPr>
      <w:r>
        <w:rPr>
          <w:rFonts w:ascii="Times New Roman" w:hAnsi="Times New Roman"/>
          <w:i/>
        </w:rPr>
        <w:t xml:space="preserve">UCSF Innovation Ventures, </w:t>
      </w:r>
      <w:r w:rsidR="00EE1A50" w:rsidRPr="00EE1A50">
        <w:rPr>
          <w:rFonts w:ascii="Times New Roman" w:hAnsi="Times New Roman"/>
          <w:i/>
        </w:rPr>
        <w:t>Office of</w:t>
      </w:r>
      <w:r>
        <w:rPr>
          <w:rFonts w:ascii="Times New Roman" w:hAnsi="Times New Roman"/>
          <w:i/>
        </w:rPr>
        <w:t xml:space="preserve"> Technology Management</w:t>
      </w:r>
      <w:r w:rsidR="00EE1A50" w:rsidRPr="00EE1A50">
        <w:rPr>
          <w:rFonts w:ascii="Times New Roman" w:hAnsi="Times New Roman"/>
          <w:i/>
        </w:rPr>
        <w:t>:</w:t>
      </w:r>
    </w:p>
    <w:p w:rsidR="00EE1A50" w:rsidRPr="00EE1A50" w:rsidRDefault="00EE1A50" w:rsidP="00EE1A50">
      <w:pPr>
        <w:rPr>
          <w:rFonts w:ascii="Times New Roman" w:hAnsi="Times New Roman"/>
          <w:i/>
        </w:rPr>
      </w:pPr>
      <w:r w:rsidRPr="00EE1A50">
        <w:rPr>
          <w:rFonts w:ascii="Times New Roman" w:hAnsi="Times New Roman"/>
          <w:i/>
        </w:rPr>
        <w:t>Date:</w:t>
      </w:r>
    </w:p>
    <w:p w:rsidR="00EE1A50" w:rsidRPr="00EE1A50" w:rsidRDefault="00EE1A50" w:rsidP="00EE1A50">
      <w:pPr>
        <w:rPr>
          <w:rFonts w:ascii="Times New Roman" w:hAnsi="Times New Roman"/>
          <w:i/>
        </w:rPr>
      </w:pPr>
      <w:r w:rsidRPr="00EE1A50">
        <w:rPr>
          <w:rFonts w:ascii="Times New Roman" w:hAnsi="Times New Roman"/>
          <w:i/>
        </w:rPr>
        <w:t>REVIEWED BY</w:t>
      </w:r>
    </w:p>
    <w:p w:rsidR="00EE1A50" w:rsidRPr="00EE1A50" w:rsidRDefault="00EE1A50" w:rsidP="00EE1A50">
      <w:pPr>
        <w:rPr>
          <w:rFonts w:ascii="Times New Roman" w:hAnsi="Times New Roman"/>
          <w:i/>
        </w:rPr>
      </w:pPr>
      <w:r w:rsidRPr="00EE1A50">
        <w:rPr>
          <w:rFonts w:ascii="Times New Roman" w:hAnsi="Times New Roman"/>
          <w:i/>
        </w:rPr>
        <w:t xml:space="preserve">Campus-sponsored App Software Development Unit: </w:t>
      </w:r>
    </w:p>
    <w:p w:rsidR="00EE1A50" w:rsidRPr="00EE1A50" w:rsidRDefault="00EE1A50" w:rsidP="00EE1A50">
      <w:pPr>
        <w:rPr>
          <w:rFonts w:ascii="Times New Roman" w:hAnsi="Times New Roman"/>
          <w:i/>
        </w:rPr>
      </w:pPr>
      <w:r w:rsidRPr="00EE1A50">
        <w:rPr>
          <w:rFonts w:ascii="Times New Roman" w:hAnsi="Times New Roman"/>
          <w:i/>
        </w:rPr>
        <w:t>Representative Name and Initials:</w:t>
      </w:r>
    </w:p>
    <w:p w:rsidR="00CD21CA" w:rsidRPr="00EE1A50" w:rsidRDefault="00EE1A50">
      <w:pPr>
        <w:rPr>
          <w:rFonts w:ascii="Times New Roman" w:hAnsi="Times New Roman"/>
        </w:rPr>
      </w:pPr>
      <w:r w:rsidRPr="00EE1A50">
        <w:rPr>
          <w:rFonts w:ascii="Times New Roman" w:hAnsi="Times New Roman"/>
          <w:i/>
        </w:rPr>
        <w:t>Date:</w:t>
      </w:r>
    </w:p>
    <w:sectPr w:rsidR="00CD21CA" w:rsidRPr="00EE1A5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A1B2E"/>
    <w:lvl w:ilvl="0">
      <w:start w:val="1"/>
      <w:numFmt w:val="decimal"/>
      <w:lvlText w:val="%1)"/>
      <w:lvlJc w:val="left"/>
      <w:pPr>
        <w:ind w:left="360" w:hanging="360"/>
      </w:pPr>
      <w:rPr>
        <w:rFonts w:hint="default"/>
      </w:rPr>
    </w:lvl>
    <w:lvl w:ilvl="1">
      <w:start w:val="1"/>
      <w:numFmt w:val="lowerLetter"/>
      <w:pStyle w:val="Heading7"/>
      <w:lvlText w:val="%2)"/>
      <w:lvlJc w:val="left"/>
      <w:pPr>
        <w:ind w:left="720" w:hanging="360"/>
      </w:pPr>
      <w:rPr>
        <w:rFonts w:ascii="Times New Roman" w:hAnsi="Times New Roman" w:hint="default"/>
        <w:b w:val="0"/>
        <w:i w:val="0"/>
        <w:sz w:val="22"/>
      </w:rPr>
    </w:lvl>
    <w:lvl w:ilvl="2">
      <w:start w:val="1"/>
      <w:numFmt w:val="lowerRoman"/>
      <w:lvlText w:val="%3)"/>
      <w:lvlJc w:val="left"/>
      <w:pPr>
        <w:ind w:left="8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8149A3"/>
    <w:multiLevelType w:val="multilevel"/>
    <w:tmpl w:val="B448B254"/>
    <w:lvl w:ilvl="0">
      <w:start w:val="1"/>
      <w:numFmt w:val="decimal"/>
      <w:pStyle w:val="Heading6"/>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78ED6EC5"/>
    <w:multiLevelType w:val="hybridMultilevel"/>
    <w:tmpl w:val="0D642EFA"/>
    <w:lvl w:ilvl="0" w:tplc="B95A3B44">
      <w:start w:val="1"/>
      <w:numFmt w:val="lowerRoman"/>
      <w:lvlText w:val="%1)"/>
      <w:lvlJc w:val="left"/>
      <w:pPr>
        <w:ind w:left="792" w:hanging="360"/>
      </w:pPr>
      <w:rPr>
        <w:rFonts w:ascii="Times New Roman" w:eastAsia="Times New Roman" w:hAnsi="Times New Roman" w:cs="Times New Roman"/>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50"/>
    <w:rsid w:val="00014818"/>
    <w:rsid w:val="000314F3"/>
    <w:rsid w:val="00047DAC"/>
    <w:rsid w:val="000F07F0"/>
    <w:rsid w:val="00113597"/>
    <w:rsid w:val="001762F5"/>
    <w:rsid w:val="001916B0"/>
    <w:rsid w:val="001E7841"/>
    <w:rsid w:val="00272379"/>
    <w:rsid w:val="002D5B5E"/>
    <w:rsid w:val="002F304A"/>
    <w:rsid w:val="002F7F27"/>
    <w:rsid w:val="003849A0"/>
    <w:rsid w:val="003C3CAC"/>
    <w:rsid w:val="003F6849"/>
    <w:rsid w:val="00406EE6"/>
    <w:rsid w:val="00422A24"/>
    <w:rsid w:val="00435602"/>
    <w:rsid w:val="0044252B"/>
    <w:rsid w:val="004764BC"/>
    <w:rsid w:val="004B5C6B"/>
    <w:rsid w:val="004D2905"/>
    <w:rsid w:val="005575F4"/>
    <w:rsid w:val="005A23A4"/>
    <w:rsid w:val="00613BB8"/>
    <w:rsid w:val="00677629"/>
    <w:rsid w:val="0070145A"/>
    <w:rsid w:val="00734BDE"/>
    <w:rsid w:val="0079616C"/>
    <w:rsid w:val="007B1265"/>
    <w:rsid w:val="00881107"/>
    <w:rsid w:val="008F1299"/>
    <w:rsid w:val="00927447"/>
    <w:rsid w:val="009D47DB"/>
    <w:rsid w:val="009E6486"/>
    <w:rsid w:val="009F73BE"/>
    <w:rsid w:val="00A058B5"/>
    <w:rsid w:val="00A12C9C"/>
    <w:rsid w:val="00A716BE"/>
    <w:rsid w:val="00AC2DED"/>
    <w:rsid w:val="00AD17B8"/>
    <w:rsid w:val="00BD53B1"/>
    <w:rsid w:val="00C24964"/>
    <w:rsid w:val="00CD198E"/>
    <w:rsid w:val="00CD21CA"/>
    <w:rsid w:val="00D26015"/>
    <w:rsid w:val="00D664DB"/>
    <w:rsid w:val="00DE389A"/>
    <w:rsid w:val="00DF413A"/>
    <w:rsid w:val="00E14200"/>
    <w:rsid w:val="00E34086"/>
    <w:rsid w:val="00E61573"/>
    <w:rsid w:val="00E83D0C"/>
    <w:rsid w:val="00EB3ED6"/>
    <w:rsid w:val="00EE1A50"/>
    <w:rsid w:val="00F87113"/>
    <w:rsid w:val="00F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C138D-1A5A-4B5E-8787-A81A0899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E1A50"/>
    <w:pPr>
      <w:keepNext/>
      <w:numPr>
        <w:ilvl w:val="1"/>
        <w:numId w:val="1"/>
      </w:numPr>
      <w:spacing w:before="240" w:after="60" w:line="240" w:lineRule="auto"/>
      <w:outlineLvl w:val="1"/>
    </w:pPr>
    <w:rPr>
      <w:rFonts w:eastAsia="Times New Roman"/>
      <w:b/>
      <w:bCs/>
      <w:i/>
      <w:iCs/>
      <w:sz w:val="28"/>
      <w:szCs w:val="28"/>
    </w:rPr>
  </w:style>
  <w:style w:type="paragraph" w:styleId="Heading3">
    <w:name w:val="heading 3"/>
    <w:basedOn w:val="Normal"/>
    <w:next w:val="Normal"/>
    <w:link w:val="Heading3Char"/>
    <w:qFormat/>
    <w:rsid w:val="00EE1A50"/>
    <w:pPr>
      <w:keepNext/>
      <w:numPr>
        <w:ilvl w:val="2"/>
        <w:numId w:val="1"/>
      </w:numPr>
      <w:spacing w:before="240" w:after="60" w:line="240" w:lineRule="auto"/>
      <w:outlineLvl w:val="2"/>
    </w:pPr>
    <w:rPr>
      <w:rFonts w:eastAsia="Times New Roman"/>
      <w:b/>
      <w:bCs/>
      <w:sz w:val="26"/>
      <w:szCs w:val="26"/>
    </w:rPr>
  </w:style>
  <w:style w:type="paragraph" w:styleId="Heading4">
    <w:name w:val="heading 4"/>
    <w:basedOn w:val="Normal"/>
    <w:next w:val="Normal"/>
    <w:link w:val="Heading4Char"/>
    <w:qFormat/>
    <w:rsid w:val="00EE1A50"/>
    <w:pPr>
      <w:keepNext/>
      <w:numPr>
        <w:ilvl w:val="3"/>
        <w:numId w:val="1"/>
      </w:numPr>
      <w:spacing w:before="240" w:after="60" w:line="240" w:lineRule="auto"/>
      <w:outlineLvl w:val="3"/>
    </w:pPr>
    <w:rPr>
      <w:rFonts w:ascii="Cambria" w:eastAsia="Times New Roman" w:hAnsi="Cambria"/>
      <w:b/>
      <w:bCs/>
      <w:sz w:val="28"/>
      <w:szCs w:val="28"/>
    </w:rPr>
  </w:style>
  <w:style w:type="paragraph" w:styleId="Heading5">
    <w:name w:val="heading 5"/>
    <w:basedOn w:val="Normal"/>
    <w:next w:val="Normal"/>
    <w:link w:val="Heading5Char"/>
    <w:qFormat/>
    <w:rsid w:val="00EE1A50"/>
    <w:pPr>
      <w:numPr>
        <w:ilvl w:val="4"/>
        <w:numId w:val="1"/>
      </w:numPr>
      <w:spacing w:before="240" w:after="60" w:line="240" w:lineRule="auto"/>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EE1A50"/>
    <w:pPr>
      <w:numPr>
        <w:numId w:val="1"/>
      </w:numPr>
      <w:spacing w:before="240" w:after="60" w:line="240" w:lineRule="auto"/>
      <w:outlineLvl w:val="5"/>
    </w:pPr>
    <w:rPr>
      <w:rFonts w:ascii="Times New Roman" w:eastAsia="Times New Roman" w:hAnsi="Times New Roman"/>
      <w:bCs/>
    </w:rPr>
  </w:style>
  <w:style w:type="paragraph" w:styleId="Heading7">
    <w:name w:val="heading 7"/>
    <w:basedOn w:val="Normal"/>
    <w:next w:val="Normal"/>
    <w:link w:val="Heading7Char"/>
    <w:qFormat/>
    <w:rsid w:val="00EE1A50"/>
    <w:pPr>
      <w:numPr>
        <w:ilvl w:val="1"/>
        <w:numId w:val="2"/>
      </w:numPr>
      <w:spacing w:before="240" w:after="60" w:line="240" w:lineRule="auto"/>
      <w:outlineLvl w:val="6"/>
    </w:pPr>
    <w:rPr>
      <w:rFonts w:ascii="Times New Roman" w:eastAsia="Times New Roman" w:hAnsi="Times New Roman"/>
      <w:szCs w:val="24"/>
    </w:rPr>
  </w:style>
  <w:style w:type="paragraph" w:styleId="Heading8">
    <w:name w:val="heading 8"/>
    <w:basedOn w:val="Normal"/>
    <w:next w:val="Normal"/>
    <w:link w:val="Heading8Char"/>
    <w:qFormat/>
    <w:rsid w:val="00EE1A50"/>
    <w:pPr>
      <w:numPr>
        <w:ilvl w:val="7"/>
        <w:numId w:val="1"/>
      </w:numPr>
      <w:spacing w:before="240" w:after="60" w:line="240" w:lineRule="auto"/>
      <w:outlineLvl w:val="7"/>
    </w:pPr>
    <w:rPr>
      <w:rFonts w:ascii="Cambria" w:eastAsia="Times New Roman" w:hAnsi="Cambria"/>
      <w:i/>
      <w:iCs/>
      <w:sz w:val="24"/>
      <w:szCs w:val="24"/>
    </w:rPr>
  </w:style>
  <w:style w:type="paragraph" w:styleId="Heading9">
    <w:name w:val="heading 9"/>
    <w:basedOn w:val="Normal"/>
    <w:next w:val="Normal"/>
    <w:link w:val="Heading9Char"/>
    <w:qFormat/>
    <w:rsid w:val="00EE1A50"/>
    <w:pPr>
      <w:numPr>
        <w:ilvl w:val="8"/>
        <w:numId w:val="1"/>
      </w:numPr>
      <w:spacing w:before="240" w:after="6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E1A50"/>
    <w:rPr>
      <w:rFonts w:eastAsia="Times New Roman"/>
      <w:b/>
      <w:bCs/>
      <w:i/>
      <w:iCs/>
      <w:sz w:val="28"/>
      <w:szCs w:val="28"/>
    </w:rPr>
  </w:style>
  <w:style w:type="character" w:customStyle="1" w:styleId="Heading3Char">
    <w:name w:val="Heading 3 Char"/>
    <w:link w:val="Heading3"/>
    <w:rsid w:val="00EE1A50"/>
    <w:rPr>
      <w:rFonts w:eastAsia="Times New Roman"/>
      <w:b/>
      <w:bCs/>
      <w:sz w:val="26"/>
      <w:szCs w:val="26"/>
    </w:rPr>
  </w:style>
  <w:style w:type="character" w:customStyle="1" w:styleId="Heading4Char">
    <w:name w:val="Heading 4 Char"/>
    <w:link w:val="Heading4"/>
    <w:rsid w:val="00EE1A50"/>
    <w:rPr>
      <w:rFonts w:ascii="Cambria" w:eastAsia="Times New Roman" w:hAnsi="Cambria"/>
      <w:b/>
      <w:bCs/>
      <w:sz w:val="28"/>
      <w:szCs w:val="28"/>
    </w:rPr>
  </w:style>
  <w:style w:type="character" w:customStyle="1" w:styleId="Heading5Char">
    <w:name w:val="Heading 5 Char"/>
    <w:link w:val="Heading5"/>
    <w:rsid w:val="00EE1A50"/>
    <w:rPr>
      <w:rFonts w:ascii="Cambria" w:eastAsia="Times New Roman" w:hAnsi="Cambria"/>
      <w:b/>
      <w:bCs/>
      <w:i/>
      <w:iCs/>
      <w:sz w:val="26"/>
      <w:szCs w:val="26"/>
    </w:rPr>
  </w:style>
  <w:style w:type="character" w:customStyle="1" w:styleId="Heading6Char">
    <w:name w:val="Heading 6 Char"/>
    <w:link w:val="Heading6"/>
    <w:rsid w:val="00EE1A50"/>
    <w:rPr>
      <w:rFonts w:ascii="Times New Roman" w:eastAsia="Times New Roman" w:hAnsi="Times New Roman"/>
      <w:bCs/>
      <w:sz w:val="22"/>
      <w:szCs w:val="22"/>
    </w:rPr>
  </w:style>
  <w:style w:type="character" w:customStyle="1" w:styleId="Heading7Char">
    <w:name w:val="Heading 7 Char"/>
    <w:link w:val="Heading7"/>
    <w:rsid w:val="00EE1A50"/>
    <w:rPr>
      <w:rFonts w:ascii="Times New Roman" w:eastAsia="Times New Roman" w:hAnsi="Times New Roman"/>
      <w:sz w:val="22"/>
      <w:szCs w:val="24"/>
    </w:rPr>
  </w:style>
  <w:style w:type="character" w:customStyle="1" w:styleId="Heading8Char">
    <w:name w:val="Heading 8 Char"/>
    <w:link w:val="Heading8"/>
    <w:rsid w:val="00EE1A50"/>
    <w:rPr>
      <w:rFonts w:ascii="Cambria" w:eastAsia="Times New Roman" w:hAnsi="Cambria"/>
      <w:i/>
      <w:iCs/>
      <w:sz w:val="24"/>
      <w:szCs w:val="24"/>
    </w:rPr>
  </w:style>
  <w:style w:type="character" w:customStyle="1" w:styleId="Heading9Char">
    <w:name w:val="Heading 9 Char"/>
    <w:link w:val="Heading9"/>
    <w:rsid w:val="00EE1A50"/>
    <w:rPr>
      <w:rFonts w:eastAsia="Times New Roman"/>
      <w:sz w:val="22"/>
      <w:szCs w:val="22"/>
    </w:rPr>
  </w:style>
  <w:style w:type="paragraph" w:styleId="BodyText2">
    <w:name w:val="Body Text 2"/>
    <w:basedOn w:val="Normal"/>
    <w:link w:val="BodyText2Char"/>
    <w:rsid w:val="00EE1A50"/>
    <w:pPr>
      <w:spacing w:after="0" w:line="240" w:lineRule="auto"/>
      <w:jc w:val="center"/>
    </w:pPr>
    <w:rPr>
      <w:rFonts w:ascii="Arial" w:eastAsia="Times New Roman" w:hAnsi="Arial"/>
      <w:b/>
      <w:sz w:val="24"/>
      <w:szCs w:val="24"/>
    </w:rPr>
  </w:style>
  <w:style w:type="character" w:customStyle="1" w:styleId="BodyText2Char">
    <w:name w:val="Body Text 2 Char"/>
    <w:link w:val="BodyText2"/>
    <w:rsid w:val="00EE1A50"/>
    <w:rPr>
      <w:rFonts w:ascii="Arial" w:eastAsia="Times New Roman" w:hAnsi="Arial"/>
      <w:b/>
      <w:sz w:val="24"/>
      <w:szCs w:val="24"/>
    </w:rPr>
  </w:style>
  <w:style w:type="table" w:styleId="TableGrid">
    <w:name w:val="Table Grid"/>
    <w:basedOn w:val="TableNormal"/>
    <w:uiPriority w:val="59"/>
    <w:rsid w:val="00EE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47DB"/>
    <w:rPr>
      <w:sz w:val="16"/>
      <w:szCs w:val="16"/>
    </w:rPr>
  </w:style>
  <w:style w:type="paragraph" w:styleId="CommentText">
    <w:name w:val="annotation text"/>
    <w:basedOn w:val="Normal"/>
    <w:link w:val="CommentTextChar"/>
    <w:uiPriority w:val="99"/>
    <w:semiHidden/>
    <w:unhideWhenUsed/>
    <w:rsid w:val="009D47DB"/>
    <w:rPr>
      <w:sz w:val="20"/>
      <w:szCs w:val="20"/>
    </w:rPr>
  </w:style>
  <w:style w:type="character" w:customStyle="1" w:styleId="CommentTextChar">
    <w:name w:val="Comment Text Char"/>
    <w:basedOn w:val="DefaultParagraphFont"/>
    <w:link w:val="CommentText"/>
    <w:uiPriority w:val="99"/>
    <w:semiHidden/>
    <w:rsid w:val="009D47DB"/>
  </w:style>
  <w:style w:type="paragraph" w:styleId="CommentSubject">
    <w:name w:val="annotation subject"/>
    <w:basedOn w:val="CommentText"/>
    <w:next w:val="CommentText"/>
    <w:link w:val="CommentSubjectChar"/>
    <w:uiPriority w:val="99"/>
    <w:semiHidden/>
    <w:unhideWhenUsed/>
    <w:rsid w:val="009D47DB"/>
    <w:rPr>
      <w:b/>
      <w:bCs/>
    </w:rPr>
  </w:style>
  <w:style w:type="character" w:customStyle="1" w:styleId="CommentSubjectChar">
    <w:name w:val="Comment Subject Char"/>
    <w:link w:val="CommentSubject"/>
    <w:uiPriority w:val="99"/>
    <w:semiHidden/>
    <w:rsid w:val="009D47DB"/>
    <w:rPr>
      <w:b/>
      <w:bCs/>
    </w:rPr>
  </w:style>
  <w:style w:type="paragraph" w:styleId="BalloonText">
    <w:name w:val="Balloon Text"/>
    <w:basedOn w:val="Normal"/>
    <w:link w:val="BalloonTextChar"/>
    <w:uiPriority w:val="99"/>
    <w:semiHidden/>
    <w:unhideWhenUsed/>
    <w:rsid w:val="009D47D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4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F9A5-B01E-4DA9-BFCA-12540581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Sharma</dc:creator>
  <cp:lastModifiedBy>Callaghan, Danielle</cp:lastModifiedBy>
  <cp:revision>3</cp:revision>
  <dcterms:created xsi:type="dcterms:W3CDTF">2018-11-26T22:56:00Z</dcterms:created>
  <dcterms:modified xsi:type="dcterms:W3CDTF">2018-11-26T22:56:00Z</dcterms:modified>
</cp:coreProperties>
</file>