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A2E" w:rsidRPr="00436B0D" w:rsidRDefault="00751A2E" w:rsidP="00751A2E">
      <w:pPr>
        <w:pStyle w:val="NormalWeb"/>
        <w:spacing w:before="0" w:beforeAutospacing="0" w:after="0" w:afterAutospacing="0"/>
        <w:jc w:val="center"/>
        <w:rPr>
          <w:rFonts w:asciiTheme="majorHAnsi" w:hAnsiTheme="majorHAnsi" w:cs="Arial"/>
          <w:sz w:val="22"/>
          <w:szCs w:val="22"/>
        </w:rPr>
      </w:pPr>
      <w:bookmarkStart w:id="0" w:name="_GoBack"/>
      <w:r w:rsidRPr="00436B0D">
        <w:rPr>
          <w:rFonts w:asciiTheme="majorHAnsi" w:hAnsiTheme="majorHAnsi" w:cs="Arial"/>
          <w:b/>
          <w:bCs/>
          <w:color w:val="000000"/>
          <w:sz w:val="22"/>
          <w:szCs w:val="22"/>
        </w:rPr>
        <w:t>Startup 101</w:t>
      </w:r>
      <w:r w:rsidR="007C19A9" w:rsidRPr="00436B0D">
        <w:rPr>
          <w:rFonts w:asciiTheme="majorHAnsi" w:hAnsiTheme="majorHAnsi" w:cs="Arial"/>
          <w:b/>
          <w:bCs/>
          <w:color w:val="000000"/>
          <w:sz w:val="22"/>
          <w:szCs w:val="22"/>
        </w:rPr>
        <w:t xml:space="preserve"> </w:t>
      </w:r>
      <w:r w:rsidR="00D50542" w:rsidRPr="00436B0D">
        <w:rPr>
          <w:rFonts w:asciiTheme="majorHAnsi" w:hAnsiTheme="majorHAnsi" w:cs="Arial"/>
          <w:b/>
          <w:bCs/>
          <w:color w:val="000000"/>
          <w:sz w:val="22"/>
          <w:szCs w:val="22"/>
        </w:rPr>
        <w:t>2020</w:t>
      </w:r>
    </w:p>
    <w:p w:rsidR="00751A2E" w:rsidRPr="00436B0D" w:rsidRDefault="00751A2E" w:rsidP="00751A2E">
      <w:pPr>
        <w:pStyle w:val="NormalWeb"/>
        <w:spacing w:before="0" w:beforeAutospacing="0" w:after="0" w:afterAutospacing="0"/>
        <w:jc w:val="center"/>
        <w:rPr>
          <w:rFonts w:asciiTheme="majorHAnsi" w:hAnsiTheme="majorHAnsi" w:cs="Arial"/>
          <w:sz w:val="22"/>
          <w:szCs w:val="22"/>
        </w:rPr>
      </w:pPr>
      <w:r w:rsidRPr="00436B0D">
        <w:rPr>
          <w:rFonts w:asciiTheme="majorHAnsi" w:hAnsiTheme="majorHAnsi" w:cs="Arial"/>
          <w:b/>
          <w:bCs/>
          <w:color w:val="000000"/>
          <w:sz w:val="22"/>
          <w:szCs w:val="22"/>
        </w:rPr>
        <w:t>Syllabus</w:t>
      </w:r>
    </w:p>
    <w:p w:rsidR="00751A2E" w:rsidRPr="00436B0D" w:rsidRDefault="00751A2E" w:rsidP="00751A2E">
      <w:pPr>
        <w:pStyle w:val="NormalWeb"/>
        <w:spacing w:before="0" w:beforeAutospacing="0" w:after="0" w:afterAutospacing="0"/>
        <w:jc w:val="center"/>
        <w:rPr>
          <w:rFonts w:asciiTheme="majorHAnsi" w:hAnsiTheme="majorHAnsi" w:cs="Arial"/>
          <w:sz w:val="22"/>
          <w:szCs w:val="22"/>
        </w:rPr>
      </w:pPr>
      <w:r w:rsidRPr="00436B0D">
        <w:rPr>
          <w:rFonts w:asciiTheme="majorHAnsi" w:hAnsiTheme="majorHAnsi" w:cs="Arial"/>
          <w:color w:val="000000"/>
          <w:sz w:val="22"/>
          <w:szCs w:val="22"/>
        </w:rPr>
        <w:t xml:space="preserve"> </w:t>
      </w: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b/>
          <w:bCs/>
          <w:color w:val="000000"/>
          <w:sz w:val="22"/>
          <w:szCs w:val="22"/>
        </w:rPr>
        <w:t>Course Director:</w:t>
      </w:r>
    </w:p>
    <w:p w:rsidR="00751A2E" w:rsidRPr="00436B0D" w:rsidRDefault="00771054"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 xml:space="preserve">Stephanie </w:t>
      </w:r>
      <w:proofErr w:type="spellStart"/>
      <w:r w:rsidRPr="00436B0D">
        <w:rPr>
          <w:rFonts w:asciiTheme="majorHAnsi" w:hAnsiTheme="majorHAnsi" w:cs="Arial"/>
          <w:color w:val="000000"/>
          <w:sz w:val="22"/>
          <w:szCs w:val="22"/>
        </w:rPr>
        <w:t>Marrus</w:t>
      </w:r>
      <w:proofErr w:type="spellEnd"/>
      <w:r w:rsidRPr="00436B0D">
        <w:rPr>
          <w:rFonts w:asciiTheme="majorHAnsi" w:hAnsiTheme="majorHAnsi" w:cs="Arial"/>
          <w:color w:val="000000"/>
          <w:sz w:val="22"/>
          <w:szCs w:val="22"/>
        </w:rPr>
        <w:t>, MBA, MA Director, Entrepreneurship Center and Senior Lecturer, UCSF</w:t>
      </w:r>
    </w:p>
    <w:p w:rsidR="00751A2E" w:rsidRPr="00436B0D" w:rsidRDefault="00751A2E" w:rsidP="00751A2E">
      <w:pPr>
        <w:pStyle w:val="NormalWeb"/>
        <w:spacing w:before="0" w:beforeAutospacing="0" w:after="0" w:afterAutospacing="0"/>
        <w:rPr>
          <w:rFonts w:asciiTheme="majorHAnsi" w:hAnsiTheme="majorHAnsi" w:cs="Arial"/>
          <w:sz w:val="22"/>
          <w:szCs w:val="22"/>
        </w:rPr>
      </w:pP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b/>
          <w:bCs/>
          <w:color w:val="000000"/>
          <w:sz w:val="22"/>
          <w:szCs w:val="22"/>
        </w:rPr>
        <w:t>20</w:t>
      </w:r>
      <w:r w:rsidR="00D50542" w:rsidRPr="00436B0D">
        <w:rPr>
          <w:rFonts w:asciiTheme="majorHAnsi" w:hAnsiTheme="majorHAnsi" w:cs="Arial"/>
          <w:b/>
          <w:bCs/>
          <w:color w:val="000000"/>
          <w:sz w:val="22"/>
          <w:szCs w:val="22"/>
        </w:rPr>
        <w:t>20</w:t>
      </w:r>
      <w:r w:rsidRPr="00436B0D">
        <w:rPr>
          <w:rFonts w:asciiTheme="majorHAnsi" w:hAnsiTheme="majorHAnsi" w:cs="Arial"/>
          <w:b/>
          <w:bCs/>
          <w:color w:val="000000"/>
          <w:sz w:val="22"/>
          <w:szCs w:val="22"/>
        </w:rPr>
        <w:t xml:space="preserve"> Advisory Committee</w:t>
      </w:r>
      <w:r w:rsidRPr="00436B0D">
        <w:rPr>
          <w:rFonts w:asciiTheme="majorHAnsi" w:hAnsiTheme="majorHAnsi" w:cs="Arial"/>
          <w:color w:val="000000"/>
          <w:sz w:val="22"/>
          <w:szCs w:val="22"/>
        </w:rPr>
        <w:t>:</w:t>
      </w:r>
    </w:p>
    <w:p w:rsidR="00E22CBD" w:rsidRPr="00E22CBD" w:rsidRDefault="00751A2E" w:rsidP="00E22CBD">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 xml:space="preserve">Tania Fernandez, PhD, </w:t>
      </w:r>
      <w:r w:rsidR="00E22CBD" w:rsidRPr="00E22CBD">
        <w:rPr>
          <w:rFonts w:asciiTheme="majorHAnsi" w:hAnsiTheme="majorHAnsi" w:cs="Arial"/>
          <w:sz w:val="22"/>
          <w:szCs w:val="22"/>
        </w:rPr>
        <w:t xml:space="preserve">Founder/Managing Partner, </w:t>
      </w:r>
      <w:proofErr w:type="spellStart"/>
      <w:r w:rsidR="00E22CBD" w:rsidRPr="00E22CBD">
        <w:rPr>
          <w:rFonts w:asciiTheme="majorHAnsi" w:hAnsiTheme="majorHAnsi" w:cs="Arial"/>
          <w:sz w:val="22"/>
          <w:szCs w:val="22"/>
        </w:rPr>
        <w:t>DreamCatcher</w:t>
      </w:r>
      <w:proofErr w:type="spellEnd"/>
      <w:r w:rsidR="00E22CBD" w:rsidRPr="00E22CBD">
        <w:rPr>
          <w:rFonts w:asciiTheme="majorHAnsi" w:hAnsiTheme="majorHAnsi" w:cs="Arial"/>
          <w:sz w:val="22"/>
          <w:szCs w:val="22"/>
        </w:rPr>
        <w:t xml:space="preserve"> Ventures; President/CEO, </w:t>
      </w:r>
      <w:proofErr w:type="spellStart"/>
      <w:r w:rsidR="00E22CBD" w:rsidRPr="00E22CBD">
        <w:rPr>
          <w:rFonts w:asciiTheme="majorHAnsi" w:hAnsiTheme="majorHAnsi" w:cs="Arial"/>
          <w:sz w:val="22"/>
          <w:szCs w:val="22"/>
        </w:rPr>
        <w:t>Midissia</w:t>
      </w:r>
      <w:proofErr w:type="spellEnd"/>
      <w:r w:rsidR="00E22CBD" w:rsidRPr="00E22CBD">
        <w:rPr>
          <w:rFonts w:asciiTheme="majorHAnsi" w:hAnsiTheme="majorHAnsi" w:cs="Arial"/>
          <w:sz w:val="22"/>
          <w:szCs w:val="22"/>
        </w:rPr>
        <w:t xml:space="preserve"> Therapeutics</w:t>
      </w:r>
    </w:p>
    <w:p w:rsidR="00E22CBD" w:rsidRPr="00E22CBD" w:rsidRDefault="00751A2E"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Howard Edelman, CEO, Advanced Resin Therapeutics</w:t>
      </w: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 xml:space="preserve">Philippe </w:t>
      </w:r>
      <w:proofErr w:type="spellStart"/>
      <w:r w:rsidRPr="00436B0D">
        <w:rPr>
          <w:rFonts w:asciiTheme="majorHAnsi" w:hAnsiTheme="majorHAnsi" w:cs="Arial"/>
          <w:color w:val="000000"/>
          <w:sz w:val="22"/>
          <w:szCs w:val="22"/>
        </w:rPr>
        <w:t>Nore</w:t>
      </w:r>
      <w:proofErr w:type="spellEnd"/>
      <w:r w:rsidRPr="00436B0D">
        <w:rPr>
          <w:rFonts w:asciiTheme="majorHAnsi" w:hAnsiTheme="majorHAnsi" w:cs="Arial"/>
          <w:color w:val="000000"/>
          <w:sz w:val="22"/>
          <w:szCs w:val="22"/>
        </w:rPr>
        <w:t xml:space="preserve">, MBA, </w:t>
      </w:r>
      <w:r w:rsidR="00E22CBD" w:rsidRPr="00436B0D">
        <w:rPr>
          <w:rFonts w:asciiTheme="majorHAnsi" w:hAnsiTheme="majorHAnsi" w:cs="Arial"/>
          <w:color w:val="000000"/>
          <w:sz w:val="22"/>
          <w:szCs w:val="22"/>
        </w:rPr>
        <w:t xml:space="preserve">MSc, </w:t>
      </w:r>
      <w:r w:rsidRPr="00436B0D">
        <w:rPr>
          <w:rFonts w:asciiTheme="majorHAnsi" w:hAnsiTheme="majorHAnsi" w:cs="Arial"/>
          <w:color w:val="000000"/>
          <w:sz w:val="22"/>
          <w:szCs w:val="22"/>
        </w:rPr>
        <w:t>Vice President, R</w:t>
      </w:r>
      <w:r w:rsidR="00BB74A5" w:rsidRPr="00436B0D">
        <w:rPr>
          <w:rFonts w:asciiTheme="majorHAnsi" w:hAnsiTheme="majorHAnsi" w:cs="Arial"/>
          <w:color w:val="000000"/>
          <w:sz w:val="22"/>
          <w:szCs w:val="22"/>
        </w:rPr>
        <w:t>esearch and Business Development</w:t>
      </w:r>
      <w:r w:rsidRPr="00436B0D">
        <w:rPr>
          <w:rFonts w:asciiTheme="majorHAnsi" w:hAnsiTheme="majorHAnsi" w:cs="Arial"/>
          <w:color w:val="000000"/>
          <w:sz w:val="22"/>
          <w:szCs w:val="22"/>
        </w:rPr>
        <w:t xml:space="preserve">, Adaptive </w:t>
      </w:r>
      <w:r w:rsidR="00BB74A5" w:rsidRPr="00436B0D">
        <w:rPr>
          <w:rFonts w:asciiTheme="majorHAnsi" w:hAnsiTheme="majorHAnsi" w:cs="Arial"/>
          <w:color w:val="000000"/>
          <w:sz w:val="22"/>
          <w:szCs w:val="22"/>
        </w:rPr>
        <w:t xml:space="preserve">    </w:t>
      </w:r>
      <w:r w:rsidRPr="00436B0D">
        <w:rPr>
          <w:rFonts w:asciiTheme="majorHAnsi" w:hAnsiTheme="majorHAnsi" w:cs="Arial"/>
          <w:color w:val="000000"/>
          <w:sz w:val="22"/>
          <w:szCs w:val="22"/>
        </w:rPr>
        <w:t>Biotechnologies</w:t>
      </w: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 xml:space="preserve">Chris </w:t>
      </w:r>
      <w:proofErr w:type="spellStart"/>
      <w:r w:rsidRPr="00436B0D">
        <w:rPr>
          <w:rFonts w:asciiTheme="majorHAnsi" w:hAnsiTheme="majorHAnsi" w:cs="Arial"/>
          <w:color w:val="000000"/>
          <w:sz w:val="22"/>
          <w:szCs w:val="22"/>
        </w:rPr>
        <w:t>Meda</w:t>
      </w:r>
      <w:proofErr w:type="spellEnd"/>
      <w:r w:rsidRPr="00436B0D">
        <w:rPr>
          <w:rFonts w:asciiTheme="majorHAnsi" w:hAnsiTheme="majorHAnsi" w:cs="Arial"/>
          <w:color w:val="000000"/>
          <w:sz w:val="22"/>
          <w:szCs w:val="22"/>
        </w:rPr>
        <w:t xml:space="preserve">, MS, Chief Business Officer, </w:t>
      </w:r>
      <w:proofErr w:type="spellStart"/>
      <w:r w:rsidRPr="00436B0D">
        <w:rPr>
          <w:rFonts w:asciiTheme="majorHAnsi" w:hAnsiTheme="majorHAnsi" w:cs="Arial"/>
          <w:color w:val="000000"/>
          <w:sz w:val="22"/>
          <w:szCs w:val="22"/>
        </w:rPr>
        <w:t>IncellDx</w:t>
      </w:r>
      <w:proofErr w:type="spellEnd"/>
    </w:p>
    <w:p w:rsidR="00751A2E" w:rsidRPr="00436B0D" w:rsidRDefault="00751A2E" w:rsidP="00751A2E">
      <w:pPr>
        <w:pStyle w:val="NormalWeb"/>
        <w:spacing w:before="0" w:beforeAutospacing="0" w:after="0" w:afterAutospacing="0"/>
        <w:rPr>
          <w:rFonts w:asciiTheme="majorHAnsi" w:hAnsiTheme="majorHAnsi" w:cs="Arial"/>
          <w:color w:val="000000"/>
          <w:sz w:val="22"/>
          <w:szCs w:val="22"/>
        </w:rPr>
      </w:pPr>
      <w:proofErr w:type="spellStart"/>
      <w:r w:rsidRPr="00436B0D">
        <w:rPr>
          <w:rFonts w:asciiTheme="majorHAnsi" w:hAnsiTheme="majorHAnsi" w:cs="Arial"/>
          <w:color w:val="000000"/>
          <w:sz w:val="22"/>
          <w:szCs w:val="22"/>
        </w:rPr>
        <w:t>Faz</w:t>
      </w:r>
      <w:proofErr w:type="spellEnd"/>
      <w:r w:rsidRPr="00436B0D">
        <w:rPr>
          <w:rFonts w:asciiTheme="majorHAnsi" w:hAnsiTheme="majorHAnsi" w:cs="Arial"/>
          <w:color w:val="000000"/>
          <w:sz w:val="22"/>
          <w:szCs w:val="22"/>
        </w:rPr>
        <w:t xml:space="preserve"> </w:t>
      </w:r>
      <w:proofErr w:type="spellStart"/>
      <w:r w:rsidRPr="00436B0D">
        <w:rPr>
          <w:rFonts w:asciiTheme="majorHAnsi" w:hAnsiTheme="majorHAnsi" w:cs="Arial"/>
          <w:color w:val="000000"/>
          <w:sz w:val="22"/>
          <w:szCs w:val="22"/>
        </w:rPr>
        <w:t>Bashi</w:t>
      </w:r>
      <w:proofErr w:type="spellEnd"/>
      <w:r w:rsidRPr="00436B0D">
        <w:rPr>
          <w:rFonts w:asciiTheme="majorHAnsi" w:hAnsiTheme="majorHAnsi" w:cs="Arial"/>
          <w:color w:val="000000"/>
          <w:sz w:val="22"/>
          <w:szCs w:val="22"/>
        </w:rPr>
        <w:t>, MD, Life Science Angels</w:t>
      </w:r>
      <w:r w:rsidR="00D50542" w:rsidRPr="00436B0D">
        <w:rPr>
          <w:rFonts w:asciiTheme="majorHAnsi" w:hAnsiTheme="majorHAnsi" w:cs="Arial"/>
          <w:color w:val="000000"/>
          <w:sz w:val="22"/>
          <w:szCs w:val="22"/>
        </w:rPr>
        <w:t xml:space="preserve"> </w:t>
      </w:r>
    </w:p>
    <w:p w:rsidR="00D50542" w:rsidRPr="00436B0D" w:rsidRDefault="00D50542"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 xml:space="preserve">Unity </w:t>
      </w:r>
      <w:proofErr w:type="spellStart"/>
      <w:r w:rsidRPr="00436B0D">
        <w:rPr>
          <w:rFonts w:asciiTheme="majorHAnsi" w:hAnsiTheme="majorHAnsi" w:cs="Arial"/>
          <w:color w:val="000000"/>
          <w:sz w:val="22"/>
          <w:szCs w:val="22"/>
        </w:rPr>
        <w:t>Stoakes</w:t>
      </w:r>
      <w:proofErr w:type="spellEnd"/>
      <w:r w:rsidRPr="00436B0D">
        <w:rPr>
          <w:rFonts w:asciiTheme="majorHAnsi" w:hAnsiTheme="majorHAnsi" w:cs="Arial"/>
          <w:color w:val="000000"/>
          <w:sz w:val="22"/>
          <w:szCs w:val="22"/>
        </w:rPr>
        <w:t>, Cofounder</w:t>
      </w:r>
      <w:r w:rsidR="00652202">
        <w:rPr>
          <w:rFonts w:asciiTheme="majorHAnsi" w:hAnsiTheme="majorHAnsi" w:cs="Arial"/>
          <w:color w:val="000000"/>
          <w:sz w:val="22"/>
          <w:szCs w:val="22"/>
        </w:rPr>
        <w:t>/</w:t>
      </w:r>
      <w:r w:rsidRPr="00436B0D">
        <w:rPr>
          <w:rFonts w:asciiTheme="majorHAnsi" w:hAnsiTheme="majorHAnsi" w:cs="Arial"/>
          <w:color w:val="000000"/>
          <w:sz w:val="22"/>
          <w:szCs w:val="22"/>
        </w:rPr>
        <w:t>President</w:t>
      </w:r>
      <w:r w:rsidR="00652202">
        <w:rPr>
          <w:rFonts w:asciiTheme="majorHAnsi" w:hAnsiTheme="majorHAnsi" w:cs="Arial"/>
          <w:color w:val="000000"/>
          <w:sz w:val="22"/>
          <w:szCs w:val="22"/>
        </w:rPr>
        <w:t>/</w:t>
      </w:r>
      <w:r w:rsidRPr="00436B0D">
        <w:rPr>
          <w:rFonts w:asciiTheme="majorHAnsi" w:hAnsiTheme="majorHAnsi" w:cs="Arial"/>
          <w:color w:val="000000"/>
          <w:sz w:val="22"/>
          <w:szCs w:val="22"/>
        </w:rPr>
        <w:t>Managing Partner</w:t>
      </w:r>
      <w:r w:rsidR="00BB4F4C">
        <w:rPr>
          <w:rFonts w:asciiTheme="majorHAnsi" w:hAnsiTheme="majorHAnsi" w:cs="Arial"/>
          <w:color w:val="000000"/>
          <w:sz w:val="22"/>
          <w:szCs w:val="22"/>
        </w:rPr>
        <w:t>, S</w:t>
      </w:r>
      <w:r w:rsidRPr="00436B0D">
        <w:rPr>
          <w:rFonts w:asciiTheme="majorHAnsi" w:hAnsiTheme="majorHAnsi" w:cs="Arial"/>
          <w:color w:val="000000"/>
          <w:sz w:val="22"/>
          <w:szCs w:val="22"/>
        </w:rPr>
        <w:t>tartup Health</w:t>
      </w:r>
    </w:p>
    <w:p w:rsidR="00D50542" w:rsidRPr="00436B0D" w:rsidRDefault="00D50542" w:rsidP="00751A2E">
      <w:pPr>
        <w:pStyle w:val="NormalWeb"/>
        <w:spacing w:before="0" w:beforeAutospacing="0" w:after="0" w:afterAutospacing="0"/>
        <w:rPr>
          <w:rFonts w:asciiTheme="majorHAnsi" w:hAnsiTheme="majorHAnsi" w:cs="Arial"/>
          <w:sz w:val="22"/>
          <w:szCs w:val="22"/>
        </w:rPr>
      </w:pP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b/>
          <w:bCs/>
          <w:color w:val="000000"/>
          <w:sz w:val="22"/>
          <w:szCs w:val="22"/>
        </w:rPr>
        <w:t>Location</w:t>
      </w:r>
      <w:r w:rsidRPr="00436B0D">
        <w:rPr>
          <w:rFonts w:asciiTheme="majorHAnsi" w:hAnsiTheme="majorHAnsi" w:cs="Arial"/>
          <w:color w:val="000000"/>
          <w:sz w:val="22"/>
          <w:szCs w:val="22"/>
        </w:rPr>
        <w:t>:  UCSF Mission Bay Campus, Genentech Hall N-114.  Check schedule, rooms occasionally change.</w:t>
      </w:r>
    </w:p>
    <w:p w:rsidR="0093203D" w:rsidRPr="00436B0D" w:rsidRDefault="0093203D" w:rsidP="00751A2E">
      <w:pPr>
        <w:pStyle w:val="NormalWeb"/>
        <w:spacing w:before="0" w:beforeAutospacing="0" w:after="0" w:afterAutospacing="0"/>
        <w:rPr>
          <w:rFonts w:asciiTheme="majorHAnsi" w:hAnsiTheme="majorHAnsi" w:cs="Arial"/>
          <w:b/>
          <w:bCs/>
          <w:color w:val="000000"/>
          <w:sz w:val="22"/>
          <w:szCs w:val="22"/>
        </w:rPr>
      </w:pP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b/>
          <w:bCs/>
          <w:color w:val="000000"/>
          <w:sz w:val="22"/>
          <w:szCs w:val="22"/>
        </w:rPr>
        <w:t>Dates:</w:t>
      </w:r>
      <w:r w:rsidRPr="00436B0D">
        <w:rPr>
          <w:rFonts w:asciiTheme="majorHAnsi" w:hAnsiTheme="majorHAnsi" w:cs="Arial"/>
          <w:color w:val="000000"/>
          <w:sz w:val="22"/>
          <w:szCs w:val="22"/>
        </w:rPr>
        <w:t xml:space="preserve">  January 23 to April </w:t>
      </w:r>
      <w:r w:rsidR="00F327FE" w:rsidRPr="00436B0D">
        <w:rPr>
          <w:rFonts w:asciiTheme="majorHAnsi" w:hAnsiTheme="majorHAnsi" w:cs="Arial"/>
          <w:color w:val="000000"/>
          <w:sz w:val="22"/>
          <w:szCs w:val="22"/>
        </w:rPr>
        <w:t>9</w:t>
      </w:r>
      <w:r w:rsidRPr="00436B0D">
        <w:rPr>
          <w:rFonts w:asciiTheme="majorHAnsi" w:hAnsiTheme="majorHAnsi" w:cs="Arial"/>
          <w:color w:val="000000"/>
          <w:sz w:val="22"/>
          <w:szCs w:val="22"/>
        </w:rPr>
        <w:t>.  </w:t>
      </w:r>
      <w:r w:rsidR="00D50542" w:rsidRPr="00436B0D">
        <w:rPr>
          <w:rFonts w:asciiTheme="majorHAnsi" w:hAnsiTheme="majorHAnsi" w:cs="Arial"/>
          <w:color w:val="000000"/>
          <w:sz w:val="22"/>
          <w:szCs w:val="22"/>
        </w:rPr>
        <w:t>Thursday</w:t>
      </w:r>
      <w:r w:rsidRPr="00436B0D">
        <w:rPr>
          <w:rFonts w:asciiTheme="majorHAnsi" w:hAnsiTheme="majorHAnsi" w:cs="Arial"/>
          <w:color w:val="000000"/>
          <w:sz w:val="22"/>
          <w:szCs w:val="22"/>
        </w:rPr>
        <w:t xml:space="preserve"> evenings 5</w:t>
      </w:r>
      <w:r w:rsidR="00D50542" w:rsidRPr="00436B0D">
        <w:rPr>
          <w:rFonts w:asciiTheme="majorHAnsi" w:hAnsiTheme="majorHAnsi" w:cs="Arial"/>
          <w:color w:val="000000"/>
          <w:sz w:val="22"/>
          <w:szCs w:val="22"/>
        </w:rPr>
        <w:t xml:space="preserve">:30 – 8:00 </w:t>
      </w:r>
      <w:r w:rsidRPr="00436B0D">
        <w:rPr>
          <w:rFonts w:asciiTheme="majorHAnsi" w:hAnsiTheme="majorHAnsi" w:cs="Arial"/>
          <w:color w:val="000000"/>
          <w:sz w:val="22"/>
          <w:szCs w:val="22"/>
        </w:rPr>
        <w:t>pm plus three Mondays</w:t>
      </w:r>
    </w:p>
    <w:p w:rsidR="0093203D" w:rsidRPr="00436B0D" w:rsidRDefault="0093203D" w:rsidP="00751A2E">
      <w:pPr>
        <w:pStyle w:val="NormalWeb"/>
        <w:spacing w:before="0" w:beforeAutospacing="0" w:after="0" w:afterAutospacing="0"/>
        <w:rPr>
          <w:rFonts w:asciiTheme="majorHAnsi" w:hAnsiTheme="majorHAnsi" w:cs="Arial"/>
          <w:b/>
          <w:bCs/>
          <w:color w:val="000000"/>
          <w:sz w:val="22"/>
          <w:szCs w:val="22"/>
        </w:rPr>
      </w:pP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b/>
          <w:bCs/>
          <w:color w:val="000000"/>
          <w:sz w:val="22"/>
          <w:szCs w:val="22"/>
        </w:rPr>
        <w:t>Office Hours</w:t>
      </w:r>
    </w:p>
    <w:p w:rsidR="00751A2E" w:rsidRPr="00436B0D" w:rsidRDefault="00D50542"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 xml:space="preserve">Required weekly in the first 3 weeks and periodically thereafter.  </w:t>
      </w: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 xml:space="preserve"> </w:t>
      </w: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b/>
          <w:bCs/>
          <w:color w:val="000000"/>
          <w:sz w:val="22"/>
          <w:szCs w:val="22"/>
        </w:rPr>
        <w:t>Course Objective</w:t>
      </w:r>
    </w:p>
    <w:p w:rsidR="00751A2E" w:rsidRPr="00436B0D" w:rsidRDefault="00751A2E"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 xml:space="preserve">This course is about starting and growing new life science/healthcare (LS/HC) ventures that have the potential to scale to a significant enterprise that can impact human healthcare.  Our audience is anyone at UCSF including students, post docs, residents, faculty and staff; graduate students at Berkeley and Stanford; alums from those institutions and the general life science/healthcare business community.  We welcome people with diverse backgrounds including MBAs, engineers and computer scientists to augment our scientific/clinical skillset at UCSF.  The class is leveled for science/technical/clinical participants with no formal business background. </w:t>
      </w:r>
    </w:p>
    <w:p w:rsidR="002F0184" w:rsidRPr="00436B0D" w:rsidRDefault="002F0184" w:rsidP="00751A2E">
      <w:pPr>
        <w:pStyle w:val="NormalWeb"/>
        <w:spacing w:before="0" w:beforeAutospacing="0" w:after="0" w:afterAutospacing="0"/>
        <w:rPr>
          <w:rFonts w:asciiTheme="majorHAnsi" w:hAnsiTheme="majorHAnsi" w:cs="Arial"/>
          <w:sz w:val="22"/>
          <w:szCs w:val="22"/>
        </w:rPr>
      </w:pPr>
    </w:p>
    <w:p w:rsidR="00751A2E" w:rsidRPr="00436B0D" w:rsidRDefault="00751A2E"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Startup 101 focuses on the specific characteristics and challenges of a LS/HC venture as distinguished from Tech. We include all types of LS/HC products and services -- therapeutics, medical devices, diagnostics, research tools and digital health.</w:t>
      </w:r>
    </w:p>
    <w:p w:rsidR="002F0184" w:rsidRPr="00436B0D" w:rsidRDefault="002F0184" w:rsidP="00751A2E">
      <w:pPr>
        <w:pStyle w:val="NormalWeb"/>
        <w:spacing w:before="0" w:beforeAutospacing="0" w:after="0" w:afterAutospacing="0"/>
        <w:rPr>
          <w:rFonts w:asciiTheme="majorHAnsi" w:hAnsiTheme="majorHAnsi" w:cs="Arial"/>
          <w:sz w:val="22"/>
          <w:szCs w:val="22"/>
        </w:rPr>
      </w:pPr>
    </w:p>
    <w:p w:rsidR="00751A2E" w:rsidRPr="00436B0D" w:rsidRDefault="00751A2E"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 xml:space="preserve">You will learn how to assess a concept or product in the framework of a business opportunity. This includes assessing whether an idea has market appeal (product/market fit), figuring out a business model, determining the market potential and understanding the key elements of a successful venture.  You will learn who your prospective customers are and how to interview them for feedback on your idea.  You will understand what is required to access capital and how to source investors who may invest in an early stage company.  You will experience the entrepreneurial mindset, solve problems, change plans as you gain more information and develop a network of connections. </w:t>
      </w:r>
    </w:p>
    <w:p w:rsidR="002F0184" w:rsidRPr="00436B0D" w:rsidRDefault="002F0184" w:rsidP="00751A2E">
      <w:pPr>
        <w:pStyle w:val="NormalWeb"/>
        <w:spacing w:before="0" w:beforeAutospacing="0" w:after="0" w:afterAutospacing="0"/>
        <w:rPr>
          <w:rFonts w:asciiTheme="majorHAnsi" w:hAnsiTheme="majorHAnsi" w:cs="Arial"/>
          <w:sz w:val="22"/>
          <w:szCs w:val="22"/>
        </w:rPr>
      </w:pPr>
    </w:p>
    <w:p w:rsidR="00751A2E" w:rsidRPr="00436B0D" w:rsidRDefault="00751A2E"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 xml:space="preserve">Ideas can come from anywhere – from the work you perform, your reading, your knowledge of a field or experience in engaging with the healthcare system as a professional or a patient.  You will develop a business plan that includes the key elements required to create a commercial business. </w:t>
      </w:r>
    </w:p>
    <w:p w:rsidR="002F0184" w:rsidRPr="00436B0D" w:rsidRDefault="002F0184" w:rsidP="00751A2E">
      <w:pPr>
        <w:pStyle w:val="NormalWeb"/>
        <w:spacing w:before="0" w:beforeAutospacing="0" w:after="0" w:afterAutospacing="0"/>
        <w:rPr>
          <w:rFonts w:asciiTheme="majorHAnsi" w:hAnsiTheme="majorHAnsi" w:cs="Arial"/>
          <w:sz w:val="22"/>
          <w:szCs w:val="22"/>
        </w:rPr>
      </w:pP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lastRenderedPageBreak/>
        <w:t>This course will give you the knowledge to create a high-potential, for profit science</w:t>
      </w:r>
      <w:r w:rsidR="00956090" w:rsidRPr="00436B0D">
        <w:rPr>
          <w:rFonts w:asciiTheme="majorHAnsi" w:hAnsiTheme="majorHAnsi" w:cs="Arial"/>
          <w:color w:val="000000"/>
          <w:sz w:val="22"/>
          <w:szCs w:val="22"/>
        </w:rPr>
        <w:t xml:space="preserve"> or medicine</w:t>
      </w:r>
      <w:r w:rsidRPr="00436B0D">
        <w:rPr>
          <w:rFonts w:asciiTheme="majorHAnsi" w:hAnsiTheme="majorHAnsi" w:cs="Arial"/>
          <w:color w:val="000000"/>
          <w:sz w:val="22"/>
          <w:szCs w:val="22"/>
        </w:rPr>
        <w:t>-based commercial enterprise.  Our emphasis is on ventures that are scalable and can solve important healthcare problems.  You may use the skillset you learn here to start a company,   join a startup team, innovate within a large company or become an investor.</w:t>
      </w:r>
    </w:p>
    <w:p w:rsidR="00751A2E" w:rsidRPr="00436B0D" w:rsidRDefault="00751A2E"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Entrepreneurship research shows that ventures with a team are more succ</w:t>
      </w:r>
      <w:r w:rsidR="002F0184" w:rsidRPr="00436B0D">
        <w:rPr>
          <w:rFonts w:asciiTheme="majorHAnsi" w:hAnsiTheme="majorHAnsi" w:cs="Arial"/>
          <w:color w:val="000000"/>
          <w:sz w:val="22"/>
          <w:szCs w:val="22"/>
        </w:rPr>
        <w:t>essful than solo entrepreneurs.</w:t>
      </w:r>
      <w:r w:rsidRPr="00436B0D">
        <w:rPr>
          <w:rFonts w:asciiTheme="majorHAnsi" w:hAnsiTheme="majorHAnsi" w:cs="Arial"/>
          <w:color w:val="000000"/>
          <w:sz w:val="22"/>
          <w:szCs w:val="22"/>
        </w:rPr>
        <w:t xml:space="preserve"> To mirror real life, you will work in a team of 3-5 people on an </w:t>
      </w:r>
      <w:r w:rsidR="002F0184" w:rsidRPr="00436B0D">
        <w:rPr>
          <w:rFonts w:asciiTheme="majorHAnsi" w:hAnsiTheme="majorHAnsi" w:cs="Arial"/>
          <w:color w:val="000000"/>
          <w:sz w:val="22"/>
          <w:szCs w:val="22"/>
        </w:rPr>
        <w:t xml:space="preserve">idea –yours or a </w:t>
      </w:r>
      <w:proofErr w:type="gramStart"/>
      <w:r w:rsidR="002F0184" w:rsidRPr="00436B0D">
        <w:rPr>
          <w:rFonts w:asciiTheme="majorHAnsi" w:hAnsiTheme="majorHAnsi" w:cs="Arial"/>
          <w:color w:val="000000"/>
          <w:sz w:val="22"/>
          <w:szCs w:val="22"/>
        </w:rPr>
        <w:t>classmate’s</w:t>
      </w:r>
      <w:proofErr w:type="gramEnd"/>
      <w:r w:rsidR="002F0184" w:rsidRPr="00436B0D">
        <w:rPr>
          <w:rFonts w:asciiTheme="majorHAnsi" w:hAnsiTheme="majorHAnsi" w:cs="Arial"/>
          <w:color w:val="000000"/>
          <w:sz w:val="22"/>
          <w:szCs w:val="22"/>
        </w:rPr>
        <w:t xml:space="preserve">. </w:t>
      </w:r>
      <w:r w:rsidRPr="00436B0D">
        <w:rPr>
          <w:rFonts w:asciiTheme="majorHAnsi" w:hAnsiTheme="majorHAnsi" w:cs="Arial"/>
          <w:color w:val="000000"/>
          <w:sz w:val="22"/>
          <w:szCs w:val="22"/>
        </w:rPr>
        <w:t>If you’re the idea person, you become team lead and must find another 2 people to join you.  If you don’t have the idea, you need to find a team lead who invites you.  Everyone must be on a team by Week 1.</w:t>
      </w:r>
    </w:p>
    <w:p w:rsidR="002F0184" w:rsidRPr="00436B0D" w:rsidRDefault="002F0184" w:rsidP="00751A2E">
      <w:pPr>
        <w:pStyle w:val="NormalWeb"/>
        <w:spacing w:before="0" w:beforeAutospacing="0" w:after="0" w:afterAutospacing="0"/>
        <w:rPr>
          <w:rFonts w:asciiTheme="majorHAnsi" w:hAnsiTheme="majorHAnsi" w:cs="Arial"/>
          <w:sz w:val="22"/>
          <w:szCs w:val="22"/>
        </w:rPr>
      </w:pPr>
    </w:p>
    <w:p w:rsidR="00751A2E" w:rsidRPr="00436B0D" w:rsidRDefault="00751A2E"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 xml:space="preserve">You will be exposed to entrepreneurs and business professionals.  The Advisory Committee, mentors and guest lecturers include serial entrepreneurs, angel investors, venture capitalists, </w:t>
      </w:r>
      <w:r w:rsidR="00D50542" w:rsidRPr="00436B0D">
        <w:rPr>
          <w:rFonts w:asciiTheme="majorHAnsi" w:hAnsiTheme="majorHAnsi" w:cs="Arial"/>
          <w:color w:val="000000"/>
          <w:sz w:val="22"/>
          <w:szCs w:val="22"/>
        </w:rPr>
        <w:t xml:space="preserve">attorneys, </w:t>
      </w:r>
      <w:r w:rsidRPr="00436B0D">
        <w:rPr>
          <w:rFonts w:asciiTheme="majorHAnsi" w:hAnsiTheme="majorHAnsi" w:cs="Arial"/>
          <w:color w:val="000000"/>
          <w:sz w:val="22"/>
          <w:szCs w:val="22"/>
        </w:rPr>
        <w:t>consultants and domain experts who can help you navigate the commercial mindset.  LS/HC investors will judge the final presentations.</w:t>
      </w:r>
    </w:p>
    <w:p w:rsidR="00D50542" w:rsidRPr="00436B0D" w:rsidRDefault="00D50542" w:rsidP="00751A2E">
      <w:pPr>
        <w:pStyle w:val="NormalWeb"/>
        <w:spacing w:before="0" w:beforeAutospacing="0" w:after="0" w:afterAutospacing="0"/>
        <w:rPr>
          <w:rFonts w:asciiTheme="majorHAnsi" w:hAnsiTheme="majorHAnsi" w:cs="Arial"/>
          <w:color w:val="000000"/>
          <w:sz w:val="22"/>
          <w:szCs w:val="22"/>
        </w:rPr>
      </w:pPr>
    </w:p>
    <w:p w:rsidR="00956090" w:rsidRPr="00436B0D" w:rsidRDefault="00956090" w:rsidP="00751A2E">
      <w:pPr>
        <w:pStyle w:val="NormalWeb"/>
        <w:spacing w:before="0" w:beforeAutospacing="0" w:after="0" w:afterAutospacing="0"/>
        <w:rPr>
          <w:rFonts w:asciiTheme="majorHAnsi" w:hAnsiTheme="majorHAnsi" w:cs="Arial"/>
          <w:sz w:val="22"/>
          <w:szCs w:val="22"/>
        </w:rPr>
      </w:pP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b/>
          <w:bCs/>
          <w:color w:val="000000"/>
          <w:sz w:val="22"/>
          <w:szCs w:val="22"/>
        </w:rPr>
        <w:t>Objectives and Teaching Methods</w:t>
      </w:r>
    </w:p>
    <w:p w:rsidR="00751A2E" w:rsidRPr="00436B0D" w:rsidRDefault="00751A2E"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The course will help you understand the elements of successful LS/HC ventures, what is involved in doing a startup and the entrepreneurial process.  You will hear from entrepreneurs and other members of the business community who share their experiences and knowledge.  Students are expected to be highly participative and prepared.  The course is experiential, not academic, meaning your team will develop a business plan and pitch deck rather than reading research papers.</w:t>
      </w:r>
    </w:p>
    <w:p w:rsidR="00D50542" w:rsidRPr="00436B0D" w:rsidRDefault="00D50542" w:rsidP="00751A2E">
      <w:pPr>
        <w:pStyle w:val="NormalWeb"/>
        <w:spacing w:before="0" w:beforeAutospacing="0" w:after="0" w:afterAutospacing="0"/>
        <w:rPr>
          <w:rFonts w:asciiTheme="majorHAnsi" w:hAnsiTheme="majorHAnsi" w:cs="Arial"/>
          <w:color w:val="000000"/>
          <w:sz w:val="22"/>
          <w:szCs w:val="22"/>
        </w:rPr>
      </w:pPr>
    </w:p>
    <w:p w:rsidR="00E21483" w:rsidRPr="00436B0D" w:rsidRDefault="00E21483"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Our goals are for you to:</w:t>
      </w:r>
    </w:p>
    <w:p w:rsidR="00E21483" w:rsidRPr="00436B0D" w:rsidRDefault="00F327FE" w:rsidP="00F327FE">
      <w:pPr>
        <w:numPr>
          <w:ilvl w:val="0"/>
          <w:numId w:val="2"/>
        </w:numPr>
        <w:shd w:val="clear" w:color="auto" w:fill="FFFFFF"/>
        <w:spacing w:after="120" w:line="384" w:lineRule="atLeast"/>
        <w:ind w:left="360"/>
        <w:rPr>
          <w:rFonts w:asciiTheme="majorHAnsi" w:eastAsia="Times New Roman" w:hAnsiTheme="majorHAnsi" w:cs="Arial"/>
          <w:color w:val="3F3C30"/>
        </w:rPr>
      </w:pPr>
      <w:r w:rsidRPr="00436B0D">
        <w:rPr>
          <w:rFonts w:asciiTheme="majorHAnsi" w:eastAsia="Times New Roman" w:hAnsiTheme="majorHAnsi" w:cs="Helvetica"/>
          <w:color w:val="3F3C30"/>
        </w:rPr>
        <w:t>Understand the entrepreneurial mindset</w:t>
      </w:r>
      <w:r w:rsidR="00D50542" w:rsidRPr="00436B0D">
        <w:rPr>
          <w:rFonts w:asciiTheme="majorHAnsi" w:eastAsia="Times New Roman" w:hAnsiTheme="majorHAnsi" w:cs="Helvetica"/>
          <w:color w:val="3F3C30"/>
        </w:rPr>
        <w:t xml:space="preserve"> that values creativity, innovation, and leadership. </w:t>
      </w:r>
    </w:p>
    <w:p w:rsidR="00D50542" w:rsidRPr="00436B0D" w:rsidRDefault="00D50542" w:rsidP="00F327FE">
      <w:pPr>
        <w:numPr>
          <w:ilvl w:val="0"/>
          <w:numId w:val="2"/>
        </w:numPr>
        <w:shd w:val="clear" w:color="auto" w:fill="FFFFFF"/>
        <w:spacing w:after="120" w:line="384" w:lineRule="atLeast"/>
        <w:ind w:left="360"/>
        <w:rPr>
          <w:rFonts w:asciiTheme="majorHAnsi" w:eastAsia="Times New Roman" w:hAnsiTheme="majorHAnsi" w:cs="Arial"/>
          <w:color w:val="3F3C30"/>
        </w:rPr>
      </w:pPr>
      <w:r w:rsidRPr="00436B0D">
        <w:rPr>
          <w:rFonts w:asciiTheme="majorHAnsi" w:eastAsia="Times New Roman" w:hAnsiTheme="majorHAnsi" w:cs="Helvetica"/>
          <w:color w:val="3F3C30"/>
        </w:rPr>
        <w:t>Learn how to differentiate between an idea and a viable opportunity to create and grow a high-impact business</w:t>
      </w:r>
      <w:r w:rsidRPr="00436B0D">
        <w:rPr>
          <w:rFonts w:ascii="MS Gothic" w:eastAsia="MS Gothic" w:hAnsi="MS Gothic" w:cs="MS Gothic" w:hint="eastAsia"/>
          <w:color w:val="3F3C30"/>
        </w:rPr>
        <w:t>  </w:t>
      </w:r>
    </w:p>
    <w:p w:rsidR="00D50542" w:rsidRPr="00436B0D" w:rsidRDefault="00D50542" w:rsidP="00D50542">
      <w:pPr>
        <w:numPr>
          <w:ilvl w:val="0"/>
          <w:numId w:val="2"/>
        </w:numPr>
        <w:shd w:val="clear" w:color="auto" w:fill="FFFFFF"/>
        <w:spacing w:after="120" w:line="384" w:lineRule="atLeast"/>
        <w:ind w:left="360"/>
        <w:rPr>
          <w:rFonts w:asciiTheme="majorHAnsi" w:eastAsia="Times New Roman" w:hAnsiTheme="majorHAnsi" w:cs="Arial"/>
          <w:color w:val="3F3C30"/>
        </w:rPr>
      </w:pPr>
      <w:r w:rsidRPr="00436B0D">
        <w:rPr>
          <w:rFonts w:asciiTheme="majorHAnsi" w:eastAsia="Times New Roman" w:hAnsiTheme="majorHAnsi" w:cs="Helvetica"/>
          <w:color w:val="3F3C30"/>
        </w:rPr>
        <w:t xml:space="preserve">Practice </w:t>
      </w:r>
      <w:r w:rsidR="00F327FE" w:rsidRPr="00436B0D">
        <w:rPr>
          <w:rFonts w:asciiTheme="majorHAnsi" w:eastAsia="Times New Roman" w:hAnsiTheme="majorHAnsi" w:cs="Helvetica"/>
          <w:color w:val="3F3C30"/>
        </w:rPr>
        <w:t xml:space="preserve">the skill of </w:t>
      </w:r>
      <w:r w:rsidRPr="00436B0D">
        <w:rPr>
          <w:rFonts w:asciiTheme="majorHAnsi" w:eastAsia="Times New Roman" w:hAnsiTheme="majorHAnsi" w:cs="Helvetica"/>
          <w:color w:val="3F3C30"/>
        </w:rPr>
        <w:t xml:space="preserve">team formation </w:t>
      </w:r>
      <w:r w:rsidR="00F327FE" w:rsidRPr="00436B0D">
        <w:rPr>
          <w:rFonts w:asciiTheme="majorHAnsi" w:eastAsia="Times New Roman" w:hAnsiTheme="majorHAnsi" w:cs="Helvetica"/>
          <w:color w:val="3F3C30"/>
        </w:rPr>
        <w:t>and collaboration</w:t>
      </w:r>
      <w:r w:rsidRPr="00436B0D">
        <w:rPr>
          <w:rFonts w:asciiTheme="majorHAnsi" w:eastAsia="Times New Roman" w:hAnsiTheme="majorHAnsi" w:cs="Helvetica"/>
          <w:color w:val="3F3C30"/>
        </w:rPr>
        <w:t>.</w:t>
      </w:r>
    </w:p>
    <w:p w:rsidR="00D50542" w:rsidRPr="00436B0D" w:rsidRDefault="00D50542" w:rsidP="00751A2E">
      <w:pPr>
        <w:pStyle w:val="NormalWeb"/>
        <w:spacing w:before="0" w:beforeAutospacing="0" w:after="0" w:afterAutospacing="0"/>
        <w:rPr>
          <w:rFonts w:asciiTheme="majorHAnsi" w:hAnsiTheme="majorHAnsi" w:cs="Arial"/>
          <w:sz w:val="22"/>
          <w:szCs w:val="22"/>
        </w:rPr>
      </w:pP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b/>
          <w:bCs/>
          <w:color w:val="000000"/>
          <w:sz w:val="22"/>
          <w:szCs w:val="22"/>
        </w:rPr>
        <w:t xml:space="preserve">The class requires that you complete a minimum of 20 interviews for Customer Discovery – testing your value proposition with the marketplace.  This is perhaps the most important learning experience you will </w:t>
      </w:r>
      <w:proofErr w:type="gramStart"/>
      <w:r w:rsidRPr="00436B0D">
        <w:rPr>
          <w:rFonts w:asciiTheme="majorHAnsi" w:hAnsiTheme="majorHAnsi" w:cs="Arial"/>
          <w:b/>
          <w:bCs/>
          <w:color w:val="000000"/>
          <w:sz w:val="22"/>
          <w:szCs w:val="22"/>
        </w:rPr>
        <w:t>have</w:t>
      </w:r>
      <w:proofErr w:type="gramEnd"/>
      <w:r w:rsidRPr="00436B0D">
        <w:rPr>
          <w:rFonts w:asciiTheme="majorHAnsi" w:hAnsiTheme="majorHAnsi" w:cs="Arial"/>
          <w:b/>
          <w:bCs/>
          <w:color w:val="000000"/>
          <w:sz w:val="22"/>
          <w:szCs w:val="22"/>
        </w:rPr>
        <w:t xml:space="preserve"> and your business plan will suffer without the input.</w:t>
      </w:r>
    </w:p>
    <w:p w:rsidR="00751A2E" w:rsidRPr="00436B0D" w:rsidRDefault="00751A2E" w:rsidP="00751A2E">
      <w:pPr>
        <w:rPr>
          <w:rFonts w:asciiTheme="majorHAnsi" w:hAnsiTheme="majorHAnsi" w:cs="Arial"/>
        </w:rPr>
      </w:pP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b/>
          <w:bCs/>
          <w:color w:val="000000"/>
          <w:sz w:val="22"/>
          <w:szCs w:val="22"/>
        </w:rPr>
        <w:t>Guest Speakers</w:t>
      </w: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Startup 101 has many invited guest speakers from the Silicon Valley life science business community including entrepreneurs, investors, attorneys and consultants who provide real world experiences and a network for students.  These top professionals in their fields provide invaluable perspectives on developing a viable venture.</w:t>
      </w:r>
    </w:p>
    <w:p w:rsidR="00751A2E" w:rsidRPr="00436B0D" w:rsidRDefault="00751A2E" w:rsidP="00751A2E">
      <w:pPr>
        <w:rPr>
          <w:rFonts w:asciiTheme="majorHAnsi" w:hAnsiTheme="majorHAnsi" w:cs="Arial"/>
        </w:rPr>
      </w:pPr>
    </w:p>
    <w:p w:rsidR="00751A2E" w:rsidRPr="00436B0D" w:rsidRDefault="00BB74A5"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b/>
          <w:bCs/>
          <w:color w:val="000000"/>
          <w:sz w:val="22"/>
          <w:szCs w:val="22"/>
        </w:rPr>
        <w:t xml:space="preserve">Major </w:t>
      </w:r>
      <w:r w:rsidR="00751A2E" w:rsidRPr="00436B0D">
        <w:rPr>
          <w:rFonts w:asciiTheme="majorHAnsi" w:hAnsiTheme="majorHAnsi" w:cs="Arial"/>
          <w:b/>
          <w:bCs/>
          <w:color w:val="000000"/>
          <w:sz w:val="22"/>
          <w:szCs w:val="22"/>
        </w:rPr>
        <w:t>Deliverables:  Business Plan Executive Summary and Pitch Deck</w:t>
      </w:r>
    </w:p>
    <w:p w:rsidR="00751A2E" w:rsidRPr="00436B0D" w:rsidRDefault="00751A2E"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 xml:space="preserve">During the course, you will develop a business plan for the idea you are working on.  The team will research the commercial potential of an idea, test the value proposition, seek product/ market fit and create other elements of the plan.  Deliverables are a </w:t>
      </w:r>
      <w:r w:rsidR="00771054" w:rsidRPr="00436B0D">
        <w:rPr>
          <w:rFonts w:asciiTheme="majorHAnsi" w:hAnsiTheme="majorHAnsi" w:cs="Arial"/>
          <w:color w:val="000000"/>
          <w:sz w:val="22"/>
          <w:szCs w:val="22"/>
        </w:rPr>
        <w:t>2-3-page</w:t>
      </w:r>
      <w:r w:rsidRPr="00436B0D">
        <w:rPr>
          <w:rFonts w:asciiTheme="majorHAnsi" w:hAnsiTheme="majorHAnsi" w:cs="Arial"/>
          <w:color w:val="000000"/>
          <w:sz w:val="22"/>
          <w:szCs w:val="22"/>
        </w:rPr>
        <w:t xml:space="preserve"> Executive Summary plus a Pitch Deck </w:t>
      </w:r>
      <w:r w:rsidRPr="00436B0D">
        <w:rPr>
          <w:rFonts w:asciiTheme="majorHAnsi" w:hAnsiTheme="majorHAnsi" w:cs="Arial"/>
          <w:color w:val="000000"/>
          <w:sz w:val="22"/>
          <w:szCs w:val="22"/>
        </w:rPr>
        <w:lastRenderedPageBreak/>
        <w:t xml:space="preserve">in the format investors require.  </w:t>
      </w:r>
      <w:r w:rsidR="003A61B7" w:rsidRPr="00436B0D">
        <w:rPr>
          <w:rFonts w:asciiTheme="majorHAnsi" w:hAnsiTheme="majorHAnsi" w:cs="Arial"/>
          <w:color w:val="000000"/>
          <w:sz w:val="22"/>
          <w:szCs w:val="22"/>
        </w:rPr>
        <w:t xml:space="preserve">There is an </w:t>
      </w:r>
      <w:r w:rsidRPr="00436B0D">
        <w:rPr>
          <w:rFonts w:asciiTheme="majorHAnsi" w:hAnsiTheme="majorHAnsi" w:cs="Arial"/>
          <w:color w:val="000000"/>
          <w:sz w:val="22"/>
          <w:szCs w:val="22"/>
        </w:rPr>
        <w:t>opportunity to make a formal pitch</w:t>
      </w:r>
      <w:r w:rsidR="003A61B7" w:rsidRPr="00436B0D">
        <w:rPr>
          <w:rFonts w:asciiTheme="majorHAnsi" w:hAnsiTheme="majorHAnsi" w:cs="Arial"/>
          <w:color w:val="000000"/>
          <w:sz w:val="22"/>
          <w:szCs w:val="22"/>
        </w:rPr>
        <w:t xml:space="preserve"> for feedback</w:t>
      </w:r>
      <w:r w:rsidRPr="00436B0D">
        <w:rPr>
          <w:rFonts w:asciiTheme="majorHAnsi" w:hAnsiTheme="majorHAnsi" w:cs="Arial"/>
          <w:color w:val="000000"/>
          <w:sz w:val="22"/>
          <w:szCs w:val="22"/>
        </w:rPr>
        <w:t xml:space="preserve"> to a group of investors on the final night of class.</w:t>
      </w:r>
    </w:p>
    <w:p w:rsidR="00832341" w:rsidRDefault="00832341" w:rsidP="00751A2E">
      <w:pPr>
        <w:pStyle w:val="NormalWeb"/>
        <w:spacing w:before="0" w:beforeAutospacing="0" w:after="0" w:afterAutospacing="0"/>
        <w:rPr>
          <w:rFonts w:asciiTheme="majorHAnsi" w:hAnsiTheme="majorHAnsi" w:cs="Arial"/>
          <w:color w:val="000000"/>
          <w:sz w:val="22"/>
          <w:szCs w:val="22"/>
        </w:rPr>
      </w:pPr>
    </w:p>
    <w:p w:rsidR="00832341" w:rsidRDefault="00832341" w:rsidP="00751A2E">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Key Dates:</w:t>
      </w:r>
    </w:p>
    <w:p w:rsidR="00832341" w:rsidRDefault="00832341" w:rsidP="00751A2E">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Product market fit hypothesis    Feb 6</w:t>
      </w:r>
    </w:p>
    <w:p w:rsidR="00832341" w:rsidRDefault="00832341" w:rsidP="00751A2E">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 xml:space="preserve">First 5 interviews </w:t>
      </w:r>
      <w:r>
        <w:rPr>
          <w:rFonts w:asciiTheme="majorHAnsi" w:hAnsiTheme="majorHAnsi" w:cs="Arial"/>
          <w:color w:val="000000"/>
          <w:sz w:val="22"/>
          <w:szCs w:val="22"/>
        </w:rPr>
        <w:tab/>
      </w:r>
      <w:r>
        <w:rPr>
          <w:rFonts w:asciiTheme="majorHAnsi" w:hAnsiTheme="majorHAnsi" w:cs="Arial"/>
          <w:color w:val="000000"/>
          <w:sz w:val="22"/>
          <w:szCs w:val="22"/>
        </w:rPr>
        <w:tab/>
        <w:t>Feb 6</w:t>
      </w:r>
    </w:p>
    <w:p w:rsidR="00832341" w:rsidRDefault="00832341" w:rsidP="00751A2E">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Second 5 interviews</w:t>
      </w:r>
      <w:r>
        <w:rPr>
          <w:rFonts w:asciiTheme="majorHAnsi" w:hAnsiTheme="majorHAnsi" w:cs="Arial"/>
          <w:color w:val="000000"/>
          <w:sz w:val="22"/>
          <w:szCs w:val="22"/>
        </w:rPr>
        <w:tab/>
      </w:r>
      <w:r>
        <w:rPr>
          <w:rFonts w:asciiTheme="majorHAnsi" w:hAnsiTheme="majorHAnsi" w:cs="Arial"/>
          <w:color w:val="000000"/>
          <w:sz w:val="22"/>
          <w:szCs w:val="22"/>
        </w:rPr>
        <w:tab/>
        <w:t>Feb 27</w:t>
      </w:r>
    </w:p>
    <w:p w:rsidR="00832341" w:rsidRDefault="00832341" w:rsidP="00751A2E">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10+ interviews</w:t>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t>March 2</w:t>
      </w:r>
      <w:r w:rsidR="00410C31">
        <w:rPr>
          <w:rFonts w:asciiTheme="majorHAnsi" w:hAnsiTheme="majorHAnsi" w:cs="Arial"/>
          <w:color w:val="000000"/>
          <w:sz w:val="22"/>
          <w:szCs w:val="22"/>
        </w:rPr>
        <w:t>6</w:t>
      </w:r>
    </w:p>
    <w:p w:rsidR="00832341" w:rsidRDefault="00832341" w:rsidP="00751A2E">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Executive summary</w:t>
      </w:r>
      <w:r>
        <w:rPr>
          <w:rFonts w:asciiTheme="majorHAnsi" w:hAnsiTheme="majorHAnsi" w:cs="Arial"/>
          <w:color w:val="000000"/>
          <w:sz w:val="22"/>
          <w:szCs w:val="22"/>
        </w:rPr>
        <w:tab/>
      </w:r>
      <w:r>
        <w:rPr>
          <w:rFonts w:asciiTheme="majorHAnsi" w:hAnsiTheme="majorHAnsi" w:cs="Arial"/>
          <w:color w:val="000000"/>
          <w:sz w:val="22"/>
          <w:szCs w:val="22"/>
        </w:rPr>
        <w:tab/>
        <w:t xml:space="preserve">March 26 </w:t>
      </w:r>
    </w:p>
    <w:p w:rsidR="00410C31" w:rsidRDefault="00410C31" w:rsidP="00751A2E">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Rehearsal pitch deck</w:t>
      </w:r>
      <w:r>
        <w:rPr>
          <w:rFonts w:asciiTheme="majorHAnsi" w:hAnsiTheme="majorHAnsi" w:cs="Arial"/>
          <w:color w:val="000000"/>
          <w:sz w:val="22"/>
          <w:szCs w:val="22"/>
        </w:rPr>
        <w:tab/>
      </w:r>
      <w:r>
        <w:rPr>
          <w:rFonts w:asciiTheme="majorHAnsi" w:hAnsiTheme="majorHAnsi" w:cs="Arial"/>
          <w:color w:val="000000"/>
          <w:sz w:val="22"/>
          <w:szCs w:val="22"/>
        </w:rPr>
        <w:tab/>
        <w:t>April 2</w:t>
      </w:r>
    </w:p>
    <w:p w:rsidR="00410C31" w:rsidRDefault="00410C31" w:rsidP="00751A2E">
      <w:pPr>
        <w:pStyle w:val="NormalWeb"/>
        <w:spacing w:before="0" w:beforeAutospacing="0" w:after="0" w:afterAutospacing="0"/>
        <w:rPr>
          <w:rFonts w:asciiTheme="majorHAnsi" w:hAnsiTheme="majorHAnsi" w:cs="Arial"/>
          <w:color w:val="000000"/>
          <w:sz w:val="22"/>
          <w:szCs w:val="22"/>
        </w:rPr>
      </w:pPr>
      <w:r>
        <w:rPr>
          <w:rFonts w:asciiTheme="majorHAnsi" w:hAnsiTheme="majorHAnsi" w:cs="Arial"/>
          <w:color w:val="000000"/>
          <w:sz w:val="22"/>
          <w:szCs w:val="22"/>
        </w:rPr>
        <w:t>Final deck</w:t>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t>April 8</w:t>
      </w:r>
    </w:p>
    <w:p w:rsidR="00832341" w:rsidRDefault="00832341" w:rsidP="00751A2E">
      <w:pPr>
        <w:pStyle w:val="NormalWeb"/>
        <w:spacing w:before="0" w:beforeAutospacing="0" w:after="0" w:afterAutospacing="0"/>
        <w:rPr>
          <w:rFonts w:asciiTheme="majorHAnsi" w:hAnsiTheme="majorHAnsi" w:cs="Arial"/>
          <w:color w:val="000000"/>
          <w:sz w:val="22"/>
          <w:szCs w:val="22"/>
        </w:rPr>
      </w:pP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b/>
          <w:bCs/>
          <w:color w:val="000000"/>
          <w:sz w:val="22"/>
          <w:szCs w:val="22"/>
        </w:rPr>
        <w:t>Teams</w:t>
      </w:r>
    </w:p>
    <w:p w:rsidR="00DA0899" w:rsidRPr="00436B0D" w:rsidRDefault="003A61B7"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 xml:space="preserve">You need to be on a team of 3 to 5 people </w:t>
      </w:r>
      <w:r w:rsidR="00E21483" w:rsidRPr="00436B0D">
        <w:rPr>
          <w:rFonts w:asciiTheme="majorHAnsi" w:hAnsiTheme="majorHAnsi" w:cs="Arial"/>
          <w:color w:val="000000"/>
          <w:sz w:val="22"/>
          <w:szCs w:val="22"/>
        </w:rPr>
        <w:t>before</w:t>
      </w:r>
      <w:r w:rsidRPr="00436B0D">
        <w:rPr>
          <w:rFonts w:asciiTheme="majorHAnsi" w:hAnsiTheme="majorHAnsi" w:cs="Arial"/>
          <w:color w:val="000000"/>
          <w:sz w:val="22"/>
          <w:szCs w:val="22"/>
        </w:rPr>
        <w:t xml:space="preserve"> the </w:t>
      </w:r>
      <w:r w:rsidR="00E21483" w:rsidRPr="00436B0D">
        <w:rPr>
          <w:rFonts w:asciiTheme="majorHAnsi" w:hAnsiTheme="majorHAnsi" w:cs="Arial"/>
          <w:color w:val="000000"/>
          <w:sz w:val="22"/>
          <w:szCs w:val="22"/>
        </w:rPr>
        <w:t>second</w:t>
      </w:r>
      <w:r w:rsidRPr="00436B0D">
        <w:rPr>
          <w:rFonts w:asciiTheme="majorHAnsi" w:hAnsiTheme="majorHAnsi" w:cs="Arial"/>
          <w:color w:val="000000"/>
          <w:sz w:val="22"/>
          <w:szCs w:val="22"/>
        </w:rPr>
        <w:t xml:space="preserve"> class.  </w:t>
      </w:r>
      <w:r w:rsidR="00751A2E" w:rsidRPr="00436B0D">
        <w:rPr>
          <w:rFonts w:asciiTheme="majorHAnsi" w:hAnsiTheme="majorHAnsi" w:cs="Arial"/>
          <w:color w:val="000000"/>
          <w:sz w:val="22"/>
          <w:szCs w:val="22"/>
        </w:rPr>
        <w:t> </w:t>
      </w:r>
    </w:p>
    <w:p w:rsidR="00DA0899" w:rsidRPr="00436B0D" w:rsidRDefault="00751A2E" w:rsidP="00DA0899">
      <w:pPr>
        <w:pStyle w:val="NormalWeb"/>
        <w:numPr>
          <w:ilvl w:val="0"/>
          <w:numId w:val="3"/>
        </w:numPr>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If you form a team around your idea, you are the Team Lead</w:t>
      </w:r>
      <w:r w:rsidR="003A61B7" w:rsidRPr="00436B0D">
        <w:rPr>
          <w:rFonts w:asciiTheme="majorHAnsi" w:hAnsiTheme="majorHAnsi" w:cs="Arial"/>
          <w:color w:val="000000"/>
          <w:sz w:val="22"/>
          <w:szCs w:val="22"/>
        </w:rPr>
        <w:t xml:space="preserve"> and need to have signed on </w:t>
      </w:r>
      <w:r w:rsidR="00DA0899" w:rsidRPr="00436B0D">
        <w:rPr>
          <w:rFonts w:asciiTheme="majorHAnsi" w:hAnsiTheme="majorHAnsi" w:cs="Arial"/>
          <w:color w:val="000000"/>
          <w:sz w:val="22"/>
          <w:szCs w:val="22"/>
        </w:rPr>
        <w:t xml:space="preserve">at </w:t>
      </w:r>
      <w:r w:rsidR="003A61B7" w:rsidRPr="00436B0D">
        <w:rPr>
          <w:rFonts w:asciiTheme="majorHAnsi" w:hAnsiTheme="majorHAnsi" w:cs="Arial"/>
          <w:color w:val="000000"/>
          <w:sz w:val="22"/>
          <w:szCs w:val="22"/>
        </w:rPr>
        <w:t>least two other people.</w:t>
      </w:r>
      <w:r w:rsidR="00DA0899" w:rsidRPr="00436B0D">
        <w:rPr>
          <w:rFonts w:asciiTheme="majorHAnsi" w:hAnsiTheme="majorHAnsi" w:cs="Arial"/>
          <w:color w:val="000000"/>
          <w:sz w:val="22"/>
          <w:szCs w:val="22"/>
        </w:rPr>
        <w:tab/>
      </w:r>
    </w:p>
    <w:p w:rsidR="003A61B7" w:rsidRPr="00436B0D" w:rsidRDefault="00E21483" w:rsidP="00DA0899">
      <w:pPr>
        <w:pStyle w:val="NormalWeb"/>
        <w:numPr>
          <w:ilvl w:val="0"/>
          <w:numId w:val="3"/>
        </w:numPr>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 xml:space="preserve">If the Team Lead is not from UCSF, s/he will need to recruit at least </w:t>
      </w:r>
      <w:r w:rsidR="003A61B7" w:rsidRPr="00436B0D">
        <w:rPr>
          <w:rFonts w:asciiTheme="majorHAnsi" w:hAnsiTheme="majorHAnsi" w:cs="Arial"/>
          <w:color w:val="000000"/>
          <w:sz w:val="22"/>
          <w:szCs w:val="22"/>
        </w:rPr>
        <w:t>one UCSF person</w:t>
      </w:r>
      <w:r w:rsidRPr="00436B0D">
        <w:rPr>
          <w:rFonts w:asciiTheme="majorHAnsi" w:hAnsiTheme="majorHAnsi" w:cs="Arial"/>
          <w:color w:val="000000"/>
          <w:sz w:val="22"/>
          <w:szCs w:val="22"/>
        </w:rPr>
        <w:t>.</w:t>
      </w:r>
    </w:p>
    <w:p w:rsidR="00E21483" w:rsidRPr="00436B0D" w:rsidRDefault="00E21483" w:rsidP="00751A2E">
      <w:pPr>
        <w:pStyle w:val="NormalWeb"/>
        <w:spacing w:before="0" w:beforeAutospacing="0" w:after="0" w:afterAutospacing="0"/>
        <w:rPr>
          <w:rFonts w:asciiTheme="majorHAnsi" w:hAnsiTheme="majorHAnsi" w:cs="Arial"/>
          <w:sz w:val="22"/>
          <w:szCs w:val="22"/>
        </w:rPr>
      </w:pPr>
    </w:p>
    <w:p w:rsidR="003A61B7" w:rsidRPr="00436B0D" w:rsidRDefault="00751A2E"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 xml:space="preserve">Some of you are </w:t>
      </w:r>
      <w:r w:rsidR="003A61B7" w:rsidRPr="00436B0D">
        <w:rPr>
          <w:rFonts w:asciiTheme="majorHAnsi" w:hAnsiTheme="majorHAnsi" w:cs="Arial"/>
          <w:color w:val="000000"/>
          <w:sz w:val="22"/>
          <w:szCs w:val="22"/>
        </w:rPr>
        <w:t xml:space="preserve">currently </w:t>
      </w:r>
      <w:r w:rsidRPr="00436B0D">
        <w:rPr>
          <w:rFonts w:asciiTheme="majorHAnsi" w:hAnsiTheme="majorHAnsi" w:cs="Arial"/>
          <w:color w:val="000000"/>
          <w:sz w:val="22"/>
          <w:szCs w:val="22"/>
        </w:rPr>
        <w:t xml:space="preserve">working on a venture and have </w:t>
      </w:r>
      <w:r w:rsidR="003A61B7" w:rsidRPr="00436B0D">
        <w:rPr>
          <w:rFonts w:asciiTheme="majorHAnsi" w:hAnsiTheme="majorHAnsi" w:cs="Arial"/>
          <w:color w:val="000000"/>
          <w:sz w:val="22"/>
          <w:szCs w:val="22"/>
        </w:rPr>
        <w:t xml:space="preserve">a “real” team </w:t>
      </w:r>
      <w:r w:rsidRPr="00436B0D">
        <w:rPr>
          <w:rFonts w:asciiTheme="majorHAnsi" w:hAnsiTheme="majorHAnsi" w:cs="Arial"/>
          <w:color w:val="000000"/>
          <w:sz w:val="22"/>
          <w:szCs w:val="22"/>
        </w:rPr>
        <w:t>outside of class.  </w:t>
      </w:r>
      <w:r w:rsidR="003A61B7" w:rsidRPr="00436B0D">
        <w:rPr>
          <w:rFonts w:asciiTheme="majorHAnsi" w:hAnsiTheme="majorHAnsi" w:cs="Arial"/>
          <w:color w:val="000000"/>
          <w:sz w:val="22"/>
          <w:szCs w:val="22"/>
        </w:rPr>
        <w:t xml:space="preserve">These people do not qualify as your class team unless they have </w:t>
      </w:r>
      <w:r w:rsidR="00E21483" w:rsidRPr="00436B0D">
        <w:rPr>
          <w:rFonts w:asciiTheme="majorHAnsi" w:hAnsiTheme="majorHAnsi" w:cs="Arial"/>
          <w:color w:val="000000"/>
          <w:sz w:val="22"/>
          <w:szCs w:val="22"/>
        </w:rPr>
        <w:t xml:space="preserve">applied and </w:t>
      </w:r>
      <w:r w:rsidR="003A61B7" w:rsidRPr="00436B0D">
        <w:rPr>
          <w:rFonts w:asciiTheme="majorHAnsi" w:hAnsiTheme="majorHAnsi" w:cs="Arial"/>
          <w:color w:val="000000"/>
          <w:sz w:val="22"/>
          <w:szCs w:val="22"/>
        </w:rPr>
        <w:t>been accepted</w:t>
      </w:r>
      <w:r w:rsidR="00E21483" w:rsidRPr="00436B0D">
        <w:rPr>
          <w:rFonts w:asciiTheme="majorHAnsi" w:hAnsiTheme="majorHAnsi" w:cs="Arial"/>
          <w:color w:val="000000"/>
          <w:sz w:val="22"/>
          <w:szCs w:val="22"/>
        </w:rPr>
        <w:t xml:space="preserve"> to Startup 101</w:t>
      </w:r>
      <w:r w:rsidR="003A61B7" w:rsidRPr="00436B0D">
        <w:rPr>
          <w:rFonts w:asciiTheme="majorHAnsi" w:hAnsiTheme="majorHAnsi" w:cs="Arial"/>
          <w:color w:val="000000"/>
          <w:sz w:val="22"/>
          <w:szCs w:val="22"/>
        </w:rPr>
        <w:t xml:space="preserve">.  You can continue to work with your </w:t>
      </w:r>
      <w:r w:rsidR="00297E57" w:rsidRPr="00436B0D">
        <w:rPr>
          <w:rFonts w:asciiTheme="majorHAnsi" w:hAnsiTheme="majorHAnsi" w:cs="Arial"/>
          <w:color w:val="000000"/>
          <w:sz w:val="22"/>
          <w:szCs w:val="22"/>
        </w:rPr>
        <w:t xml:space="preserve">other </w:t>
      </w:r>
      <w:r w:rsidR="003A61B7" w:rsidRPr="00436B0D">
        <w:rPr>
          <w:rFonts w:asciiTheme="majorHAnsi" w:hAnsiTheme="majorHAnsi" w:cs="Arial"/>
          <w:color w:val="000000"/>
          <w:sz w:val="22"/>
          <w:szCs w:val="22"/>
        </w:rPr>
        <w:t>team in the background.</w:t>
      </w:r>
    </w:p>
    <w:p w:rsidR="003A61B7" w:rsidRPr="00436B0D" w:rsidRDefault="003A61B7" w:rsidP="00751A2E">
      <w:pPr>
        <w:pStyle w:val="NormalWeb"/>
        <w:spacing w:before="0" w:beforeAutospacing="0" w:after="0" w:afterAutospacing="0"/>
        <w:rPr>
          <w:rFonts w:asciiTheme="majorHAnsi" w:hAnsiTheme="majorHAnsi" w:cs="Arial"/>
          <w:color w:val="000000"/>
          <w:sz w:val="22"/>
          <w:szCs w:val="22"/>
        </w:rPr>
      </w:pPr>
    </w:p>
    <w:p w:rsidR="00751A2E" w:rsidRPr="00436B0D" w:rsidRDefault="003A61B7"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 xml:space="preserve">There is sometimes misunderstanding about the role of a class team after Startup 101 is over.  </w:t>
      </w:r>
      <w:r w:rsidR="00751A2E" w:rsidRPr="00436B0D">
        <w:rPr>
          <w:rFonts w:asciiTheme="majorHAnsi" w:hAnsiTheme="majorHAnsi" w:cs="Arial"/>
          <w:color w:val="000000"/>
          <w:sz w:val="22"/>
          <w:szCs w:val="22"/>
        </w:rPr>
        <w:t xml:space="preserve">Class team members </w:t>
      </w:r>
      <w:r w:rsidRPr="00436B0D">
        <w:rPr>
          <w:rFonts w:asciiTheme="majorHAnsi" w:hAnsiTheme="majorHAnsi" w:cs="Arial"/>
          <w:color w:val="000000"/>
          <w:sz w:val="22"/>
          <w:szCs w:val="22"/>
        </w:rPr>
        <w:t xml:space="preserve">are not automatically </w:t>
      </w:r>
      <w:proofErr w:type="gramStart"/>
      <w:r w:rsidRPr="00436B0D">
        <w:rPr>
          <w:rFonts w:asciiTheme="majorHAnsi" w:hAnsiTheme="majorHAnsi" w:cs="Arial"/>
          <w:color w:val="000000"/>
          <w:sz w:val="22"/>
          <w:szCs w:val="22"/>
        </w:rPr>
        <w:t>founders</w:t>
      </w:r>
      <w:proofErr w:type="gramEnd"/>
      <w:r w:rsidR="00297E57" w:rsidRPr="00436B0D">
        <w:rPr>
          <w:rFonts w:asciiTheme="majorHAnsi" w:hAnsiTheme="majorHAnsi" w:cs="Arial"/>
          <w:color w:val="000000"/>
          <w:sz w:val="22"/>
          <w:szCs w:val="22"/>
        </w:rPr>
        <w:t xml:space="preserve"> if a startup results from class</w:t>
      </w:r>
      <w:r w:rsidRPr="00436B0D">
        <w:rPr>
          <w:rFonts w:asciiTheme="majorHAnsi" w:hAnsiTheme="majorHAnsi" w:cs="Arial"/>
          <w:color w:val="000000"/>
          <w:sz w:val="22"/>
          <w:szCs w:val="22"/>
        </w:rPr>
        <w:t xml:space="preserve">.  The only way you can become a founder is to be invited by </w:t>
      </w:r>
      <w:r w:rsidR="00751A2E" w:rsidRPr="00436B0D">
        <w:rPr>
          <w:rFonts w:asciiTheme="majorHAnsi" w:hAnsiTheme="majorHAnsi" w:cs="Arial"/>
          <w:color w:val="000000"/>
          <w:sz w:val="22"/>
          <w:szCs w:val="22"/>
        </w:rPr>
        <w:t>the Team Lead.</w:t>
      </w: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 xml:space="preserve"> </w:t>
      </w: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b/>
          <w:bCs/>
          <w:color w:val="000000"/>
          <w:sz w:val="22"/>
          <w:szCs w:val="22"/>
        </w:rPr>
        <w:t>Mentors</w:t>
      </w: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 xml:space="preserve">Mentorship is an important element for success of a venture. Each team will be assigned an experienced business mentor who is interested in the idea, has relevant expertise and has committed to spend 1-2 hours a week </w:t>
      </w:r>
      <w:r w:rsidR="00297E57" w:rsidRPr="00436B0D">
        <w:rPr>
          <w:rFonts w:asciiTheme="majorHAnsi" w:hAnsiTheme="majorHAnsi" w:cs="Arial"/>
          <w:color w:val="000000"/>
          <w:sz w:val="22"/>
          <w:szCs w:val="22"/>
        </w:rPr>
        <w:t>working with the team</w:t>
      </w:r>
      <w:r w:rsidRPr="00436B0D">
        <w:rPr>
          <w:rFonts w:asciiTheme="majorHAnsi" w:hAnsiTheme="majorHAnsi" w:cs="Arial"/>
          <w:color w:val="000000"/>
          <w:sz w:val="22"/>
          <w:szCs w:val="22"/>
        </w:rPr>
        <w:t>. Our mentors come from the Silicon Valley business ecosystem</w:t>
      </w:r>
      <w:r w:rsidR="00297E57" w:rsidRPr="00436B0D">
        <w:rPr>
          <w:rFonts w:asciiTheme="majorHAnsi" w:hAnsiTheme="majorHAnsi" w:cs="Arial"/>
          <w:color w:val="000000"/>
          <w:sz w:val="22"/>
          <w:szCs w:val="22"/>
        </w:rPr>
        <w:t>,</w:t>
      </w:r>
      <w:r w:rsidRPr="00436B0D">
        <w:rPr>
          <w:rFonts w:asciiTheme="majorHAnsi" w:hAnsiTheme="majorHAnsi" w:cs="Arial"/>
          <w:color w:val="000000"/>
          <w:sz w:val="22"/>
          <w:szCs w:val="22"/>
        </w:rPr>
        <w:t xml:space="preserve"> work with</w:t>
      </w:r>
      <w:r w:rsidR="00297E57" w:rsidRPr="00436B0D">
        <w:rPr>
          <w:rFonts w:asciiTheme="majorHAnsi" w:hAnsiTheme="majorHAnsi" w:cs="Arial"/>
          <w:color w:val="000000"/>
          <w:sz w:val="22"/>
          <w:szCs w:val="22"/>
        </w:rPr>
        <w:t>, finance</w:t>
      </w:r>
      <w:r w:rsidRPr="00436B0D">
        <w:rPr>
          <w:rFonts w:asciiTheme="majorHAnsi" w:hAnsiTheme="majorHAnsi" w:cs="Arial"/>
          <w:color w:val="000000"/>
          <w:sz w:val="22"/>
          <w:szCs w:val="22"/>
        </w:rPr>
        <w:t xml:space="preserve"> or have led startup ventures, lending their expertise in the “pay it forward” culture we are fortunate to have in the Bay Area.  They will guide students through business issues that emerge while exploring the idea, support teams in preparing an investor pitch and cheer the team on at the final pitch presentation.  You have the opportunity to request a </w:t>
      </w:r>
      <w:r w:rsidR="00297E57" w:rsidRPr="00436B0D">
        <w:rPr>
          <w:rFonts w:asciiTheme="majorHAnsi" w:hAnsiTheme="majorHAnsi" w:cs="Arial"/>
          <w:color w:val="000000"/>
          <w:sz w:val="22"/>
          <w:szCs w:val="22"/>
        </w:rPr>
        <w:t xml:space="preserve">specific </w:t>
      </w:r>
      <w:r w:rsidRPr="00436B0D">
        <w:rPr>
          <w:rFonts w:asciiTheme="majorHAnsi" w:hAnsiTheme="majorHAnsi" w:cs="Arial"/>
          <w:color w:val="000000"/>
          <w:sz w:val="22"/>
          <w:szCs w:val="22"/>
        </w:rPr>
        <w:t>mentor</w:t>
      </w:r>
      <w:r w:rsidR="00297E57" w:rsidRPr="00436B0D">
        <w:rPr>
          <w:rFonts w:asciiTheme="majorHAnsi" w:hAnsiTheme="majorHAnsi" w:cs="Arial"/>
          <w:color w:val="000000"/>
          <w:sz w:val="22"/>
          <w:szCs w:val="22"/>
        </w:rPr>
        <w:t xml:space="preserve">; they can accept your request or not.  </w:t>
      </w:r>
      <w:r w:rsidRPr="00436B0D">
        <w:rPr>
          <w:rFonts w:asciiTheme="majorHAnsi" w:hAnsiTheme="majorHAnsi" w:cs="Arial"/>
          <w:color w:val="000000"/>
          <w:sz w:val="22"/>
          <w:szCs w:val="22"/>
        </w:rPr>
        <w:t xml:space="preserve"> </w:t>
      </w: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 xml:space="preserve"> </w:t>
      </w: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b/>
          <w:bCs/>
          <w:color w:val="000000"/>
          <w:sz w:val="22"/>
          <w:szCs w:val="22"/>
        </w:rPr>
        <w:t>Time Requirement</w:t>
      </w:r>
    </w:p>
    <w:p w:rsidR="00297E57" w:rsidRPr="00436B0D" w:rsidRDefault="00751A2E"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 xml:space="preserve">This is a class for people who are motivated to learn by doing. Class is very demanding and requires participation, learning the material and working in a team. By accepting a place in the class, you establish obligations to </w:t>
      </w:r>
      <w:r w:rsidR="00297E57" w:rsidRPr="00436B0D">
        <w:rPr>
          <w:rFonts w:asciiTheme="majorHAnsi" w:hAnsiTheme="majorHAnsi" w:cs="Arial"/>
          <w:color w:val="000000"/>
          <w:sz w:val="22"/>
          <w:szCs w:val="22"/>
        </w:rPr>
        <w:t>other</w:t>
      </w:r>
      <w:r w:rsidRPr="00436B0D">
        <w:rPr>
          <w:rFonts w:asciiTheme="majorHAnsi" w:hAnsiTheme="majorHAnsi" w:cs="Arial"/>
          <w:color w:val="000000"/>
          <w:sz w:val="22"/>
          <w:szCs w:val="22"/>
        </w:rPr>
        <w:t xml:space="preserve"> team members.  You must be serious about the commitment and not become a liability to your team.  </w:t>
      </w:r>
      <w:r w:rsidR="00C671D2" w:rsidRPr="00436B0D">
        <w:rPr>
          <w:rFonts w:asciiTheme="majorHAnsi" w:hAnsiTheme="majorHAnsi" w:cs="Arial"/>
          <w:color w:val="000000"/>
          <w:sz w:val="22"/>
          <w:szCs w:val="22"/>
        </w:rPr>
        <w:t xml:space="preserve">Be </w:t>
      </w:r>
      <w:r w:rsidRPr="00436B0D">
        <w:rPr>
          <w:rFonts w:asciiTheme="majorHAnsi" w:hAnsiTheme="majorHAnsi" w:cs="Arial"/>
          <w:color w:val="000000"/>
          <w:sz w:val="22"/>
          <w:szCs w:val="22"/>
        </w:rPr>
        <w:t xml:space="preserve">ready to make the commitment and fully engage. </w:t>
      </w:r>
    </w:p>
    <w:p w:rsidR="00751A2E" w:rsidRPr="00436B0D" w:rsidRDefault="00297E57"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A</w:t>
      </w:r>
      <w:r w:rsidR="00751A2E" w:rsidRPr="00436B0D">
        <w:rPr>
          <w:rFonts w:asciiTheme="majorHAnsi" w:hAnsiTheme="majorHAnsi" w:cs="Arial"/>
          <w:color w:val="000000"/>
          <w:sz w:val="22"/>
          <w:szCs w:val="22"/>
        </w:rPr>
        <w:t>uditing is not permitted.</w:t>
      </w: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b/>
          <w:bCs/>
          <w:color w:val="000000"/>
          <w:sz w:val="22"/>
          <w:szCs w:val="22"/>
        </w:rPr>
        <w:t xml:space="preserve"> </w:t>
      </w:r>
    </w:p>
    <w:p w:rsidR="00297E57" w:rsidRPr="00436B0D" w:rsidRDefault="00297E57" w:rsidP="00751A2E">
      <w:pPr>
        <w:pStyle w:val="NormalWeb"/>
        <w:spacing w:before="0" w:beforeAutospacing="0" w:after="0" w:afterAutospacing="0"/>
        <w:rPr>
          <w:rFonts w:asciiTheme="majorHAnsi" w:hAnsiTheme="majorHAnsi" w:cs="Arial"/>
          <w:b/>
          <w:bCs/>
          <w:color w:val="000000"/>
          <w:sz w:val="22"/>
          <w:szCs w:val="22"/>
        </w:rPr>
      </w:pPr>
      <w:r w:rsidRPr="00436B0D">
        <w:rPr>
          <w:rFonts w:asciiTheme="majorHAnsi" w:hAnsiTheme="majorHAnsi" w:cs="Arial"/>
          <w:b/>
          <w:bCs/>
          <w:color w:val="000000"/>
          <w:sz w:val="22"/>
          <w:szCs w:val="22"/>
        </w:rPr>
        <w:t>Application</w:t>
      </w:r>
    </w:p>
    <w:p w:rsidR="00297E57" w:rsidRPr="00436B0D" w:rsidRDefault="00297E57" w:rsidP="00751A2E">
      <w:pPr>
        <w:pStyle w:val="NormalWeb"/>
        <w:spacing w:before="0" w:beforeAutospacing="0" w:after="0" w:afterAutospacing="0"/>
        <w:rPr>
          <w:rFonts w:asciiTheme="majorHAnsi" w:hAnsiTheme="majorHAnsi" w:cs="Arial"/>
          <w:bCs/>
          <w:color w:val="000000"/>
          <w:sz w:val="22"/>
          <w:szCs w:val="22"/>
        </w:rPr>
      </w:pPr>
      <w:r w:rsidRPr="00436B0D">
        <w:rPr>
          <w:rFonts w:asciiTheme="majorHAnsi" w:hAnsiTheme="majorHAnsi" w:cs="Arial"/>
          <w:bCs/>
          <w:color w:val="000000"/>
          <w:sz w:val="22"/>
          <w:szCs w:val="22"/>
        </w:rPr>
        <w:t xml:space="preserve">This class is usually </w:t>
      </w:r>
      <w:r w:rsidR="00771054" w:rsidRPr="00436B0D">
        <w:rPr>
          <w:rFonts w:asciiTheme="majorHAnsi" w:hAnsiTheme="majorHAnsi" w:cs="Arial"/>
          <w:bCs/>
          <w:color w:val="000000"/>
          <w:sz w:val="22"/>
          <w:szCs w:val="22"/>
        </w:rPr>
        <w:t>oversubscribed,</w:t>
      </w:r>
      <w:r w:rsidRPr="00436B0D">
        <w:rPr>
          <w:rFonts w:asciiTheme="majorHAnsi" w:hAnsiTheme="majorHAnsi" w:cs="Arial"/>
          <w:bCs/>
          <w:color w:val="000000"/>
          <w:sz w:val="22"/>
          <w:szCs w:val="22"/>
        </w:rPr>
        <w:t xml:space="preserve"> and admittance is by application.  Spend time on the application so we understand your motivation.  </w:t>
      </w:r>
    </w:p>
    <w:p w:rsidR="00297E57" w:rsidRPr="00436B0D" w:rsidRDefault="00297E57" w:rsidP="00751A2E">
      <w:pPr>
        <w:pStyle w:val="NormalWeb"/>
        <w:spacing w:before="0" w:beforeAutospacing="0" w:after="0" w:afterAutospacing="0"/>
        <w:rPr>
          <w:rFonts w:asciiTheme="majorHAnsi" w:hAnsiTheme="majorHAnsi"/>
          <w:sz w:val="22"/>
          <w:szCs w:val="22"/>
        </w:rPr>
      </w:pPr>
      <w:r w:rsidRPr="00436B0D">
        <w:rPr>
          <w:rFonts w:asciiTheme="majorHAnsi" w:hAnsiTheme="majorHAnsi" w:cs="Arial"/>
          <w:bCs/>
          <w:color w:val="000000"/>
          <w:sz w:val="22"/>
          <w:szCs w:val="22"/>
        </w:rPr>
        <w:t xml:space="preserve">The form can be found here:  </w:t>
      </w:r>
      <w:hyperlink r:id="rId7" w:history="1">
        <w:r w:rsidRPr="00436B0D">
          <w:rPr>
            <w:rStyle w:val="Hyperlink"/>
            <w:rFonts w:asciiTheme="majorHAnsi" w:eastAsia="Calibri" w:hAnsiTheme="majorHAnsi"/>
            <w:sz w:val="22"/>
            <w:szCs w:val="22"/>
          </w:rPr>
          <w:t>https://forms.gle/dGEQ7f96BbLhdAr3A</w:t>
        </w:r>
      </w:hyperlink>
      <w:r w:rsidRPr="00436B0D">
        <w:rPr>
          <w:rFonts w:asciiTheme="majorHAnsi" w:hAnsiTheme="majorHAnsi"/>
          <w:sz w:val="22"/>
          <w:szCs w:val="22"/>
        </w:rPr>
        <w:t xml:space="preserve"> </w:t>
      </w:r>
    </w:p>
    <w:p w:rsidR="00297E57" w:rsidRPr="00436B0D" w:rsidRDefault="00297E57" w:rsidP="00751A2E">
      <w:pPr>
        <w:pStyle w:val="NormalWeb"/>
        <w:spacing w:before="0" w:beforeAutospacing="0" w:after="0" w:afterAutospacing="0"/>
        <w:rPr>
          <w:rFonts w:asciiTheme="majorHAnsi" w:hAnsiTheme="majorHAnsi" w:cs="Arial"/>
          <w:sz w:val="22"/>
          <w:szCs w:val="22"/>
        </w:rPr>
      </w:pPr>
    </w:p>
    <w:p w:rsidR="00297E57" w:rsidRPr="00436B0D" w:rsidRDefault="00297E57" w:rsidP="00751A2E">
      <w:pPr>
        <w:pStyle w:val="NormalWeb"/>
        <w:spacing w:before="0" w:beforeAutospacing="0" w:after="0" w:afterAutospacing="0"/>
        <w:rPr>
          <w:rFonts w:asciiTheme="majorHAnsi" w:hAnsiTheme="majorHAnsi" w:cs="Arial"/>
          <w:b/>
          <w:bCs/>
          <w:color w:val="000000"/>
          <w:sz w:val="22"/>
          <w:szCs w:val="22"/>
        </w:rPr>
      </w:pPr>
      <w:r w:rsidRPr="00436B0D">
        <w:rPr>
          <w:rFonts w:asciiTheme="majorHAnsi" w:hAnsiTheme="majorHAnsi" w:cs="Arial"/>
          <w:b/>
          <w:bCs/>
          <w:color w:val="000000"/>
          <w:sz w:val="22"/>
          <w:szCs w:val="22"/>
        </w:rPr>
        <w:t xml:space="preserve"> </w:t>
      </w:r>
    </w:p>
    <w:p w:rsidR="00297E57" w:rsidRPr="00436B0D" w:rsidRDefault="00297E57" w:rsidP="00751A2E">
      <w:pPr>
        <w:pStyle w:val="NormalWeb"/>
        <w:spacing w:before="0" w:beforeAutospacing="0" w:after="0" w:afterAutospacing="0"/>
        <w:rPr>
          <w:rFonts w:asciiTheme="majorHAnsi" w:hAnsiTheme="majorHAnsi" w:cs="Arial"/>
          <w:b/>
          <w:bCs/>
          <w:color w:val="000000"/>
          <w:sz w:val="22"/>
          <w:szCs w:val="22"/>
        </w:rPr>
      </w:pPr>
    </w:p>
    <w:p w:rsidR="00751A2E" w:rsidRPr="00436B0D" w:rsidRDefault="00931D25"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b/>
          <w:bCs/>
          <w:color w:val="000000"/>
          <w:sz w:val="22"/>
          <w:szCs w:val="22"/>
        </w:rPr>
        <w:t>Marketplace</w:t>
      </w:r>
    </w:p>
    <w:p w:rsidR="00297E57" w:rsidRPr="00436B0D" w:rsidRDefault="00297E57"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 xml:space="preserve">Marketplace is the online form where you can search for team members or an idea that interests you to work on.  People should look for general motivation and interest, not a specific skill set such as “structural engineering” or “clinical trial design”.  </w:t>
      </w:r>
    </w:p>
    <w:p w:rsidR="00297E57" w:rsidRPr="00436B0D" w:rsidRDefault="00931D25" w:rsidP="00751A2E">
      <w:pPr>
        <w:pStyle w:val="NormalWeb"/>
        <w:spacing w:before="0" w:beforeAutospacing="0" w:after="0" w:afterAutospacing="0"/>
        <w:rPr>
          <w:rFonts w:asciiTheme="majorHAnsi" w:hAnsiTheme="majorHAnsi"/>
          <w:sz w:val="22"/>
          <w:szCs w:val="22"/>
        </w:rPr>
      </w:pPr>
      <w:r w:rsidRPr="00436B0D">
        <w:rPr>
          <w:rFonts w:asciiTheme="majorHAnsi" w:hAnsiTheme="majorHAnsi" w:cs="Arial"/>
          <w:color w:val="000000"/>
          <w:sz w:val="22"/>
          <w:szCs w:val="22"/>
        </w:rPr>
        <w:t xml:space="preserve">You should </w:t>
      </w:r>
      <w:r w:rsidR="00A13ED5" w:rsidRPr="00436B0D">
        <w:rPr>
          <w:rFonts w:asciiTheme="majorHAnsi" w:hAnsiTheme="majorHAnsi" w:cs="Arial"/>
          <w:color w:val="000000"/>
          <w:sz w:val="22"/>
          <w:szCs w:val="22"/>
        </w:rPr>
        <w:t>input your information</w:t>
      </w:r>
      <w:r w:rsidRPr="00436B0D">
        <w:rPr>
          <w:rFonts w:asciiTheme="majorHAnsi" w:hAnsiTheme="majorHAnsi" w:cs="Arial"/>
          <w:color w:val="000000"/>
          <w:sz w:val="22"/>
          <w:szCs w:val="22"/>
        </w:rPr>
        <w:t xml:space="preserve"> on Marketplace even if you have a team assembled.  </w:t>
      </w:r>
      <w:r w:rsidR="00751A2E" w:rsidRPr="00436B0D">
        <w:rPr>
          <w:rFonts w:asciiTheme="majorHAnsi" w:hAnsiTheme="majorHAnsi" w:cs="Arial"/>
          <w:color w:val="000000"/>
          <w:sz w:val="22"/>
          <w:szCs w:val="22"/>
        </w:rPr>
        <w:t xml:space="preserve">Marketplace  Form: </w:t>
      </w:r>
      <w:hyperlink r:id="rId8" w:history="1">
        <w:r w:rsidR="00AB51A0" w:rsidRPr="00436B0D">
          <w:rPr>
            <w:rStyle w:val="Hyperlink"/>
            <w:rFonts w:asciiTheme="majorHAnsi" w:eastAsia="Calibri" w:hAnsiTheme="majorHAnsi"/>
            <w:sz w:val="22"/>
            <w:szCs w:val="22"/>
          </w:rPr>
          <w:t>https://forms.gle/6WAYgo8aAAtwzkEx9</w:t>
        </w:r>
      </w:hyperlink>
    </w:p>
    <w:p w:rsidR="00AB51A0" w:rsidRPr="00436B0D" w:rsidRDefault="00AB51A0" w:rsidP="00751A2E">
      <w:pPr>
        <w:pStyle w:val="NormalWeb"/>
        <w:spacing w:before="0" w:beforeAutospacing="0" w:after="0" w:afterAutospacing="0"/>
        <w:rPr>
          <w:rFonts w:asciiTheme="majorHAnsi" w:hAnsiTheme="majorHAnsi" w:cs="Arial"/>
          <w:color w:val="000000"/>
          <w:sz w:val="22"/>
          <w:szCs w:val="22"/>
        </w:rPr>
      </w:pPr>
    </w:p>
    <w:p w:rsidR="00931D25" w:rsidRPr="00436B0D" w:rsidRDefault="00931D25" w:rsidP="00751A2E">
      <w:pPr>
        <w:pStyle w:val="NormalWeb"/>
        <w:spacing w:before="0" w:beforeAutospacing="0" w:after="0" w:afterAutospacing="0"/>
        <w:rPr>
          <w:rFonts w:asciiTheme="majorHAnsi" w:hAnsiTheme="majorHAnsi" w:cs="Arial"/>
          <w:b/>
          <w:color w:val="000000"/>
          <w:sz w:val="22"/>
          <w:szCs w:val="22"/>
        </w:rPr>
      </w:pPr>
      <w:r w:rsidRPr="00436B0D">
        <w:rPr>
          <w:rFonts w:asciiTheme="majorHAnsi" w:hAnsiTheme="majorHAnsi" w:cs="Arial"/>
          <w:b/>
          <w:color w:val="000000"/>
          <w:sz w:val="22"/>
          <w:szCs w:val="22"/>
        </w:rPr>
        <w:t>Attendance</w:t>
      </w:r>
    </w:p>
    <w:p w:rsidR="00751A2E" w:rsidRPr="00436B0D" w:rsidRDefault="00751A2E"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 xml:space="preserve">You must come to the first course session to be formally admitted and are expected to attend every session. If you anticipate missing more than one class, </w:t>
      </w:r>
      <w:r w:rsidR="00931D25" w:rsidRPr="00436B0D">
        <w:rPr>
          <w:rFonts w:asciiTheme="majorHAnsi" w:hAnsiTheme="majorHAnsi" w:cs="Arial"/>
          <w:color w:val="000000"/>
          <w:sz w:val="22"/>
          <w:szCs w:val="22"/>
        </w:rPr>
        <w:t xml:space="preserve">please </w:t>
      </w:r>
      <w:r w:rsidRPr="00436B0D">
        <w:rPr>
          <w:rFonts w:asciiTheme="majorHAnsi" w:hAnsiTheme="majorHAnsi" w:cs="Arial"/>
          <w:color w:val="000000"/>
          <w:sz w:val="22"/>
          <w:szCs w:val="22"/>
        </w:rPr>
        <w:t xml:space="preserve">discuss your situation with </w:t>
      </w:r>
      <w:r w:rsidR="00AB51A0" w:rsidRPr="00436B0D">
        <w:rPr>
          <w:rFonts w:asciiTheme="majorHAnsi" w:hAnsiTheme="majorHAnsi" w:cs="Arial"/>
          <w:color w:val="000000"/>
          <w:sz w:val="22"/>
          <w:szCs w:val="22"/>
        </w:rPr>
        <w:t>Laurel Skurko</w:t>
      </w:r>
      <w:r w:rsidRPr="00436B0D">
        <w:rPr>
          <w:rFonts w:asciiTheme="majorHAnsi" w:hAnsiTheme="majorHAnsi" w:cs="Arial"/>
          <w:color w:val="000000"/>
          <w:sz w:val="22"/>
          <w:szCs w:val="22"/>
        </w:rPr>
        <w:t>, Program</w:t>
      </w:r>
      <w:r w:rsidR="00AB51A0" w:rsidRPr="00436B0D">
        <w:rPr>
          <w:rFonts w:asciiTheme="majorHAnsi" w:hAnsiTheme="majorHAnsi" w:cs="Arial"/>
          <w:color w:val="000000"/>
          <w:sz w:val="22"/>
          <w:szCs w:val="22"/>
        </w:rPr>
        <w:t>s</w:t>
      </w:r>
      <w:r w:rsidRPr="00436B0D">
        <w:rPr>
          <w:rFonts w:asciiTheme="majorHAnsi" w:hAnsiTheme="majorHAnsi" w:cs="Arial"/>
          <w:color w:val="000000"/>
          <w:sz w:val="22"/>
          <w:szCs w:val="22"/>
        </w:rPr>
        <w:t>, Entrepreneurship Center.</w:t>
      </w:r>
    </w:p>
    <w:p w:rsidR="00931D25" w:rsidRPr="00436B0D" w:rsidRDefault="00931D25" w:rsidP="00751A2E">
      <w:pPr>
        <w:pStyle w:val="NormalWeb"/>
        <w:spacing w:before="0" w:beforeAutospacing="0" w:after="0" w:afterAutospacing="0"/>
        <w:rPr>
          <w:rFonts w:asciiTheme="majorHAnsi" w:hAnsiTheme="majorHAnsi" w:cs="Arial"/>
          <w:sz w:val="22"/>
          <w:szCs w:val="22"/>
        </w:rPr>
      </w:pP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b/>
          <w:bCs/>
          <w:color w:val="000000"/>
          <w:sz w:val="22"/>
          <w:szCs w:val="22"/>
        </w:rPr>
        <w:t>UCSF Credit</w:t>
      </w:r>
    </w:p>
    <w:p w:rsidR="00751A2E" w:rsidRPr="00436B0D" w:rsidRDefault="00751A2E"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 xml:space="preserve">UCSF students can receive credit by registering for </w:t>
      </w:r>
      <w:proofErr w:type="spellStart"/>
      <w:r w:rsidRPr="00436B0D">
        <w:rPr>
          <w:rFonts w:asciiTheme="majorHAnsi" w:hAnsiTheme="majorHAnsi" w:cs="Arial"/>
          <w:color w:val="000000"/>
          <w:sz w:val="22"/>
          <w:szCs w:val="22"/>
        </w:rPr>
        <w:t>Biochem</w:t>
      </w:r>
      <w:proofErr w:type="spellEnd"/>
      <w:r w:rsidRPr="00436B0D">
        <w:rPr>
          <w:rFonts w:asciiTheme="majorHAnsi" w:hAnsiTheme="majorHAnsi" w:cs="Arial"/>
          <w:color w:val="000000"/>
          <w:sz w:val="22"/>
          <w:szCs w:val="22"/>
        </w:rPr>
        <w:t xml:space="preserve"> 241.</w:t>
      </w:r>
    </w:p>
    <w:p w:rsidR="00931D25" w:rsidRPr="00436B0D" w:rsidRDefault="00931D25" w:rsidP="00751A2E">
      <w:pPr>
        <w:pStyle w:val="NormalWeb"/>
        <w:spacing w:before="0" w:beforeAutospacing="0" w:after="0" w:afterAutospacing="0"/>
        <w:rPr>
          <w:rFonts w:asciiTheme="majorHAnsi" w:hAnsiTheme="majorHAnsi" w:cs="Arial"/>
          <w:sz w:val="22"/>
          <w:szCs w:val="22"/>
        </w:rPr>
      </w:pP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b/>
          <w:bCs/>
          <w:color w:val="000000"/>
          <w:sz w:val="22"/>
          <w:szCs w:val="22"/>
        </w:rPr>
        <w:t>Fees</w:t>
      </w:r>
    </w:p>
    <w:p w:rsidR="00AB51A0" w:rsidRPr="00436B0D" w:rsidRDefault="00751A2E" w:rsidP="00751A2E">
      <w:pPr>
        <w:pStyle w:val="NormalWeb"/>
        <w:spacing w:before="0" w:beforeAutospacing="0" w:after="0" w:afterAutospacing="0"/>
        <w:rPr>
          <w:rStyle w:val="apple-tab-span"/>
          <w:rFonts w:asciiTheme="majorHAnsi" w:hAnsiTheme="majorHAnsi" w:cs="Arial"/>
          <w:color w:val="000000"/>
          <w:sz w:val="22"/>
          <w:szCs w:val="22"/>
        </w:rPr>
      </w:pPr>
      <w:r w:rsidRPr="00436B0D">
        <w:rPr>
          <w:rFonts w:asciiTheme="majorHAnsi" w:hAnsiTheme="majorHAnsi" w:cs="Arial"/>
          <w:color w:val="000000"/>
          <w:sz w:val="22"/>
          <w:szCs w:val="22"/>
          <w:u w:val="single"/>
        </w:rPr>
        <w:t xml:space="preserve">Current </w:t>
      </w:r>
      <w:r w:rsidRPr="00436B0D">
        <w:rPr>
          <w:rFonts w:asciiTheme="majorHAnsi" w:hAnsiTheme="majorHAnsi" w:cs="Arial"/>
          <w:color w:val="000000"/>
          <w:sz w:val="22"/>
          <w:szCs w:val="22"/>
        </w:rPr>
        <w:t>UCSF/UCB students/post docs</w:t>
      </w:r>
      <w:r w:rsidR="00832341">
        <w:rPr>
          <w:rFonts w:asciiTheme="majorHAnsi" w:hAnsiTheme="majorHAnsi" w:cs="Arial"/>
          <w:color w:val="000000"/>
          <w:sz w:val="22"/>
          <w:szCs w:val="22"/>
        </w:rPr>
        <w:t>/UCSF faculty</w:t>
      </w:r>
      <w:r w:rsidRPr="00436B0D">
        <w:rPr>
          <w:rFonts w:asciiTheme="majorHAnsi" w:hAnsiTheme="majorHAnsi" w:cs="Arial"/>
          <w:color w:val="000000"/>
          <w:sz w:val="22"/>
          <w:szCs w:val="22"/>
        </w:rPr>
        <w:t> </w:t>
      </w:r>
      <w:r w:rsidRPr="00436B0D">
        <w:rPr>
          <w:rStyle w:val="apple-tab-span"/>
          <w:rFonts w:asciiTheme="majorHAnsi" w:hAnsiTheme="majorHAnsi" w:cs="Arial"/>
          <w:color w:val="000000"/>
          <w:sz w:val="22"/>
          <w:szCs w:val="22"/>
        </w:rPr>
        <w:tab/>
      </w:r>
      <w:r w:rsidR="00832341">
        <w:rPr>
          <w:rStyle w:val="apple-tab-span"/>
          <w:rFonts w:asciiTheme="majorHAnsi" w:hAnsiTheme="majorHAnsi" w:cs="Arial"/>
          <w:color w:val="000000"/>
          <w:sz w:val="22"/>
          <w:szCs w:val="22"/>
        </w:rPr>
        <w:tab/>
      </w:r>
      <w:r w:rsidR="00AB51A0" w:rsidRPr="00436B0D">
        <w:rPr>
          <w:rStyle w:val="apple-tab-span"/>
          <w:rFonts w:asciiTheme="majorHAnsi" w:hAnsiTheme="majorHAnsi" w:cs="Arial"/>
          <w:color w:val="000000"/>
          <w:sz w:val="22"/>
          <w:szCs w:val="22"/>
        </w:rPr>
        <w:t>0</w:t>
      </w: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UCSF/UCB/Stanford staff</w:t>
      </w:r>
      <w:r w:rsidR="00AB51A0" w:rsidRPr="00436B0D">
        <w:rPr>
          <w:rFonts w:asciiTheme="majorHAnsi" w:hAnsiTheme="majorHAnsi" w:cs="Arial"/>
          <w:color w:val="000000"/>
          <w:sz w:val="22"/>
          <w:szCs w:val="22"/>
        </w:rPr>
        <w:t>,</w:t>
      </w:r>
      <w:r w:rsidRPr="00436B0D">
        <w:rPr>
          <w:rFonts w:asciiTheme="majorHAnsi" w:hAnsiTheme="majorHAnsi" w:cs="Arial"/>
          <w:color w:val="000000"/>
          <w:sz w:val="22"/>
          <w:szCs w:val="22"/>
        </w:rPr>
        <w:t xml:space="preserve"> researcher</w:t>
      </w:r>
      <w:r w:rsidR="00832341">
        <w:rPr>
          <w:rFonts w:asciiTheme="majorHAnsi" w:hAnsiTheme="majorHAnsi" w:cs="Arial"/>
          <w:color w:val="000000"/>
          <w:sz w:val="22"/>
          <w:szCs w:val="22"/>
        </w:rPr>
        <w:t xml:space="preserve">, </w:t>
      </w:r>
      <w:proofErr w:type="gramStart"/>
      <w:r w:rsidR="00832341">
        <w:rPr>
          <w:rFonts w:asciiTheme="majorHAnsi" w:hAnsiTheme="majorHAnsi" w:cs="Arial"/>
          <w:color w:val="000000"/>
          <w:sz w:val="22"/>
          <w:szCs w:val="22"/>
        </w:rPr>
        <w:t>non UCSF</w:t>
      </w:r>
      <w:proofErr w:type="gramEnd"/>
      <w:r w:rsidR="00832341">
        <w:rPr>
          <w:rFonts w:asciiTheme="majorHAnsi" w:hAnsiTheme="majorHAnsi" w:cs="Arial"/>
          <w:color w:val="000000"/>
          <w:sz w:val="22"/>
          <w:szCs w:val="22"/>
        </w:rPr>
        <w:t xml:space="preserve"> faculty</w:t>
      </w:r>
      <w:r w:rsidR="00832341">
        <w:rPr>
          <w:rFonts w:asciiTheme="majorHAnsi" w:hAnsiTheme="majorHAnsi" w:cs="Arial"/>
          <w:color w:val="000000"/>
          <w:sz w:val="22"/>
          <w:szCs w:val="22"/>
        </w:rPr>
        <w:tab/>
      </w:r>
      <w:r w:rsidRPr="00436B0D">
        <w:rPr>
          <w:rFonts w:asciiTheme="majorHAnsi" w:hAnsiTheme="majorHAnsi" w:cs="Arial"/>
          <w:color w:val="000000"/>
          <w:sz w:val="22"/>
          <w:szCs w:val="22"/>
        </w:rPr>
        <w:t>  </w:t>
      </w:r>
      <w:r w:rsidRPr="00436B0D">
        <w:rPr>
          <w:rStyle w:val="apple-tab-span"/>
          <w:rFonts w:asciiTheme="majorHAnsi" w:hAnsiTheme="majorHAnsi" w:cs="Arial"/>
          <w:color w:val="000000"/>
          <w:sz w:val="22"/>
          <w:szCs w:val="22"/>
        </w:rPr>
        <w:tab/>
      </w:r>
      <w:r w:rsidRPr="00436B0D">
        <w:rPr>
          <w:rFonts w:asciiTheme="majorHAnsi" w:hAnsiTheme="majorHAnsi" w:cs="Arial"/>
          <w:color w:val="000000"/>
          <w:sz w:val="22"/>
          <w:szCs w:val="22"/>
        </w:rPr>
        <w:t>$</w:t>
      </w:r>
      <w:r w:rsidR="007E1F41" w:rsidRPr="00436B0D">
        <w:rPr>
          <w:rFonts w:asciiTheme="majorHAnsi" w:hAnsiTheme="majorHAnsi" w:cs="Arial"/>
          <w:color w:val="000000"/>
          <w:sz w:val="22"/>
          <w:szCs w:val="22"/>
        </w:rPr>
        <w:t>2</w:t>
      </w:r>
      <w:r w:rsidRPr="00436B0D">
        <w:rPr>
          <w:rFonts w:asciiTheme="majorHAnsi" w:hAnsiTheme="majorHAnsi" w:cs="Arial"/>
          <w:color w:val="000000"/>
          <w:sz w:val="22"/>
          <w:szCs w:val="22"/>
        </w:rPr>
        <w:t>00</w:t>
      </w: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Stanford student                                         </w:t>
      </w:r>
      <w:r w:rsidR="00AB51A0" w:rsidRPr="00436B0D">
        <w:rPr>
          <w:rFonts w:asciiTheme="majorHAnsi" w:hAnsiTheme="majorHAnsi" w:cs="Arial"/>
          <w:color w:val="000000"/>
          <w:sz w:val="22"/>
          <w:szCs w:val="22"/>
        </w:rPr>
        <w:tab/>
      </w:r>
      <w:r w:rsidRPr="00436B0D">
        <w:rPr>
          <w:rStyle w:val="apple-tab-span"/>
          <w:rFonts w:asciiTheme="majorHAnsi" w:hAnsiTheme="majorHAnsi" w:cs="Arial"/>
          <w:color w:val="000000"/>
          <w:sz w:val="22"/>
          <w:szCs w:val="22"/>
        </w:rPr>
        <w:tab/>
      </w:r>
      <w:r w:rsidR="00832341">
        <w:rPr>
          <w:rStyle w:val="apple-tab-span"/>
          <w:rFonts w:asciiTheme="majorHAnsi" w:hAnsiTheme="majorHAnsi" w:cs="Arial"/>
          <w:color w:val="000000"/>
          <w:sz w:val="22"/>
          <w:szCs w:val="22"/>
        </w:rPr>
        <w:tab/>
      </w:r>
      <w:r w:rsidR="00832341">
        <w:rPr>
          <w:rStyle w:val="apple-tab-span"/>
          <w:rFonts w:asciiTheme="majorHAnsi" w:hAnsiTheme="majorHAnsi" w:cs="Arial"/>
          <w:color w:val="000000"/>
          <w:sz w:val="22"/>
          <w:szCs w:val="22"/>
        </w:rPr>
        <w:tab/>
      </w:r>
      <w:r w:rsidRPr="00436B0D">
        <w:rPr>
          <w:rFonts w:asciiTheme="majorHAnsi" w:hAnsiTheme="majorHAnsi" w:cs="Arial"/>
          <w:color w:val="000000"/>
          <w:sz w:val="22"/>
          <w:szCs w:val="22"/>
        </w:rPr>
        <w:t>$300</w:t>
      </w: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Pre-funding startup</w:t>
      </w:r>
      <w:r w:rsidR="00832341">
        <w:rPr>
          <w:rFonts w:asciiTheme="majorHAnsi" w:hAnsiTheme="majorHAnsi" w:cs="Arial"/>
          <w:color w:val="000000"/>
          <w:sz w:val="22"/>
          <w:szCs w:val="22"/>
        </w:rPr>
        <w:t>, credit cards, F&amp;F</w:t>
      </w:r>
      <w:r w:rsidRPr="00436B0D">
        <w:rPr>
          <w:rStyle w:val="apple-tab-span"/>
          <w:rFonts w:asciiTheme="majorHAnsi" w:hAnsiTheme="majorHAnsi" w:cs="Arial"/>
          <w:color w:val="000000"/>
          <w:sz w:val="22"/>
          <w:szCs w:val="22"/>
        </w:rPr>
        <w:tab/>
      </w:r>
      <w:r w:rsidR="00832341">
        <w:rPr>
          <w:rStyle w:val="apple-tab-span"/>
          <w:rFonts w:asciiTheme="majorHAnsi" w:hAnsiTheme="majorHAnsi" w:cs="Arial"/>
          <w:color w:val="000000"/>
          <w:sz w:val="22"/>
          <w:szCs w:val="22"/>
        </w:rPr>
        <w:tab/>
      </w:r>
      <w:r w:rsidR="00832341">
        <w:rPr>
          <w:rStyle w:val="apple-tab-span"/>
          <w:rFonts w:asciiTheme="majorHAnsi" w:hAnsiTheme="majorHAnsi" w:cs="Arial"/>
          <w:color w:val="000000"/>
          <w:sz w:val="22"/>
          <w:szCs w:val="22"/>
        </w:rPr>
        <w:tab/>
      </w:r>
      <w:r w:rsidR="00832341">
        <w:rPr>
          <w:rStyle w:val="apple-tab-span"/>
          <w:rFonts w:asciiTheme="majorHAnsi" w:hAnsiTheme="majorHAnsi" w:cs="Arial"/>
          <w:color w:val="000000"/>
          <w:sz w:val="22"/>
          <w:szCs w:val="22"/>
        </w:rPr>
        <w:tab/>
      </w:r>
      <w:r w:rsidRPr="00436B0D">
        <w:rPr>
          <w:rFonts w:asciiTheme="majorHAnsi" w:hAnsiTheme="majorHAnsi" w:cs="Arial"/>
          <w:color w:val="000000"/>
          <w:sz w:val="22"/>
          <w:szCs w:val="22"/>
        </w:rPr>
        <w:t>$475</w:t>
      </w: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Funded startup</w:t>
      </w:r>
      <w:r w:rsidR="00832341">
        <w:rPr>
          <w:rFonts w:asciiTheme="majorHAnsi" w:hAnsiTheme="majorHAnsi" w:cs="Arial"/>
          <w:color w:val="000000"/>
          <w:sz w:val="22"/>
          <w:szCs w:val="22"/>
        </w:rPr>
        <w:t>, grants or angel/</w:t>
      </w:r>
      <w:proofErr w:type="spellStart"/>
      <w:r w:rsidR="00832341">
        <w:rPr>
          <w:rFonts w:asciiTheme="majorHAnsi" w:hAnsiTheme="majorHAnsi" w:cs="Arial"/>
          <w:color w:val="000000"/>
          <w:sz w:val="22"/>
          <w:szCs w:val="22"/>
        </w:rPr>
        <w:t>vc</w:t>
      </w:r>
      <w:proofErr w:type="spellEnd"/>
      <w:r w:rsidR="00832341">
        <w:rPr>
          <w:rFonts w:asciiTheme="majorHAnsi" w:hAnsiTheme="majorHAnsi" w:cs="Arial"/>
          <w:color w:val="000000"/>
          <w:sz w:val="22"/>
          <w:szCs w:val="22"/>
        </w:rPr>
        <w:t xml:space="preserve">, etc up to </w:t>
      </w:r>
      <w:r w:rsidRPr="00436B0D">
        <w:rPr>
          <w:rFonts w:asciiTheme="majorHAnsi" w:hAnsiTheme="majorHAnsi" w:cs="Arial"/>
          <w:color w:val="000000"/>
          <w:sz w:val="22"/>
          <w:szCs w:val="22"/>
        </w:rPr>
        <w:t>$</w:t>
      </w:r>
      <w:r w:rsidR="002D0F85" w:rsidRPr="00436B0D">
        <w:rPr>
          <w:rFonts w:asciiTheme="majorHAnsi" w:hAnsiTheme="majorHAnsi" w:cs="Arial"/>
          <w:color w:val="000000"/>
          <w:sz w:val="22"/>
          <w:szCs w:val="22"/>
        </w:rPr>
        <w:t>3</w:t>
      </w:r>
      <w:r w:rsidRPr="00436B0D">
        <w:rPr>
          <w:rFonts w:asciiTheme="majorHAnsi" w:hAnsiTheme="majorHAnsi" w:cs="Arial"/>
          <w:color w:val="000000"/>
          <w:sz w:val="22"/>
          <w:szCs w:val="22"/>
        </w:rPr>
        <w:t>MM  </w:t>
      </w:r>
      <w:r w:rsidR="00832341">
        <w:rPr>
          <w:rFonts w:asciiTheme="majorHAnsi" w:hAnsiTheme="majorHAnsi" w:cs="Arial"/>
          <w:color w:val="000000"/>
          <w:sz w:val="22"/>
          <w:szCs w:val="22"/>
        </w:rPr>
        <w:tab/>
      </w:r>
      <w:r w:rsidR="00832341">
        <w:rPr>
          <w:rFonts w:asciiTheme="majorHAnsi" w:hAnsiTheme="majorHAnsi" w:cs="Arial"/>
          <w:color w:val="000000"/>
          <w:sz w:val="22"/>
          <w:szCs w:val="22"/>
        </w:rPr>
        <w:tab/>
      </w:r>
      <w:r w:rsidRPr="00436B0D">
        <w:rPr>
          <w:rFonts w:asciiTheme="majorHAnsi" w:hAnsiTheme="majorHAnsi" w:cs="Arial"/>
          <w:color w:val="000000"/>
          <w:sz w:val="22"/>
          <w:szCs w:val="22"/>
        </w:rPr>
        <w:t>$800</w:t>
      </w:r>
    </w:p>
    <w:p w:rsidR="00751A2E" w:rsidRPr="00436B0D" w:rsidRDefault="00AB51A0"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Company with</w:t>
      </w:r>
      <w:r w:rsidR="00751A2E" w:rsidRPr="00436B0D">
        <w:rPr>
          <w:rFonts w:asciiTheme="majorHAnsi" w:hAnsiTheme="majorHAnsi" w:cs="Arial"/>
          <w:color w:val="000000"/>
          <w:sz w:val="22"/>
          <w:szCs w:val="22"/>
        </w:rPr>
        <w:t xml:space="preserve"> revenues over $</w:t>
      </w:r>
      <w:r w:rsidR="002D0F85" w:rsidRPr="00436B0D">
        <w:rPr>
          <w:rFonts w:asciiTheme="majorHAnsi" w:hAnsiTheme="majorHAnsi" w:cs="Arial"/>
          <w:color w:val="000000"/>
          <w:sz w:val="22"/>
          <w:szCs w:val="22"/>
        </w:rPr>
        <w:t>3</w:t>
      </w:r>
      <w:r w:rsidR="00751A2E" w:rsidRPr="00436B0D">
        <w:rPr>
          <w:rFonts w:asciiTheme="majorHAnsi" w:hAnsiTheme="majorHAnsi" w:cs="Arial"/>
          <w:color w:val="000000"/>
          <w:sz w:val="22"/>
          <w:szCs w:val="22"/>
        </w:rPr>
        <w:t>MM           </w:t>
      </w:r>
      <w:r w:rsidR="002D0F85" w:rsidRPr="00436B0D">
        <w:rPr>
          <w:rFonts w:asciiTheme="majorHAnsi" w:hAnsiTheme="majorHAnsi" w:cs="Arial"/>
          <w:color w:val="000000"/>
          <w:sz w:val="22"/>
          <w:szCs w:val="22"/>
        </w:rPr>
        <w:t xml:space="preserve">          </w:t>
      </w:r>
      <w:r w:rsidR="00832341">
        <w:rPr>
          <w:rFonts w:asciiTheme="majorHAnsi" w:hAnsiTheme="majorHAnsi" w:cs="Arial"/>
          <w:color w:val="000000"/>
          <w:sz w:val="22"/>
          <w:szCs w:val="22"/>
        </w:rPr>
        <w:tab/>
      </w:r>
      <w:r w:rsidR="00832341">
        <w:rPr>
          <w:rFonts w:asciiTheme="majorHAnsi" w:hAnsiTheme="majorHAnsi" w:cs="Arial"/>
          <w:color w:val="000000"/>
          <w:sz w:val="22"/>
          <w:szCs w:val="22"/>
        </w:rPr>
        <w:tab/>
        <w:t xml:space="preserve">            </w:t>
      </w:r>
      <w:r w:rsidR="00751A2E" w:rsidRPr="00436B0D">
        <w:rPr>
          <w:rFonts w:asciiTheme="majorHAnsi" w:hAnsiTheme="majorHAnsi" w:cs="Arial"/>
          <w:color w:val="000000"/>
          <w:sz w:val="22"/>
          <w:szCs w:val="22"/>
        </w:rPr>
        <w:t> $1200</w:t>
      </w:r>
    </w:p>
    <w:p w:rsidR="00AB51A0" w:rsidRPr="00436B0D" w:rsidRDefault="00AB51A0" w:rsidP="00751A2E">
      <w:pPr>
        <w:pStyle w:val="NormalWeb"/>
        <w:spacing w:before="0" w:beforeAutospacing="0" w:after="0" w:afterAutospacing="0"/>
        <w:rPr>
          <w:rFonts w:asciiTheme="majorHAnsi" w:hAnsiTheme="majorHAnsi" w:cs="Arial"/>
          <w:color w:val="000000"/>
          <w:sz w:val="22"/>
          <w:szCs w:val="22"/>
        </w:rPr>
      </w:pPr>
    </w:p>
    <w:p w:rsidR="00751A2E" w:rsidRPr="00436B0D" w:rsidRDefault="00AB51A0"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b/>
          <w:color w:val="000000"/>
          <w:sz w:val="22"/>
          <w:szCs w:val="22"/>
        </w:rPr>
        <w:t>Alumni</w:t>
      </w:r>
      <w:r w:rsidRPr="00436B0D">
        <w:rPr>
          <w:rFonts w:asciiTheme="majorHAnsi" w:hAnsiTheme="majorHAnsi" w:cs="Arial"/>
          <w:color w:val="000000"/>
          <w:sz w:val="22"/>
          <w:szCs w:val="22"/>
        </w:rPr>
        <w:t xml:space="preserve"> of the three institutions </w:t>
      </w:r>
      <w:r w:rsidR="00751A2E" w:rsidRPr="00436B0D">
        <w:rPr>
          <w:rFonts w:asciiTheme="majorHAnsi" w:hAnsiTheme="majorHAnsi" w:cs="Arial"/>
          <w:color w:val="000000"/>
          <w:sz w:val="22"/>
          <w:szCs w:val="22"/>
        </w:rPr>
        <w:t xml:space="preserve">are not current and </w:t>
      </w:r>
      <w:r w:rsidR="00751A2E" w:rsidRPr="00436B0D">
        <w:rPr>
          <w:rFonts w:asciiTheme="majorHAnsi" w:hAnsiTheme="majorHAnsi" w:cs="Arial"/>
          <w:b/>
          <w:color w:val="000000"/>
          <w:sz w:val="22"/>
          <w:szCs w:val="22"/>
        </w:rPr>
        <w:t>must pay normal fees</w:t>
      </w:r>
      <w:r w:rsidR="00751A2E" w:rsidRPr="00436B0D">
        <w:rPr>
          <w:rFonts w:asciiTheme="majorHAnsi" w:hAnsiTheme="majorHAnsi" w:cs="Arial"/>
          <w:color w:val="000000"/>
          <w:sz w:val="22"/>
          <w:szCs w:val="22"/>
        </w:rPr>
        <w:t>.</w:t>
      </w:r>
    </w:p>
    <w:p w:rsidR="00832341" w:rsidRDefault="00832341" w:rsidP="00751A2E">
      <w:pPr>
        <w:pStyle w:val="NormalWeb"/>
        <w:spacing w:before="0" w:beforeAutospacing="0" w:after="0" w:afterAutospacing="0"/>
        <w:rPr>
          <w:rFonts w:asciiTheme="majorHAnsi" w:hAnsiTheme="majorHAnsi" w:cs="Arial"/>
          <w:b/>
          <w:bCs/>
          <w:color w:val="000000"/>
          <w:sz w:val="22"/>
          <w:szCs w:val="22"/>
        </w:rPr>
      </w:pP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b/>
          <w:bCs/>
          <w:color w:val="000000"/>
          <w:sz w:val="22"/>
          <w:szCs w:val="22"/>
        </w:rPr>
        <w:t>Assigned Book</w:t>
      </w:r>
    </w:p>
    <w:p w:rsidR="00DA0899" w:rsidRPr="00436B0D" w:rsidRDefault="00751A2E" w:rsidP="00751A2E">
      <w:pPr>
        <w:pStyle w:val="NormalWeb"/>
        <w:spacing w:before="0" w:beforeAutospacing="0" w:after="0" w:afterAutospacing="0"/>
        <w:rPr>
          <w:rFonts w:asciiTheme="majorHAnsi" w:eastAsia="Calibri" w:hAnsiTheme="majorHAnsi" w:cs="Calibri"/>
          <w:color w:val="000000"/>
          <w:sz w:val="22"/>
          <w:szCs w:val="22"/>
        </w:rPr>
      </w:pPr>
      <w:r w:rsidRPr="00436B0D">
        <w:rPr>
          <w:rFonts w:asciiTheme="majorHAnsi" w:hAnsiTheme="majorHAnsi" w:cs="Arial"/>
          <w:color w:val="000000"/>
          <w:sz w:val="22"/>
          <w:szCs w:val="22"/>
        </w:rPr>
        <w:t>Marc H. Meyer and Frederick G. Crane, New Venture Creation:  An Innovator’s Guide to Entrepreneurship, Sage Publications, 2</w:t>
      </w:r>
      <w:r w:rsidRPr="00436B0D">
        <w:rPr>
          <w:rFonts w:asciiTheme="majorHAnsi" w:hAnsiTheme="majorHAnsi" w:cs="Arial"/>
          <w:color w:val="000000"/>
          <w:sz w:val="22"/>
          <w:szCs w:val="22"/>
          <w:vertAlign w:val="superscript"/>
        </w:rPr>
        <w:t>nd</w:t>
      </w:r>
      <w:r w:rsidRPr="00436B0D">
        <w:rPr>
          <w:rFonts w:asciiTheme="majorHAnsi" w:hAnsiTheme="majorHAnsi" w:cs="Arial"/>
          <w:color w:val="000000"/>
          <w:sz w:val="22"/>
          <w:szCs w:val="22"/>
        </w:rPr>
        <w:t xml:space="preserve"> Edition.  You can buy or rent this text</w:t>
      </w:r>
      <w:r w:rsidR="00DA0899" w:rsidRPr="00436B0D">
        <w:rPr>
          <w:rFonts w:asciiTheme="majorHAnsi" w:hAnsiTheme="majorHAnsi" w:cs="Arial"/>
          <w:color w:val="000000"/>
          <w:sz w:val="22"/>
          <w:szCs w:val="22"/>
        </w:rPr>
        <w:t xml:space="preserve">:  </w:t>
      </w:r>
      <w:hyperlink r:id="rId9" w:history="1">
        <w:r w:rsidR="00DA0899" w:rsidRPr="00436B0D">
          <w:rPr>
            <w:rFonts w:asciiTheme="majorHAnsi" w:hAnsiTheme="majorHAnsi" w:cs="Calibri"/>
            <w:color w:val="0000FF"/>
            <w:sz w:val="22"/>
            <w:szCs w:val="22"/>
            <w:u w:val="single"/>
          </w:rPr>
          <w:t>https://www.amazon.com/New-Venture-Creation-Innovator%E2%80%B2s-Entrepreneurship/dp/1452257213</w:t>
        </w:r>
      </w:hyperlink>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b/>
          <w:bCs/>
          <w:color w:val="000000"/>
          <w:sz w:val="22"/>
          <w:szCs w:val="22"/>
        </w:rPr>
        <w:t xml:space="preserve"> </w:t>
      </w: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b/>
          <w:bCs/>
          <w:color w:val="000000"/>
          <w:sz w:val="22"/>
          <w:szCs w:val="22"/>
        </w:rPr>
        <w:t>Optional Books</w:t>
      </w:r>
    </w:p>
    <w:p w:rsidR="00751A2E" w:rsidRPr="00436B0D" w:rsidRDefault="00931D25"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These books cover different aspects of building a venture.</w:t>
      </w:r>
    </w:p>
    <w:p w:rsidR="00931D25" w:rsidRPr="00436B0D" w:rsidRDefault="00931D25" w:rsidP="00751A2E">
      <w:pPr>
        <w:pStyle w:val="NormalWeb"/>
        <w:spacing w:before="0" w:beforeAutospacing="0" w:after="0" w:afterAutospacing="0"/>
        <w:rPr>
          <w:rFonts w:asciiTheme="majorHAnsi" w:hAnsiTheme="majorHAnsi" w:cs="Arial"/>
          <w:color w:val="000000"/>
          <w:sz w:val="22"/>
          <w:szCs w:val="22"/>
        </w:rPr>
      </w:pPr>
    </w:p>
    <w:p w:rsidR="00931D25" w:rsidRPr="00436B0D" w:rsidRDefault="00931D25" w:rsidP="00931D25">
      <w:pPr>
        <w:pStyle w:val="NormalWeb"/>
        <w:numPr>
          <w:ilvl w:val="0"/>
          <w:numId w:val="1"/>
        </w:numPr>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 xml:space="preserve">Biotechnology Entrepreneurship: Starting, Managing, and Leading Biotech Companies ,Craig </w:t>
      </w:r>
      <w:proofErr w:type="spellStart"/>
      <w:r w:rsidRPr="00436B0D">
        <w:rPr>
          <w:rFonts w:asciiTheme="majorHAnsi" w:hAnsiTheme="majorHAnsi" w:cs="Arial"/>
          <w:color w:val="000000"/>
          <w:sz w:val="22"/>
          <w:szCs w:val="22"/>
        </w:rPr>
        <w:t>Shimasaki</w:t>
      </w:r>
      <w:proofErr w:type="spellEnd"/>
      <w:r w:rsidRPr="00436B0D">
        <w:rPr>
          <w:rFonts w:asciiTheme="majorHAnsi" w:hAnsiTheme="majorHAnsi" w:cs="Arial"/>
          <w:color w:val="000000"/>
          <w:sz w:val="22"/>
          <w:szCs w:val="22"/>
        </w:rPr>
        <w:t>, PhD, MBA.  Textbook, relevant for all life sciences sectors</w:t>
      </w:r>
    </w:p>
    <w:p w:rsidR="00751A2E" w:rsidRPr="00436B0D" w:rsidRDefault="00751A2E" w:rsidP="00931D25">
      <w:pPr>
        <w:pStyle w:val="NormalWeb"/>
        <w:numPr>
          <w:ilvl w:val="0"/>
          <w:numId w:val="1"/>
        </w:numPr>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Technology Ventures: From Idea to Enterprise - Byers, Dorf, Nelson</w:t>
      </w:r>
    </w:p>
    <w:p w:rsidR="00751A2E" w:rsidRPr="00436B0D" w:rsidRDefault="00751A2E" w:rsidP="00931D25">
      <w:pPr>
        <w:pStyle w:val="NormalWeb"/>
        <w:numPr>
          <w:ilvl w:val="0"/>
          <w:numId w:val="1"/>
        </w:numPr>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 xml:space="preserve">Venture Deals: Be Smarter Than Your Lawyer and Venture Capitalist - Feld, Mendelson, </w:t>
      </w:r>
      <w:proofErr w:type="spellStart"/>
      <w:r w:rsidR="00771054" w:rsidRPr="00436B0D">
        <w:rPr>
          <w:rFonts w:asciiTheme="majorHAnsi" w:hAnsiTheme="majorHAnsi" w:cs="Arial"/>
          <w:color w:val="000000"/>
          <w:sz w:val="22"/>
          <w:szCs w:val="22"/>
        </w:rPr>
        <w:t>Costolo</w:t>
      </w:r>
      <w:proofErr w:type="spellEnd"/>
      <w:r w:rsidR="00771054" w:rsidRPr="00436B0D">
        <w:rPr>
          <w:rFonts w:asciiTheme="majorHAnsi" w:hAnsiTheme="majorHAnsi" w:cs="Arial"/>
          <w:color w:val="000000"/>
          <w:sz w:val="22"/>
          <w:szCs w:val="22"/>
        </w:rPr>
        <w:t>.</w:t>
      </w:r>
    </w:p>
    <w:p w:rsidR="00751A2E" w:rsidRPr="00436B0D" w:rsidRDefault="00751A2E" w:rsidP="00931D25">
      <w:pPr>
        <w:pStyle w:val="NormalWeb"/>
        <w:numPr>
          <w:ilvl w:val="0"/>
          <w:numId w:val="1"/>
        </w:numPr>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The Founder’s Dilemma, Wasserman</w:t>
      </w:r>
    </w:p>
    <w:p w:rsidR="00751A2E" w:rsidRPr="00436B0D" w:rsidRDefault="00751A2E" w:rsidP="00931D25">
      <w:pPr>
        <w:pStyle w:val="NormalWeb"/>
        <w:numPr>
          <w:ilvl w:val="0"/>
          <w:numId w:val="1"/>
        </w:numPr>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 xml:space="preserve">Breakthrough Entrepreneurship, </w:t>
      </w:r>
      <w:proofErr w:type="spellStart"/>
      <w:r w:rsidRPr="00436B0D">
        <w:rPr>
          <w:rFonts w:asciiTheme="majorHAnsi" w:hAnsiTheme="majorHAnsi" w:cs="Arial"/>
          <w:color w:val="000000"/>
          <w:sz w:val="22"/>
          <w:szCs w:val="22"/>
        </w:rPr>
        <w:t>Burgstone</w:t>
      </w:r>
      <w:proofErr w:type="spellEnd"/>
      <w:r w:rsidRPr="00436B0D">
        <w:rPr>
          <w:rFonts w:asciiTheme="majorHAnsi" w:hAnsiTheme="majorHAnsi" w:cs="Arial"/>
          <w:color w:val="000000"/>
          <w:sz w:val="22"/>
          <w:szCs w:val="22"/>
        </w:rPr>
        <w:t xml:space="preserve"> and Murphy</w:t>
      </w:r>
    </w:p>
    <w:p w:rsidR="00751A2E" w:rsidRPr="00436B0D" w:rsidRDefault="00751A2E" w:rsidP="00931D25">
      <w:pPr>
        <w:pStyle w:val="NormalWeb"/>
        <w:numPr>
          <w:ilvl w:val="0"/>
          <w:numId w:val="1"/>
        </w:numPr>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The Startup Owner's Manual: The Step-By-Step Guide for Building a Great Company - Blank and Dorf</w:t>
      </w:r>
    </w:p>
    <w:p w:rsidR="00751A2E" w:rsidRPr="00436B0D" w:rsidRDefault="00751A2E" w:rsidP="00931D25">
      <w:pPr>
        <w:pStyle w:val="NormalWeb"/>
        <w:numPr>
          <w:ilvl w:val="0"/>
          <w:numId w:val="1"/>
        </w:numPr>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Business Model Generation, Alexander Osterwalder</w:t>
      </w:r>
    </w:p>
    <w:p w:rsidR="002F0184" w:rsidRPr="00436B0D" w:rsidRDefault="00751A2E" w:rsidP="002F0184">
      <w:pPr>
        <w:pStyle w:val="NormalWeb"/>
        <w:numPr>
          <w:ilvl w:val="0"/>
          <w:numId w:val="1"/>
        </w:numPr>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Do More Faster</w:t>
      </w:r>
      <w:r w:rsidR="00931D25" w:rsidRPr="00436B0D">
        <w:rPr>
          <w:rFonts w:asciiTheme="majorHAnsi" w:hAnsiTheme="majorHAnsi" w:cs="Arial"/>
          <w:color w:val="000000"/>
          <w:sz w:val="22"/>
          <w:szCs w:val="22"/>
        </w:rPr>
        <w:t>,</w:t>
      </w:r>
      <w:r w:rsidRPr="00436B0D">
        <w:rPr>
          <w:rFonts w:asciiTheme="majorHAnsi" w:hAnsiTheme="majorHAnsi" w:cs="Arial"/>
          <w:color w:val="000000"/>
          <w:sz w:val="22"/>
          <w:szCs w:val="22"/>
        </w:rPr>
        <w:t xml:space="preserve"> </w:t>
      </w:r>
      <w:proofErr w:type="spellStart"/>
      <w:r w:rsidRPr="00436B0D">
        <w:rPr>
          <w:rFonts w:asciiTheme="majorHAnsi" w:hAnsiTheme="majorHAnsi" w:cs="Arial"/>
          <w:color w:val="000000"/>
          <w:sz w:val="22"/>
          <w:szCs w:val="22"/>
        </w:rPr>
        <w:t>Techstars</w:t>
      </w:r>
      <w:proofErr w:type="spellEnd"/>
      <w:r w:rsidRPr="00436B0D">
        <w:rPr>
          <w:rFonts w:asciiTheme="majorHAnsi" w:hAnsiTheme="majorHAnsi" w:cs="Arial"/>
          <w:color w:val="000000"/>
          <w:sz w:val="22"/>
          <w:szCs w:val="22"/>
        </w:rPr>
        <w:t>, Cohen and Feld,</w:t>
      </w:r>
      <w:hyperlink r:id="rId10" w:history="1">
        <w:r w:rsidR="00931D25" w:rsidRPr="00436B0D">
          <w:rPr>
            <w:rStyle w:val="Hyperlink"/>
            <w:rFonts w:asciiTheme="majorHAnsi" w:hAnsiTheme="majorHAnsi" w:cs="Arial"/>
            <w:color w:val="auto"/>
            <w:sz w:val="22"/>
            <w:szCs w:val="22"/>
            <w:u w:val="none"/>
          </w:rPr>
          <w:t xml:space="preserve"> Available free of charge online. </w:t>
        </w:r>
        <w:r w:rsidR="00931D25" w:rsidRPr="00436B0D">
          <w:rPr>
            <w:rStyle w:val="Hyperlink"/>
            <w:rFonts w:asciiTheme="majorHAnsi" w:hAnsiTheme="majorHAnsi" w:cs="Arial"/>
            <w:sz w:val="22"/>
            <w:szCs w:val="22"/>
          </w:rPr>
          <w:t xml:space="preserve"> http://library.globalchalet.net/Authors/Startup%20Collection/%5BCohen%20and%20Feld,%202011%5D%20Do%20More%20Faster.pdf</w:t>
        </w:r>
      </w:hyperlink>
    </w:p>
    <w:p w:rsidR="00751A2E" w:rsidRPr="00436B0D" w:rsidRDefault="00751A2E" w:rsidP="002F0184">
      <w:pPr>
        <w:pStyle w:val="NormalWeb"/>
        <w:numPr>
          <w:ilvl w:val="0"/>
          <w:numId w:val="1"/>
        </w:numPr>
        <w:spacing w:before="0" w:beforeAutospacing="0" w:after="0" w:afterAutospacing="0"/>
        <w:rPr>
          <w:rFonts w:asciiTheme="majorHAnsi" w:hAnsiTheme="majorHAnsi" w:cs="Arial"/>
          <w:sz w:val="22"/>
          <w:szCs w:val="22"/>
        </w:rPr>
      </w:pPr>
      <w:proofErr w:type="spellStart"/>
      <w:r w:rsidRPr="00436B0D">
        <w:rPr>
          <w:rFonts w:asciiTheme="majorHAnsi" w:hAnsiTheme="majorHAnsi" w:cs="Arial"/>
          <w:color w:val="000000"/>
          <w:sz w:val="22"/>
          <w:szCs w:val="22"/>
        </w:rPr>
        <w:lastRenderedPageBreak/>
        <w:t>Biodesign</w:t>
      </w:r>
      <w:proofErr w:type="spellEnd"/>
      <w:r w:rsidRPr="00436B0D">
        <w:rPr>
          <w:rFonts w:asciiTheme="majorHAnsi" w:hAnsiTheme="majorHAnsi" w:cs="Arial"/>
          <w:color w:val="000000"/>
          <w:sz w:val="22"/>
          <w:szCs w:val="22"/>
        </w:rPr>
        <w:t xml:space="preserve">, </w:t>
      </w:r>
      <w:proofErr w:type="spellStart"/>
      <w:r w:rsidRPr="00436B0D">
        <w:rPr>
          <w:rFonts w:asciiTheme="majorHAnsi" w:hAnsiTheme="majorHAnsi" w:cs="Arial"/>
          <w:color w:val="000000"/>
          <w:sz w:val="22"/>
          <w:szCs w:val="22"/>
        </w:rPr>
        <w:t>Zenios</w:t>
      </w:r>
      <w:proofErr w:type="spellEnd"/>
      <w:r w:rsidRPr="00436B0D">
        <w:rPr>
          <w:rFonts w:asciiTheme="majorHAnsi" w:hAnsiTheme="majorHAnsi" w:cs="Arial"/>
          <w:color w:val="000000"/>
          <w:sz w:val="22"/>
          <w:szCs w:val="22"/>
        </w:rPr>
        <w:t xml:space="preserve">, </w:t>
      </w:r>
      <w:proofErr w:type="spellStart"/>
      <w:r w:rsidRPr="00436B0D">
        <w:rPr>
          <w:rFonts w:asciiTheme="majorHAnsi" w:hAnsiTheme="majorHAnsi" w:cs="Arial"/>
          <w:color w:val="000000"/>
          <w:sz w:val="22"/>
          <w:szCs w:val="22"/>
        </w:rPr>
        <w:t>Makower</w:t>
      </w:r>
      <w:proofErr w:type="spellEnd"/>
      <w:r w:rsidRPr="00436B0D">
        <w:rPr>
          <w:rFonts w:asciiTheme="majorHAnsi" w:hAnsiTheme="majorHAnsi" w:cs="Arial"/>
          <w:color w:val="000000"/>
          <w:sz w:val="22"/>
          <w:szCs w:val="22"/>
        </w:rPr>
        <w:t xml:space="preserve">, </w:t>
      </w:r>
      <w:proofErr w:type="spellStart"/>
      <w:r w:rsidRPr="00436B0D">
        <w:rPr>
          <w:rFonts w:asciiTheme="majorHAnsi" w:hAnsiTheme="majorHAnsi" w:cs="Arial"/>
          <w:color w:val="000000"/>
          <w:sz w:val="22"/>
          <w:szCs w:val="22"/>
        </w:rPr>
        <w:t>Yock</w:t>
      </w:r>
      <w:proofErr w:type="spellEnd"/>
      <w:r w:rsidR="00931D25" w:rsidRPr="00436B0D">
        <w:rPr>
          <w:rFonts w:asciiTheme="majorHAnsi" w:hAnsiTheme="majorHAnsi" w:cs="Arial"/>
          <w:color w:val="000000"/>
          <w:sz w:val="22"/>
          <w:szCs w:val="22"/>
        </w:rPr>
        <w:t xml:space="preserve">.  The bible for </w:t>
      </w:r>
      <w:r w:rsidRPr="00436B0D">
        <w:rPr>
          <w:rFonts w:asciiTheme="majorHAnsi" w:hAnsiTheme="majorHAnsi" w:cs="Arial"/>
          <w:color w:val="000000"/>
          <w:sz w:val="22"/>
          <w:szCs w:val="22"/>
        </w:rPr>
        <w:t>medical devices</w:t>
      </w:r>
    </w:p>
    <w:p w:rsidR="00751A2E" w:rsidRPr="00436B0D" w:rsidRDefault="00751A2E" w:rsidP="00751A2E">
      <w:pPr>
        <w:rPr>
          <w:rFonts w:asciiTheme="majorHAnsi" w:hAnsiTheme="majorHAnsi" w:cs="Arial"/>
        </w:rPr>
      </w:pPr>
    </w:p>
    <w:p w:rsidR="00751A2E" w:rsidRPr="00436B0D" w:rsidRDefault="00751A2E" w:rsidP="00751A2E">
      <w:pPr>
        <w:pStyle w:val="NormalWeb"/>
        <w:spacing w:before="0" w:beforeAutospacing="0" w:after="0" w:afterAutospacing="0"/>
        <w:rPr>
          <w:rFonts w:asciiTheme="majorHAnsi" w:hAnsiTheme="majorHAnsi" w:cs="Arial"/>
          <w:sz w:val="22"/>
          <w:szCs w:val="22"/>
        </w:rPr>
      </w:pPr>
    </w:p>
    <w:p w:rsidR="00751A2E" w:rsidRPr="00436B0D" w:rsidRDefault="00751A2E" w:rsidP="00751A2E">
      <w:pPr>
        <w:pStyle w:val="NormalWeb"/>
        <w:spacing w:before="80" w:beforeAutospacing="0" w:after="0" w:afterAutospacing="0"/>
        <w:ind w:right="-20"/>
        <w:rPr>
          <w:rFonts w:asciiTheme="majorHAnsi" w:hAnsiTheme="majorHAnsi" w:cs="Arial"/>
          <w:sz w:val="22"/>
          <w:szCs w:val="22"/>
        </w:rPr>
      </w:pPr>
      <w:r w:rsidRPr="00436B0D">
        <w:rPr>
          <w:rFonts w:asciiTheme="majorHAnsi" w:hAnsiTheme="majorHAnsi" w:cs="Arial"/>
          <w:b/>
          <w:bCs/>
          <w:color w:val="000000"/>
          <w:sz w:val="22"/>
          <w:szCs w:val="22"/>
        </w:rPr>
        <w:t>Photo and Video Release</w:t>
      </w:r>
    </w:p>
    <w:p w:rsidR="00751A2E" w:rsidRPr="00436B0D" w:rsidRDefault="00751A2E" w:rsidP="00751A2E">
      <w:pPr>
        <w:pStyle w:val="NormalWeb"/>
        <w:spacing w:before="0" w:beforeAutospacing="0" w:after="0" w:afterAutospacing="0"/>
        <w:rPr>
          <w:rFonts w:asciiTheme="majorHAnsi" w:hAnsiTheme="majorHAnsi" w:cs="Arial"/>
          <w:sz w:val="22"/>
          <w:szCs w:val="22"/>
        </w:rPr>
      </w:pPr>
      <w:r w:rsidRPr="00436B0D">
        <w:rPr>
          <w:rFonts w:asciiTheme="majorHAnsi" w:hAnsiTheme="majorHAnsi" w:cs="Arial"/>
          <w:color w:val="000000"/>
          <w:sz w:val="22"/>
          <w:szCs w:val="22"/>
        </w:rPr>
        <w:t xml:space="preserve"> </w:t>
      </w:r>
    </w:p>
    <w:p w:rsidR="00751A2E" w:rsidRPr="00436B0D" w:rsidRDefault="00751A2E" w:rsidP="00751A2E">
      <w:pPr>
        <w:rPr>
          <w:rFonts w:asciiTheme="majorHAnsi" w:hAnsiTheme="majorHAnsi" w:cs="Arial"/>
          <w:b/>
          <w:bCs/>
        </w:rPr>
      </w:pPr>
      <w:r w:rsidRPr="00436B0D">
        <w:rPr>
          <w:rFonts w:asciiTheme="majorHAnsi" w:hAnsiTheme="majorHAnsi" w:cs="Arial"/>
        </w:rPr>
        <w:t xml:space="preserve">By participating in this class, you are giving your consent for photography, filming, videotaping and/or audio recording or other means of capturing my image or voice and/or being quoted in the media or printed materials (including social media websites) at UCSF and hereby authorize release.  You are waiving any right to compensation for such uses by reason of the foregoing authorization.   Your successors or assigns hereby hold UCSF and its personnel and affiliated programs harmless from any and all liability which may or could arise from activities authorized by this agreement.  This authorization expires 12 months after the start of class. Upon expiration of this Authorization, UCSF will not permit further release of any photography or </w:t>
      </w:r>
      <w:r w:rsidR="00771054" w:rsidRPr="00436B0D">
        <w:rPr>
          <w:rFonts w:asciiTheme="majorHAnsi" w:hAnsiTheme="majorHAnsi" w:cs="Arial"/>
        </w:rPr>
        <w:t>information but</w:t>
      </w:r>
      <w:r w:rsidRPr="00436B0D">
        <w:rPr>
          <w:rFonts w:asciiTheme="majorHAnsi" w:hAnsiTheme="majorHAnsi" w:cs="Arial"/>
        </w:rPr>
        <w:t xml:space="preserve"> will not be able to call back any photography or information already released.</w:t>
      </w:r>
      <w:r w:rsidRPr="00436B0D">
        <w:rPr>
          <w:rFonts w:asciiTheme="majorHAnsi" w:hAnsiTheme="majorHAnsi" w:cs="Arial"/>
          <w:b/>
          <w:bCs/>
        </w:rPr>
        <w:t xml:space="preserve"> </w:t>
      </w:r>
    </w:p>
    <w:p w:rsidR="00751A2E" w:rsidRPr="00436B0D" w:rsidRDefault="00751A2E" w:rsidP="00751A2E">
      <w:pPr>
        <w:rPr>
          <w:rFonts w:asciiTheme="majorHAnsi" w:hAnsiTheme="majorHAnsi" w:cs="Arial"/>
          <w:b/>
          <w:bCs/>
        </w:rPr>
      </w:pPr>
    </w:p>
    <w:p w:rsidR="007177C3" w:rsidRPr="00436B0D" w:rsidRDefault="007177C3" w:rsidP="00751A2E">
      <w:pPr>
        <w:rPr>
          <w:rFonts w:asciiTheme="majorHAnsi" w:eastAsia="Questrial" w:hAnsiTheme="majorHAnsi" w:cs="Arial"/>
          <w:b/>
        </w:rPr>
      </w:pPr>
      <w:r w:rsidRPr="00436B0D">
        <w:rPr>
          <w:rFonts w:asciiTheme="majorHAnsi" w:eastAsia="Questrial" w:hAnsiTheme="majorHAnsi" w:cs="Arial"/>
          <w:b/>
        </w:rPr>
        <w:t>Class Schedule Overview</w:t>
      </w:r>
    </w:p>
    <w:tbl>
      <w:tblPr>
        <w:tblW w:w="11700" w:type="dxa"/>
        <w:tblInd w:w="-1090" w:type="dxa"/>
        <w:tblLayout w:type="fixed"/>
        <w:tblLook w:val="04A0" w:firstRow="1" w:lastRow="0" w:firstColumn="1" w:lastColumn="0" w:noHBand="0" w:noVBand="1"/>
      </w:tblPr>
      <w:tblGrid>
        <w:gridCol w:w="810"/>
        <w:gridCol w:w="990"/>
        <w:gridCol w:w="900"/>
        <w:gridCol w:w="2700"/>
        <w:gridCol w:w="3330"/>
        <w:gridCol w:w="1620"/>
        <w:gridCol w:w="1350"/>
      </w:tblGrid>
      <w:tr w:rsidR="00A900A7" w:rsidRPr="00436B0D" w:rsidTr="00A65F64">
        <w:trPr>
          <w:trHeight w:val="300"/>
        </w:trPr>
        <w:tc>
          <w:tcPr>
            <w:tcW w:w="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00A7" w:rsidRPr="00436B0D" w:rsidRDefault="00A900A7" w:rsidP="00A65F64">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Class</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A900A7" w:rsidRPr="00436B0D" w:rsidRDefault="00A900A7" w:rsidP="00A65F64">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Date</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A900A7" w:rsidRPr="00436B0D" w:rsidRDefault="00A900A7" w:rsidP="00A65F64">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Day</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rsidR="00A900A7" w:rsidRPr="00436B0D" w:rsidRDefault="00A900A7" w:rsidP="00A65F64">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Topics</w:t>
            </w:r>
          </w:p>
        </w:tc>
        <w:tc>
          <w:tcPr>
            <w:tcW w:w="3330" w:type="dxa"/>
            <w:tcBorders>
              <w:top w:val="single" w:sz="8" w:space="0" w:color="auto"/>
              <w:left w:val="nil"/>
              <w:bottom w:val="single" w:sz="8" w:space="0" w:color="auto"/>
              <w:right w:val="single" w:sz="8" w:space="0" w:color="auto"/>
            </w:tcBorders>
            <w:shd w:val="clear" w:color="auto" w:fill="auto"/>
            <w:noWrap/>
            <w:vAlign w:val="center"/>
            <w:hideMark/>
          </w:tcPr>
          <w:p w:rsidR="00A900A7" w:rsidRPr="00436B0D" w:rsidRDefault="00A900A7" w:rsidP="00A65F64">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Guest Lecturers</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rsidR="00A900A7" w:rsidRPr="00436B0D" w:rsidRDefault="00A900A7" w:rsidP="00A65F64">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Associated Activity</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rsidR="00A900A7" w:rsidRPr="00436B0D" w:rsidRDefault="00A900A7" w:rsidP="00A65F64">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Room</w:t>
            </w:r>
          </w:p>
        </w:tc>
      </w:tr>
      <w:tr w:rsidR="00A900A7" w:rsidRPr="00436B0D" w:rsidTr="00A65F64">
        <w:trPr>
          <w:trHeight w:val="808"/>
        </w:trPr>
        <w:tc>
          <w:tcPr>
            <w:tcW w:w="810" w:type="dxa"/>
            <w:vMerge w:val="restart"/>
            <w:tcBorders>
              <w:top w:val="nil"/>
              <w:left w:val="single" w:sz="8" w:space="0" w:color="auto"/>
              <w:right w:val="single" w:sz="8" w:space="0" w:color="auto"/>
            </w:tcBorders>
            <w:shd w:val="clear" w:color="auto" w:fill="DBE5F1" w:themeFill="accent1" w:themeFillTint="33"/>
            <w:noWrap/>
            <w:vAlign w:val="center"/>
            <w:hideMark/>
          </w:tcPr>
          <w:p w:rsidR="00A900A7" w:rsidRPr="00436B0D" w:rsidRDefault="00A900A7" w:rsidP="00A65F64">
            <w:pPr>
              <w:spacing w:after="0" w:line="240" w:lineRule="auto"/>
              <w:jc w:val="center"/>
              <w:rPr>
                <w:rFonts w:asciiTheme="majorHAnsi" w:eastAsia="Times New Roman" w:hAnsiTheme="majorHAnsi" w:cs="Arial"/>
                <w:b/>
                <w:bCs/>
              </w:rPr>
            </w:pPr>
            <w:r w:rsidRPr="00436B0D">
              <w:rPr>
                <w:rFonts w:asciiTheme="majorHAnsi" w:eastAsia="Times New Roman" w:hAnsiTheme="majorHAnsi" w:cs="Arial"/>
                <w:b/>
                <w:bCs/>
              </w:rPr>
              <w:t>1</w:t>
            </w:r>
          </w:p>
        </w:tc>
        <w:tc>
          <w:tcPr>
            <w:tcW w:w="990" w:type="dxa"/>
            <w:vMerge w:val="restart"/>
            <w:tcBorders>
              <w:top w:val="nil"/>
              <w:left w:val="single" w:sz="8" w:space="0" w:color="auto"/>
              <w:right w:val="single" w:sz="8" w:space="0" w:color="auto"/>
            </w:tcBorders>
            <w:shd w:val="clear" w:color="auto" w:fill="DBE5F1" w:themeFill="accent1" w:themeFillTint="33"/>
            <w:noWrap/>
            <w:vAlign w:val="center"/>
            <w:hideMark/>
          </w:tcPr>
          <w:p w:rsidR="00A900A7" w:rsidRPr="00436B0D" w:rsidRDefault="00A900A7" w:rsidP="00A65F64">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1/23/</w:t>
            </w:r>
            <w:r w:rsidR="00897C08" w:rsidRPr="00436B0D">
              <w:rPr>
                <w:rFonts w:asciiTheme="majorHAnsi" w:eastAsia="Times New Roman" w:hAnsiTheme="majorHAnsi" w:cs="Arial"/>
              </w:rPr>
              <w:t>20</w:t>
            </w:r>
          </w:p>
        </w:tc>
        <w:tc>
          <w:tcPr>
            <w:tcW w:w="900" w:type="dxa"/>
            <w:vMerge w:val="restart"/>
            <w:tcBorders>
              <w:top w:val="nil"/>
              <w:left w:val="single" w:sz="8" w:space="0" w:color="auto"/>
              <w:right w:val="single" w:sz="8" w:space="0" w:color="auto"/>
            </w:tcBorders>
            <w:shd w:val="clear" w:color="auto" w:fill="DBE5F1" w:themeFill="accent1" w:themeFillTint="33"/>
            <w:noWrap/>
            <w:vAlign w:val="center"/>
            <w:hideMark/>
          </w:tcPr>
          <w:p w:rsidR="00A900A7" w:rsidRPr="00436B0D" w:rsidRDefault="00AB51A0" w:rsidP="00A65F64">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Thurs</w:t>
            </w:r>
          </w:p>
        </w:tc>
        <w:tc>
          <w:tcPr>
            <w:tcW w:w="2700" w:type="dxa"/>
            <w:vMerge w:val="restart"/>
            <w:tcBorders>
              <w:top w:val="nil"/>
              <w:left w:val="nil"/>
              <w:right w:val="single" w:sz="8" w:space="0" w:color="auto"/>
            </w:tcBorders>
            <w:shd w:val="clear" w:color="auto" w:fill="DBE5F1" w:themeFill="accent1" w:themeFillTint="33"/>
            <w:vAlign w:val="center"/>
            <w:hideMark/>
          </w:tcPr>
          <w:p w:rsidR="0099334E" w:rsidRPr="00436B0D" w:rsidRDefault="00A900A7" w:rsidP="0099334E">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Course Intro </w:t>
            </w:r>
          </w:p>
          <w:p w:rsidR="00A900A7" w:rsidRPr="00436B0D" w:rsidRDefault="00A900A7" w:rsidP="0099334E">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Opportunity Assessment</w:t>
            </w:r>
            <w:r w:rsidR="00897C08" w:rsidRPr="00436B0D">
              <w:rPr>
                <w:rFonts w:asciiTheme="majorHAnsi" w:eastAsia="Times New Roman" w:hAnsiTheme="majorHAnsi" w:cs="Arial"/>
                <w:b/>
                <w:bCs/>
              </w:rPr>
              <w:t xml:space="preserve"> &amp; Customer Discovery</w:t>
            </w:r>
          </w:p>
        </w:tc>
        <w:tc>
          <w:tcPr>
            <w:tcW w:w="3330" w:type="dxa"/>
            <w:vMerge w:val="restart"/>
            <w:tcBorders>
              <w:top w:val="nil"/>
              <w:left w:val="nil"/>
              <w:right w:val="single" w:sz="8" w:space="0" w:color="auto"/>
            </w:tcBorders>
            <w:shd w:val="clear" w:color="auto" w:fill="DBE5F1" w:themeFill="accent1" w:themeFillTint="33"/>
            <w:vAlign w:val="center"/>
            <w:hideMark/>
          </w:tcPr>
          <w:p w:rsidR="00A900A7" w:rsidRPr="00436B0D" w:rsidRDefault="00A900A7" w:rsidP="00DA0899">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Stephanie </w:t>
            </w:r>
            <w:proofErr w:type="spellStart"/>
            <w:r w:rsidRPr="00436B0D">
              <w:rPr>
                <w:rFonts w:asciiTheme="majorHAnsi" w:eastAsia="Times New Roman" w:hAnsiTheme="majorHAnsi" w:cs="Arial"/>
                <w:b/>
                <w:bCs/>
              </w:rPr>
              <w:t>Marrus</w:t>
            </w:r>
            <w:proofErr w:type="spellEnd"/>
            <w:r w:rsidRPr="00436B0D">
              <w:rPr>
                <w:rFonts w:asciiTheme="majorHAnsi" w:eastAsia="Times New Roman" w:hAnsiTheme="majorHAnsi" w:cs="Arial"/>
                <w:b/>
                <w:bCs/>
              </w:rPr>
              <w:t>, MBA</w:t>
            </w:r>
            <w:r w:rsidR="00897C08" w:rsidRPr="00436B0D">
              <w:rPr>
                <w:rFonts w:asciiTheme="majorHAnsi" w:eastAsia="Times New Roman" w:hAnsiTheme="majorHAnsi" w:cs="Arial"/>
                <w:b/>
                <w:bCs/>
              </w:rPr>
              <w:t>,</w:t>
            </w:r>
            <w:r w:rsidR="00DA0899" w:rsidRPr="00436B0D">
              <w:rPr>
                <w:rFonts w:asciiTheme="majorHAnsi" w:eastAsia="Times New Roman" w:hAnsiTheme="majorHAnsi" w:cs="Arial"/>
                <w:b/>
                <w:bCs/>
              </w:rPr>
              <w:t xml:space="preserve"> MA</w:t>
            </w:r>
            <w:r w:rsidRPr="00436B0D">
              <w:rPr>
                <w:rFonts w:asciiTheme="majorHAnsi" w:eastAsia="Times New Roman" w:hAnsiTheme="majorHAnsi" w:cs="Arial"/>
                <w:b/>
                <w:bCs/>
              </w:rPr>
              <w:t>, Director, Entrepreneurship Center and Senior Lecturer, UCSF</w:t>
            </w:r>
          </w:p>
        </w:tc>
        <w:tc>
          <w:tcPr>
            <w:tcW w:w="1620" w:type="dxa"/>
            <w:tcBorders>
              <w:top w:val="nil"/>
              <w:left w:val="nil"/>
              <w:bottom w:val="single" w:sz="4" w:space="0" w:color="auto"/>
              <w:right w:val="single" w:sz="8" w:space="0" w:color="auto"/>
            </w:tcBorders>
            <w:shd w:val="clear" w:color="auto" w:fill="DBE5F1" w:themeFill="accent1" w:themeFillTint="33"/>
            <w:vAlign w:val="center"/>
            <w:hideMark/>
          </w:tcPr>
          <w:p w:rsidR="00A900A7" w:rsidRPr="00436B0D" w:rsidRDefault="00C463A3" w:rsidP="00A65F64">
            <w:pPr>
              <w:spacing w:after="0" w:line="240" w:lineRule="auto"/>
              <w:jc w:val="center"/>
              <w:rPr>
                <w:rFonts w:asciiTheme="majorHAnsi" w:eastAsia="Times New Roman" w:hAnsiTheme="majorHAnsi" w:cs="Arial"/>
                <w:b/>
                <w:bCs/>
              </w:rPr>
            </w:pPr>
            <w:r>
              <w:rPr>
                <w:rFonts w:asciiTheme="majorHAnsi" w:eastAsia="Times New Roman" w:hAnsiTheme="majorHAnsi" w:cs="Arial"/>
                <w:b/>
                <w:bCs/>
              </w:rPr>
              <w:t>1</w:t>
            </w:r>
            <w:r w:rsidR="003014F1" w:rsidRPr="00436B0D">
              <w:rPr>
                <w:rFonts w:asciiTheme="majorHAnsi" w:eastAsia="Times New Roman" w:hAnsiTheme="majorHAnsi" w:cs="Arial"/>
                <w:b/>
                <w:bCs/>
              </w:rPr>
              <w:t>-</w:t>
            </w:r>
            <w:r w:rsidR="00A900A7" w:rsidRPr="00436B0D">
              <w:rPr>
                <w:rFonts w:asciiTheme="majorHAnsi" w:eastAsia="Times New Roman" w:hAnsiTheme="majorHAnsi" w:cs="Arial"/>
                <w:b/>
                <w:bCs/>
              </w:rPr>
              <w:t>minute idea description</w:t>
            </w:r>
          </w:p>
          <w:p w:rsidR="00A900A7" w:rsidRPr="00436B0D" w:rsidRDefault="00A900A7" w:rsidP="00A65F64">
            <w:pPr>
              <w:spacing w:after="0" w:line="240" w:lineRule="auto"/>
              <w:jc w:val="center"/>
              <w:rPr>
                <w:rFonts w:asciiTheme="majorHAnsi" w:eastAsia="Times New Roman" w:hAnsiTheme="majorHAnsi" w:cs="Arial"/>
                <w:b/>
                <w:bCs/>
              </w:rPr>
            </w:pPr>
            <w:r w:rsidRPr="00436B0D">
              <w:rPr>
                <w:rFonts w:asciiTheme="majorHAnsi" w:eastAsia="Times New Roman" w:hAnsiTheme="majorHAnsi" w:cs="Arial"/>
                <w:b/>
                <w:bCs/>
              </w:rPr>
              <w:t xml:space="preserve"> Finalize teams</w:t>
            </w:r>
          </w:p>
        </w:tc>
        <w:tc>
          <w:tcPr>
            <w:tcW w:w="1350" w:type="dxa"/>
            <w:vMerge w:val="restart"/>
            <w:tcBorders>
              <w:top w:val="nil"/>
              <w:left w:val="single" w:sz="8" w:space="0" w:color="auto"/>
              <w:right w:val="single" w:sz="8" w:space="0" w:color="auto"/>
            </w:tcBorders>
            <w:shd w:val="clear" w:color="auto" w:fill="DBE5F1" w:themeFill="accent1" w:themeFillTint="33"/>
            <w:vAlign w:val="center"/>
            <w:hideMark/>
          </w:tcPr>
          <w:p w:rsidR="00A900A7" w:rsidRPr="00436B0D" w:rsidRDefault="00A900A7"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GH-N114</w:t>
            </w:r>
          </w:p>
        </w:tc>
      </w:tr>
      <w:tr w:rsidR="00A900A7" w:rsidRPr="00436B0D" w:rsidTr="00A65F64">
        <w:trPr>
          <w:trHeight w:val="772"/>
        </w:trPr>
        <w:tc>
          <w:tcPr>
            <w:tcW w:w="810" w:type="dxa"/>
            <w:vMerge/>
            <w:tcBorders>
              <w:left w:val="single" w:sz="8" w:space="0" w:color="auto"/>
              <w:bottom w:val="single" w:sz="8" w:space="0" w:color="000000"/>
              <w:right w:val="single" w:sz="8" w:space="0" w:color="auto"/>
            </w:tcBorders>
            <w:shd w:val="clear" w:color="auto" w:fill="DBE5F1" w:themeFill="accent1" w:themeFillTint="33"/>
            <w:noWrap/>
            <w:vAlign w:val="center"/>
          </w:tcPr>
          <w:p w:rsidR="00A900A7" w:rsidRPr="00436B0D" w:rsidRDefault="00A900A7" w:rsidP="00A65F64">
            <w:pPr>
              <w:spacing w:after="0" w:line="240" w:lineRule="auto"/>
              <w:jc w:val="center"/>
              <w:rPr>
                <w:rFonts w:asciiTheme="majorHAnsi" w:eastAsia="Times New Roman" w:hAnsiTheme="majorHAnsi" w:cs="Arial"/>
                <w:b/>
                <w:bCs/>
              </w:rPr>
            </w:pPr>
          </w:p>
        </w:tc>
        <w:tc>
          <w:tcPr>
            <w:tcW w:w="990" w:type="dxa"/>
            <w:vMerge/>
            <w:tcBorders>
              <w:left w:val="single" w:sz="8" w:space="0" w:color="auto"/>
              <w:bottom w:val="single" w:sz="8" w:space="0" w:color="000000"/>
              <w:right w:val="single" w:sz="8" w:space="0" w:color="auto"/>
            </w:tcBorders>
            <w:shd w:val="clear" w:color="auto" w:fill="DBE5F1" w:themeFill="accent1" w:themeFillTint="33"/>
            <w:noWrap/>
            <w:vAlign w:val="center"/>
          </w:tcPr>
          <w:p w:rsidR="00A900A7" w:rsidRPr="00436B0D" w:rsidRDefault="00A900A7" w:rsidP="00A65F64">
            <w:pPr>
              <w:spacing w:after="0" w:line="240" w:lineRule="auto"/>
              <w:jc w:val="center"/>
              <w:rPr>
                <w:rFonts w:asciiTheme="majorHAnsi" w:eastAsia="Times New Roman" w:hAnsiTheme="majorHAnsi" w:cs="Arial"/>
              </w:rPr>
            </w:pPr>
          </w:p>
        </w:tc>
        <w:tc>
          <w:tcPr>
            <w:tcW w:w="900" w:type="dxa"/>
            <w:vMerge/>
            <w:tcBorders>
              <w:left w:val="single" w:sz="8" w:space="0" w:color="auto"/>
              <w:bottom w:val="single" w:sz="8" w:space="0" w:color="000000"/>
              <w:right w:val="single" w:sz="8" w:space="0" w:color="auto"/>
            </w:tcBorders>
            <w:shd w:val="clear" w:color="auto" w:fill="DBE5F1" w:themeFill="accent1" w:themeFillTint="33"/>
            <w:noWrap/>
            <w:vAlign w:val="center"/>
          </w:tcPr>
          <w:p w:rsidR="00A900A7" w:rsidRPr="00436B0D" w:rsidRDefault="00A900A7" w:rsidP="00A65F64">
            <w:pPr>
              <w:spacing w:after="0" w:line="240" w:lineRule="auto"/>
              <w:jc w:val="center"/>
              <w:rPr>
                <w:rFonts w:asciiTheme="majorHAnsi" w:eastAsia="Times New Roman" w:hAnsiTheme="majorHAnsi" w:cs="Arial"/>
              </w:rPr>
            </w:pPr>
          </w:p>
        </w:tc>
        <w:tc>
          <w:tcPr>
            <w:tcW w:w="2700" w:type="dxa"/>
            <w:vMerge/>
            <w:tcBorders>
              <w:left w:val="single" w:sz="8" w:space="0" w:color="auto"/>
              <w:bottom w:val="single" w:sz="4" w:space="0" w:color="auto"/>
              <w:right w:val="single" w:sz="8" w:space="0" w:color="auto"/>
            </w:tcBorders>
            <w:shd w:val="clear" w:color="auto" w:fill="DBE5F1" w:themeFill="accent1" w:themeFillTint="33"/>
            <w:vAlign w:val="center"/>
          </w:tcPr>
          <w:p w:rsidR="00A900A7" w:rsidRPr="00436B0D" w:rsidRDefault="00A900A7" w:rsidP="00A65F64">
            <w:pPr>
              <w:spacing w:after="0" w:line="240" w:lineRule="auto"/>
              <w:rPr>
                <w:rFonts w:asciiTheme="majorHAnsi" w:eastAsia="Times New Roman" w:hAnsiTheme="majorHAnsi" w:cs="Arial"/>
                <w:b/>
                <w:bCs/>
              </w:rPr>
            </w:pPr>
          </w:p>
        </w:tc>
        <w:tc>
          <w:tcPr>
            <w:tcW w:w="3330" w:type="dxa"/>
            <w:vMerge/>
            <w:tcBorders>
              <w:left w:val="nil"/>
              <w:bottom w:val="single" w:sz="4" w:space="0" w:color="auto"/>
              <w:right w:val="single" w:sz="8" w:space="0" w:color="auto"/>
            </w:tcBorders>
            <w:shd w:val="clear" w:color="auto" w:fill="DBE5F1" w:themeFill="accent1" w:themeFillTint="33"/>
            <w:vAlign w:val="center"/>
          </w:tcPr>
          <w:p w:rsidR="00A900A7" w:rsidRPr="00436B0D" w:rsidRDefault="00A900A7" w:rsidP="00A65F64">
            <w:pPr>
              <w:spacing w:after="0" w:line="240" w:lineRule="auto"/>
              <w:rPr>
                <w:rFonts w:asciiTheme="majorHAnsi" w:eastAsia="Times New Roman" w:hAnsiTheme="majorHAnsi" w:cs="Arial"/>
                <w:b/>
                <w:bCs/>
              </w:rPr>
            </w:pPr>
          </w:p>
        </w:tc>
        <w:tc>
          <w:tcPr>
            <w:tcW w:w="1620" w:type="dxa"/>
            <w:tcBorders>
              <w:top w:val="single" w:sz="4" w:space="0" w:color="auto"/>
              <w:left w:val="nil"/>
              <w:bottom w:val="single" w:sz="4" w:space="0" w:color="auto"/>
              <w:right w:val="single" w:sz="8" w:space="0" w:color="auto"/>
            </w:tcBorders>
            <w:shd w:val="clear" w:color="auto" w:fill="DBE5F1" w:themeFill="accent1" w:themeFillTint="33"/>
            <w:vAlign w:val="center"/>
          </w:tcPr>
          <w:p w:rsidR="00A900A7" w:rsidRPr="00436B0D" w:rsidRDefault="00A900A7" w:rsidP="00A65F64">
            <w:pPr>
              <w:spacing w:after="0" w:line="240" w:lineRule="auto"/>
              <w:jc w:val="center"/>
              <w:rPr>
                <w:rFonts w:asciiTheme="majorHAnsi" w:eastAsia="Times New Roman" w:hAnsiTheme="majorHAnsi" w:cs="Arial"/>
                <w:b/>
                <w:bCs/>
              </w:rPr>
            </w:pPr>
            <w:r w:rsidRPr="00436B0D">
              <w:rPr>
                <w:rFonts w:asciiTheme="majorHAnsi" w:eastAsia="Times New Roman" w:hAnsiTheme="majorHAnsi" w:cs="Arial"/>
                <w:b/>
                <w:bCs/>
              </w:rPr>
              <w:t>After class mixer for team networking</w:t>
            </w:r>
          </w:p>
        </w:tc>
        <w:tc>
          <w:tcPr>
            <w:tcW w:w="1350" w:type="dxa"/>
            <w:vMerge/>
            <w:tcBorders>
              <w:left w:val="single" w:sz="8" w:space="0" w:color="auto"/>
              <w:bottom w:val="single" w:sz="4" w:space="0" w:color="auto"/>
              <w:right w:val="single" w:sz="8" w:space="0" w:color="auto"/>
            </w:tcBorders>
            <w:shd w:val="clear" w:color="auto" w:fill="DBE5F1" w:themeFill="accent1" w:themeFillTint="33"/>
            <w:vAlign w:val="center"/>
          </w:tcPr>
          <w:p w:rsidR="00A900A7" w:rsidRPr="00436B0D" w:rsidRDefault="00A900A7" w:rsidP="00A65F64">
            <w:pPr>
              <w:spacing w:after="0" w:line="240" w:lineRule="auto"/>
              <w:rPr>
                <w:rFonts w:asciiTheme="majorHAnsi" w:eastAsia="Times New Roman" w:hAnsiTheme="majorHAnsi" w:cs="Arial"/>
                <w:b/>
                <w:bCs/>
              </w:rPr>
            </w:pPr>
          </w:p>
        </w:tc>
      </w:tr>
      <w:tr w:rsidR="00A900A7" w:rsidRPr="00436B0D" w:rsidTr="00B86044">
        <w:trPr>
          <w:trHeight w:val="970"/>
        </w:trPr>
        <w:tc>
          <w:tcPr>
            <w:tcW w:w="810" w:type="dxa"/>
            <w:vMerge w:val="restart"/>
            <w:tcBorders>
              <w:top w:val="nil"/>
              <w:left w:val="single" w:sz="8" w:space="0" w:color="auto"/>
              <w:right w:val="single" w:sz="8" w:space="0" w:color="auto"/>
            </w:tcBorders>
            <w:shd w:val="clear" w:color="auto" w:fill="auto"/>
            <w:noWrap/>
            <w:vAlign w:val="center"/>
          </w:tcPr>
          <w:p w:rsidR="00A900A7" w:rsidRPr="00436B0D" w:rsidRDefault="00A900A7" w:rsidP="00A65F64">
            <w:pPr>
              <w:spacing w:after="0" w:line="240" w:lineRule="auto"/>
              <w:jc w:val="center"/>
              <w:rPr>
                <w:rFonts w:asciiTheme="majorHAnsi" w:eastAsia="Times New Roman" w:hAnsiTheme="majorHAnsi" w:cs="Arial"/>
                <w:b/>
                <w:bCs/>
              </w:rPr>
            </w:pPr>
            <w:r w:rsidRPr="00436B0D">
              <w:rPr>
                <w:rFonts w:asciiTheme="majorHAnsi" w:eastAsia="Times New Roman" w:hAnsiTheme="majorHAnsi" w:cs="Arial"/>
                <w:b/>
                <w:bCs/>
              </w:rPr>
              <w:t>2</w:t>
            </w:r>
          </w:p>
        </w:tc>
        <w:tc>
          <w:tcPr>
            <w:tcW w:w="990" w:type="dxa"/>
            <w:vMerge w:val="restart"/>
            <w:tcBorders>
              <w:top w:val="nil"/>
              <w:left w:val="single" w:sz="8" w:space="0" w:color="auto"/>
              <w:right w:val="single" w:sz="8" w:space="0" w:color="auto"/>
            </w:tcBorders>
            <w:shd w:val="clear" w:color="auto" w:fill="auto"/>
            <w:noWrap/>
            <w:vAlign w:val="center"/>
          </w:tcPr>
          <w:p w:rsidR="00A900A7" w:rsidRPr="00436B0D" w:rsidRDefault="00A900A7" w:rsidP="00A65F64">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1/30/</w:t>
            </w:r>
            <w:r w:rsidR="00897C08" w:rsidRPr="00436B0D">
              <w:rPr>
                <w:rFonts w:asciiTheme="majorHAnsi" w:eastAsia="Times New Roman" w:hAnsiTheme="majorHAnsi" w:cs="Arial"/>
              </w:rPr>
              <w:t>20</w:t>
            </w:r>
          </w:p>
        </w:tc>
        <w:tc>
          <w:tcPr>
            <w:tcW w:w="900" w:type="dxa"/>
            <w:vMerge w:val="restart"/>
            <w:tcBorders>
              <w:top w:val="nil"/>
              <w:left w:val="single" w:sz="8" w:space="0" w:color="auto"/>
              <w:right w:val="single" w:sz="8" w:space="0" w:color="auto"/>
            </w:tcBorders>
            <w:shd w:val="clear" w:color="auto" w:fill="auto"/>
            <w:noWrap/>
            <w:vAlign w:val="center"/>
          </w:tcPr>
          <w:p w:rsidR="00A900A7" w:rsidRPr="00436B0D" w:rsidRDefault="00AB51A0" w:rsidP="00A65F64">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Thurs</w:t>
            </w:r>
          </w:p>
        </w:tc>
        <w:tc>
          <w:tcPr>
            <w:tcW w:w="2700" w:type="dxa"/>
            <w:tcBorders>
              <w:top w:val="single" w:sz="4" w:space="0" w:color="auto"/>
              <w:left w:val="single" w:sz="8" w:space="0" w:color="auto"/>
              <w:bottom w:val="single" w:sz="4" w:space="0" w:color="auto"/>
              <w:right w:val="single" w:sz="8" w:space="0" w:color="auto"/>
            </w:tcBorders>
            <w:shd w:val="clear" w:color="auto" w:fill="auto"/>
            <w:vAlign w:val="center"/>
          </w:tcPr>
          <w:p w:rsidR="00A900A7" w:rsidRPr="00436B0D" w:rsidRDefault="00A900A7"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Business Models</w:t>
            </w:r>
          </w:p>
        </w:tc>
        <w:tc>
          <w:tcPr>
            <w:tcW w:w="3330" w:type="dxa"/>
            <w:tcBorders>
              <w:top w:val="single" w:sz="4" w:space="0" w:color="auto"/>
              <w:left w:val="single" w:sz="8" w:space="0" w:color="auto"/>
              <w:bottom w:val="single" w:sz="4" w:space="0" w:color="auto"/>
              <w:right w:val="single" w:sz="8" w:space="0" w:color="auto"/>
            </w:tcBorders>
            <w:shd w:val="clear" w:color="auto" w:fill="auto"/>
            <w:vAlign w:val="center"/>
          </w:tcPr>
          <w:p w:rsidR="00AB51A0" w:rsidRPr="00436B0D" w:rsidRDefault="00AB51A0" w:rsidP="00A52F4A">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Stephanie </w:t>
            </w:r>
            <w:proofErr w:type="spellStart"/>
            <w:r w:rsidRPr="00436B0D">
              <w:rPr>
                <w:rFonts w:asciiTheme="majorHAnsi" w:eastAsia="Times New Roman" w:hAnsiTheme="majorHAnsi" w:cs="Arial"/>
                <w:b/>
                <w:bCs/>
              </w:rPr>
              <w:t>Marrus</w:t>
            </w:r>
            <w:proofErr w:type="spellEnd"/>
            <w:r w:rsidR="00897C08" w:rsidRPr="00436B0D">
              <w:rPr>
                <w:rFonts w:asciiTheme="majorHAnsi" w:eastAsia="Times New Roman" w:hAnsiTheme="majorHAnsi" w:cs="Arial"/>
                <w:b/>
                <w:bCs/>
              </w:rPr>
              <w:t>, MBA, MA</w:t>
            </w:r>
            <w:r w:rsidRPr="00436B0D">
              <w:rPr>
                <w:rFonts w:asciiTheme="majorHAnsi" w:eastAsia="Times New Roman" w:hAnsiTheme="majorHAnsi" w:cs="Arial"/>
                <w:b/>
                <w:bCs/>
              </w:rPr>
              <w:t xml:space="preserve"> </w:t>
            </w:r>
          </w:p>
        </w:tc>
        <w:tc>
          <w:tcPr>
            <w:tcW w:w="1620" w:type="dxa"/>
            <w:vMerge w:val="restart"/>
            <w:tcBorders>
              <w:top w:val="single" w:sz="4" w:space="0" w:color="auto"/>
              <w:left w:val="single" w:sz="8" w:space="0" w:color="auto"/>
              <w:right w:val="single" w:sz="8" w:space="0" w:color="auto"/>
            </w:tcBorders>
            <w:shd w:val="clear" w:color="auto" w:fill="auto"/>
            <w:vAlign w:val="center"/>
          </w:tcPr>
          <w:p w:rsidR="00A900A7" w:rsidRPr="00436B0D" w:rsidRDefault="00A900A7" w:rsidP="00A65F64">
            <w:pPr>
              <w:spacing w:after="0" w:line="240" w:lineRule="auto"/>
              <w:rPr>
                <w:rFonts w:asciiTheme="majorHAnsi" w:eastAsia="Times New Roman" w:hAnsiTheme="majorHAnsi" w:cs="Arial"/>
                <w:b/>
                <w:bCs/>
              </w:rPr>
            </w:pPr>
          </w:p>
        </w:tc>
        <w:tc>
          <w:tcPr>
            <w:tcW w:w="1350" w:type="dxa"/>
            <w:vMerge w:val="restart"/>
            <w:tcBorders>
              <w:top w:val="single" w:sz="4" w:space="0" w:color="auto"/>
              <w:left w:val="single" w:sz="8" w:space="0" w:color="auto"/>
              <w:right w:val="single" w:sz="8" w:space="0" w:color="auto"/>
            </w:tcBorders>
            <w:shd w:val="clear" w:color="auto" w:fill="auto"/>
            <w:vAlign w:val="center"/>
          </w:tcPr>
          <w:p w:rsidR="00A900A7" w:rsidRPr="00436B0D" w:rsidRDefault="00A900A7"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GH-N114</w:t>
            </w:r>
          </w:p>
        </w:tc>
      </w:tr>
      <w:tr w:rsidR="00A900A7" w:rsidRPr="00436B0D" w:rsidTr="00B86044">
        <w:trPr>
          <w:trHeight w:val="840"/>
        </w:trPr>
        <w:tc>
          <w:tcPr>
            <w:tcW w:w="810" w:type="dxa"/>
            <w:vMerge/>
            <w:tcBorders>
              <w:left w:val="single" w:sz="8" w:space="0" w:color="auto"/>
              <w:bottom w:val="single" w:sz="8" w:space="0" w:color="000000"/>
              <w:right w:val="single" w:sz="8" w:space="0" w:color="auto"/>
            </w:tcBorders>
            <w:shd w:val="clear" w:color="auto" w:fill="auto"/>
            <w:noWrap/>
            <w:vAlign w:val="center"/>
            <w:hideMark/>
          </w:tcPr>
          <w:p w:rsidR="00A900A7" w:rsidRPr="00436B0D" w:rsidRDefault="00A900A7" w:rsidP="00A65F64">
            <w:pPr>
              <w:spacing w:after="0" w:line="240" w:lineRule="auto"/>
              <w:jc w:val="center"/>
              <w:rPr>
                <w:rFonts w:asciiTheme="majorHAnsi" w:eastAsia="Times New Roman" w:hAnsiTheme="majorHAnsi" w:cs="Arial"/>
                <w:b/>
                <w:bCs/>
              </w:rPr>
            </w:pPr>
          </w:p>
        </w:tc>
        <w:tc>
          <w:tcPr>
            <w:tcW w:w="990" w:type="dxa"/>
            <w:vMerge/>
            <w:tcBorders>
              <w:left w:val="single" w:sz="8" w:space="0" w:color="auto"/>
              <w:bottom w:val="single" w:sz="8" w:space="0" w:color="000000"/>
              <w:right w:val="single" w:sz="8" w:space="0" w:color="auto"/>
            </w:tcBorders>
            <w:shd w:val="clear" w:color="auto" w:fill="auto"/>
            <w:noWrap/>
            <w:vAlign w:val="center"/>
            <w:hideMark/>
          </w:tcPr>
          <w:p w:rsidR="00A900A7" w:rsidRPr="00436B0D" w:rsidRDefault="00A900A7" w:rsidP="00A65F64">
            <w:pPr>
              <w:spacing w:after="0" w:line="240" w:lineRule="auto"/>
              <w:jc w:val="center"/>
              <w:rPr>
                <w:rFonts w:asciiTheme="majorHAnsi" w:eastAsia="Times New Roman" w:hAnsiTheme="majorHAnsi" w:cs="Arial"/>
              </w:rPr>
            </w:pPr>
          </w:p>
        </w:tc>
        <w:tc>
          <w:tcPr>
            <w:tcW w:w="900" w:type="dxa"/>
            <w:vMerge/>
            <w:tcBorders>
              <w:left w:val="single" w:sz="8" w:space="0" w:color="auto"/>
              <w:bottom w:val="single" w:sz="8" w:space="0" w:color="000000"/>
              <w:right w:val="single" w:sz="8" w:space="0" w:color="auto"/>
            </w:tcBorders>
            <w:shd w:val="clear" w:color="auto" w:fill="auto"/>
            <w:noWrap/>
            <w:vAlign w:val="center"/>
            <w:hideMark/>
          </w:tcPr>
          <w:p w:rsidR="00A900A7" w:rsidRPr="00436B0D" w:rsidRDefault="00A900A7" w:rsidP="00A65F64">
            <w:pPr>
              <w:spacing w:after="0" w:line="240" w:lineRule="auto"/>
              <w:jc w:val="center"/>
              <w:rPr>
                <w:rFonts w:asciiTheme="majorHAnsi" w:eastAsia="Times New Roman" w:hAnsiTheme="majorHAnsi" w:cs="Arial"/>
              </w:rPr>
            </w:pPr>
          </w:p>
        </w:tc>
        <w:tc>
          <w:tcPr>
            <w:tcW w:w="270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A900A7" w:rsidRPr="00436B0D" w:rsidRDefault="00A900A7"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Networking</w:t>
            </w:r>
            <w:r w:rsidR="00897C08" w:rsidRPr="00436B0D">
              <w:rPr>
                <w:rFonts w:asciiTheme="majorHAnsi" w:eastAsia="Times New Roman" w:hAnsiTheme="majorHAnsi" w:cs="Arial"/>
                <w:b/>
                <w:bCs/>
              </w:rPr>
              <w:t xml:space="preserve"> for Customer Discovery</w:t>
            </w:r>
          </w:p>
          <w:p w:rsidR="00A900A7" w:rsidRPr="00436B0D" w:rsidRDefault="00A900A7" w:rsidP="00A65F64">
            <w:pPr>
              <w:spacing w:after="0" w:line="240" w:lineRule="auto"/>
              <w:rPr>
                <w:rFonts w:asciiTheme="majorHAnsi" w:eastAsia="Times New Roman" w:hAnsiTheme="majorHAnsi" w:cs="Arial"/>
                <w:b/>
                <w:bCs/>
              </w:rPr>
            </w:pPr>
          </w:p>
          <w:p w:rsidR="002D0F85" w:rsidRPr="00436B0D" w:rsidRDefault="002D0F85"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Entrepreneur </w:t>
            </w:r>
            <w:r w:rsidR="00897C08" w:rsidRPr="00436B0D">
              <w:rPr>
                <w:rFonts w:asciiTheme="majorHAnsi" w:eastAsia="Times New Roman" w:hAnsiTheme="majorHAnsi" w:cs="Arial"/>
                <w:b/>
                <w:bCs/>
              </w:rPr>
              <w:t>T</w:t>
            </w:r>
            <w:r w:rsidRPr="00436B0D">
              <w:rPr>
                <w:rFonts w:asciiTheme="majorHAnsi" w:eastAsia="Times New Roman" w:hAnsiTheme="majorHAnsi" w:cs="Arial"/>
                <w:b/>
                <w:bCs/>
              </w:rPr>
              <w:t>alk</w:t>
            </w:r>
          </w:p>
        </w:tc>
        <w:tc>
          <w:tcPr>
            <w:tcW w:w="333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A900A7" w:rsidRPr="00436B0D" w:rsidRDefault="00A900A7"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Matt Knopf, MBA, </w:t>
            </w:r>
            <w:r w:rsidR="002D0F85" w:rsidRPr="00436B0D">
              <w:rPr>
                <w:rFonts w:asciiTheme="majorHAnsi" w:eastAsia="Times New Roman" w:hAnsiTheme="majorHAnsi" w:cs="Arial"/>
                <w:b/>
                <w:bCs/>
              </w:rPr>
              <w:t xml:space="preserve">Business </w:t>
            </w:r>
            <w:r w:rsidR="00897C08" w:rsidRPr="00436B0D">
              <w:rPr>
                <w:rFonts w:asciiTheme="majorHAnsi" w:eastAsia="Times New Roman" w:hAnsiTheme="majorHAnsi" w:cs="Arial"/>
                <w:b/>
                <w:bCs/>
              </w:rPr>
              <w:t xml:space="preserve">Development </w:t>
            </w:r>
            <w:r w:rsidR="002D0F85" w:rsidRPr="00436B0D">
              <w:rPr>
                <w:rFonts w:asciiTheme="majorHAnsi" w:eastAsia="Times New Roman" w:hAnsiTheme="majorHAnsi" w:cs="Arial"/>
                <w:b/>
                <w:bCs/>
              </w:rPr>
              <w:t>Consultant</w:t>
            </w:r>
          </w:p>
          <w:p w:rsidR="00A900A7" w:rsidRPr="00436B0D" w:rsidRDefault="00A900A7" w:rsidP="00A65F64">
            <w:pPr>
              <w:spacing w:after="0" w:line="240" w:lineRule="auto"/>
              <w:rPr>
                <w:rFonts w:asciiTheme="majorHAnsi" w:eastAsia="Times New Roman" w:hAnsiTheme="majorHAnsi" w:cs="Arial"/>
                <w:b/>
                <w:bCs/>
              </w:rPr>
            </w:pPr>
          </w:p>
          <w:p w:rsidR="00A900A7" w:rsidRPr="00436B0D" w:rsidRDefault="00771054" w:rsidP="00DA0899">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David </w:t>
            </w:r>
            <w:proofErr w:type="spellStart"/>
            <w:r w:rsidRPr="00436B0D">
              <w:rPr>
                <w:rFonts w:asciiTheme="majorHAnsi" w:eastAsia="Times New Roman" w:hAnsiTheme="majorHAnsi" w:cs="Arial"/>
                <w:b/>
                <w:bCs/>
              </w:rPr>
              <w:t>Seftel</w:t>
            </w:r>
            <w:proofErr w:type="spellEnd"/>
            <w:r w:rsidRPr="00436B0D">
              <w:rPr>
                <w:rFonts w:asciiTheme="majorHAnsi" w:eastAsia="Times New Roman" w:hAnsiTheme="majorHAnsi" w:cs="Arial"/>
                <w:b/>
                <w:bCs/>
              </w:rPr>
              <w:t>, MD, MBA, Co-founder/CEO, Enable Biosciences</w:t>
            </w:r>
          </w:p>
        </w:tc>
        <w:tc>
          <w:tcPr>
            <w:tcW w:w="1620" w:type="dxa"/>
            <w:vMerge/>
            <w:tcBorders>
              <w:left w:val="single" w:sz="8" w:space="0" w:color="auto"/>
              <w:bottom w:val="single" w:sz="8" w:space="0" w:color="000000"/>
              <w:right w:val="single" w:sz="8" w:space="0" w:color="auto"/>
            </w:tcBorders>
            <w:shd w:val="clear" w:color="auto" w:fill="auto"/>
            <w:vAlign w:val="center"/>
            <w:hideMark/>
          </w:tcPr>
          <w:p w:rsidR="00A900A7" w:rsidRPr="00436B0D" w:rsidRDefault="00A900A7" w:rsidP="00A65F64">
            <w:pPr>
              <w:spacing w:after="0" w:line="240" w:lineRule="auto"/>
              <w:rPr>
                <w:rFonts w:asciiTheme="majorHAnsi" w:eastAsia="Times New Roman" w:hAnsiTheme="majorHAnsi" w:cs="Arial"/>
                <w:b/>
                <w:bCs/>
              </w:rPr>
            </w:pPr>
          </w:p>
        </w:tc>
        <w:tc>
          <w:tcPr>
            <w:tcW w:w="1350" w:type="dxa"/>
            <w:vMerge/>
            <w:tcBorders>
              <w:left w:val="single" w:sz="8" w:space="0" w:color="auto"/>
              <w:bottom w:val="single" w:sz="8" w:space="0" w:color="000000"/>
              <w:right w:val="single" w:sz="8" w:space="0" w:color="auto"/>
            </w:tcBorders>
            <w:shd w:val="clear" w:color="auto" w:fill="auto"/>
            <w:vAlign w:val="center"/>
            <w:hideMark/>
          </w:tcPr>
          <w:p w:rsidR="00A900A7" w:rsidRPr="00436B0D" w:rsidRDefault="00A900A7" w:rsidP="00A65F64">
            <w:pPr>
              <w:spacing w:after="0" w:line="240" w:lineRule="auto"/>
              <w:rPr>
                <w:rFonts w:asciiTheme="majorHAnsi" w:eastAsia="Times New Roman" w:hAnsiTheme="majorHAnsi" w:cs="Arial"/>
                <w:b/>
                <w:bCs/>
              </w:rPr>
            </w:pPr>
          </w:p>
        </w:tc>
      </w:tr>
      <w:tr w:rsidR="00A900A7" w:rsidRPr="00436B0D" w:rsidTr="00A65F64">
        <w:trPr>
          <w:trHeight w:val="1177"/>
        </w:trPr>
        <w:tc>
          <w:tcPr>
            <w:tcW w:w="810" w:type="dxa"/>
            <w:vMerge w:val="restart"/>
            <w:tcBorders>
              <w:top w:val="nil"/>
              <w:left w:val="single" w:sz="8" w:space="0" w:color="auto"/>
              <w:right w:val="single" w:sz="8" w:space="0" w:color="auto"/>
            </w:tcBorders>
            <w:shd w:val="clear" w:color="auto" w:fill="DBE5F1" w:themeFill="accent1" w:themeFillTint="33"/>
            <w:noWrap/>
            <w:vAlign w:val="center"/>
            <w:hideMark/>
          </w:tcPr>
          <w:p w:rsidR="00A900A7" w:rsidRPr="00436B0D" w:rsidRDefault="00A900A7" w:rsidP="00A65F64">
            <w:pPr>
              <w:spacing w:after="0" w:line="240" w:lineRule="auto"/>
              <w:jc w:val="center"/>
              <w:rPr>
                <w:rFonts w:asciiTheme="majorHAnsi" w:eastAsia="Times New Roman" w:hAnsiTheme="majorHAnsi" w:cs="Arial"/>
                <w:b/>
                <w:bCs/>
              </w:rPr>
            </w:pPr>
            <w:r w:rsidRPr="00436B0D">
              <w:rPr>
                <w:rFonts w:asciiTheme="majorHAnsi" w:eastAsia="Times New Roman" w:hAnsiTheme="majorHAnsi" w:cs="Arial"/>
                <w:b/>
                <w:bCs/>
              </w:rPr>
              <w:t>3</w:t>
            </w:r>
          </w:p>
        </w:tc>
        <w:tc>
          <w:tcPr>
            <w:tcW w:w="990" w:type="dxa"/>
            <w:vMerge w:val="restart"/>
            <w:tcBorders>
              <w:top w:val="nil"/>
              <w:left w:val="single" w:sz="8" w:space="0" w:color="auto"/>
              <w:right w:val="single" w:sz="8" w:space="0" w:color="auto"/>
            </w:tcBorders>
            <w:shd w:val="clear" w:color="auto" w:fill="DBE5F1" w:themeFill="accent1" w:themeFillTint="33"/>
            <w:noWrap/>
            <w:vAlign w:val="center"/>
            <w:hideMark/>
          </w:tcPr>
          <w:p w:rsidR="00A900A7" w:rsidRPr="00436B0D" w:rsidRDefault="00A900A7" w:rsidP="00A65F64">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2/6/</w:t>
            </w:r>
            <w:r w:rsidR="006239B2" w:rsidRPr="00436B0D">
              <w:rPr>
                <w:rFonts w:asciiTheme="majorHAnsi" w:eastAsia="Times New Roman" w:hAnsiTheme="majorHAnsi" w:cs="Arial"/>
              </w:rPr>
              <w:t>20</w:t>
            </w:r>
          </w:p>
        </w:tc>
        <w:tc>
          <w:tcPr>
            <w:tcW w:w="900" w:type="dxa"/>
            <w:vMerge w:val="restart"/>
            <w:tcBorders>
              <w:top w:val="nil"/>
              <w:left w:val="single" w:sz="8" w:space="0" w:color="auto"/>
              <w:right w:val="single" w:sz="8" w:space="0" w:color="auto"/>
            </w:tcBorders>
            <w:shd w:val="clear" w:color="auto" w:fill="DBE5F1" w:themeFill="accent1" w:themeFillTint="33"/>
            <w:noWrap/>
            <w:vAlign w:val="center"/>
            <w:hideMark/>
          </w:tcPr>
          <w:p w:rsidR="00A900A7" w:rsidRPr="00436B0D" w:rsidRDefault="00AB51A0" w:rsidP="00A65F64">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Thurs</w:t>
            </w:r>
          </w:p>
        </w:tc>
        <w:tc>
          <w:tcPr>
            <w:tcW w:w="2700" w:type="dxa"/>
            <w:tcBorders>
              <w:top w:val="nil"/>
              <w:left w:val="single" w:sz="8" w:space="0" w:color="auto"/>
              <w:bottom w:val="single" w:sz="8" w:space="0" w:color="000000"/>
              <w:right w:val="single" w:sz="8" w:space="0" w:color="auto"/>
            </w:tcBorders>
            <w:shd w:val="clear" w:color="auto" w:fill="DBE5F1" w:themeFill="accent1" w:themeFillTint="33"/>
            <w:vAlign w:val="center"/>
            <w:hideMark/>
          </w:tcPr>
          <w:p w:rsidR="00A900A7" w:rsidRPr="00436B0D" w:rsidRDefault="00897C08"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Early </w:t>
            </w:r>
            <w:r w:rsidR="003014F1" w:rsidRPr="00436B0D">
              <w:rPr>
                <w:rFonts w:asciiTheme="majorHAnsi" w:eastAsia="Times New Roman" w:hAnsiTheme="majorHAnsi" w:cs="Arial"/>
                <w:b/>
                <w:bCs/>
              </w:rPr>
              <w:t>S</w:t>
            </w:r>
            <w:r w:rsidRPr="00436B0D">
              <w:rPr>
                <w:rFonts w:asciiTheme="majorHAnsi" w:eastAsia="Times New Roman" w:hAnsiTheme="majorHAnsi" w:cs="Arial"/>
                <w:b/>
                <w:bCs/>
              </w:rPr>
              <w:t xml:space="preserve">tage </w:t>
            </w:r>
            <w:r w:rsidR="003014F1" w:rsidRPr="00436B0D">
              <w:rPr>
                <w:rFonts w:asciiTheme="majorHAnsi" w:eastAsia="Times New Roman" w:hAnsiTheme="majorHAnsi" w:cs="Arial"/>
                <w:b/>
                <w:bCs/>
              </w:rPr>
              <w:t>F</w:t>
            </w:r>
            <w:r w:rsidRPr="00436B0D">
              <w:rPr>
                <w:rFonts w:asciiTheme="majorHAnsi" w:eastAsia="Times New Roman" w:hAnsiTheme="majorHAnsi" w:cs="Arial"/>
                <w:b/>
                <w:bCs/>
              </w:rPr>
              <w:t>unding:  SBIR Grants</w:t>
            </w:r>
          </w:p>
        </w:tc>
        <w:tc>
          <w:tcPr>
            <w:tcW w:w="3330" w:type="dxa"/>
            <w:tcBorders>
              <w:top w:val="nil"/>
              <w:left w:val="nil"/>
              <w:bottom w:val="single" w:sz="8" w:space="0" w:color="auto"/>
              <w:right w:val="single" w:sz="8" w:space="0" w:color="auto"/>
            </w:tcBorders>
            <w:shd w:val="clear" w:color="auto" w:fill="DBE5F1" w:themeFill="accent1" w:themeFillTint="33"/>
            <w:vAlign w:val="center"/>
            <w:hideMark/>
          </w:tcPr>
          <w:p w:rsidR="00A900A7" w:rsidRPr="00436B0D" w:rsidRDefault="00897C08"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Errol </w:t>
            </w:r>
            <w:proofErr w:type="spellStart"/>
            <w:r w:rsidRPr="00436B0D">
              <w:rPr>
                <w:rFonts w:asciiTheme="majorHAnsi" w:eastAsia="Times New Roman" w:hAnsiTheme="majorHAnsi" w:cs="Arial"/>
                <w:b/>
                <w:bCs/>
              </w:rPr>
              <w:t>Arkilic</w:t>
            </w:r>
            <w:proofErr w:type="spellEnd"/>
            <w:r w:rsidRPr="00436B0D">
              <w:rPr>
                <w:rFonts w:asciiTheme="majorHAnsi" w:eastAsia="Times New Roman" w:hAnsiTheme="majorHAnsi" w:cs="Arial"/>
                <w:b/>
                <w:bCs/>
              </w:rPr>
              <w:t>, PhD, CEO</w:t>
            </w:r>
            <w:r w:rsidR="003014F1" w:rsidRPr="00436B0D">
              <w:rPr>
                <w:rFonts w:asciiTheme="majorHAnsi" w:eastAsia="Times New Roman" w:hAnsiTheme="majorHAnsi" w:cs="Arial"/>
                <w:b/>
                <w:bCs/>
              </w:rPr>
              <w:t>,</w:t>
            </w:r>
            <w:r w:rsidRPr="00436B0D">
              <w:rPr>
                <w:rFonts w:asciiTheme="majorHAnsi" w:eastAsia="Times New Roman" w:hAnsiTheme="majorHAnsi" w:cs="Arial"/>
                <w:b/>
                <w:bCs/>
              </w:rPr>
              <w:t xml:space="preserve"> M34 Capital; Founding Program Director</w:t>
            </w:r>
            <w:r w:rsidR="006239B2" w:rsidRPr="00436B0D">
              <w:rPr>
                <w:rFonts w:asciiTheme="majorHAnsi" w:eastAsia="Times New Roman" w:hAnsiTheme="majorHAnsi" w:cs="Arial"/>
                <w:b/>
                <w:bCs/>
              </w:rPr>
              <w:t>, NSF I-Corps</w:t>
            </w:r>
          </w:p>
        </w:tc>
        <w:tc>
          <w:tcPr>
            <w:tcW w:w="1620" w:type="dxa"/>
            <w:vMerge w:val="restart"/>
            <w:tcBorders>
              <w:top w:val="nil"/>
              <w:left w:val="single" w:sz="8" w:space="0" w:color="auto"/>
              <w:right w:val="single" w:sz="8" w:space="0" w:color="auto"/>
            </w:tcBorders>
            <w:shd w:val="clear" w:color="auto" w:fill="DBE5F1" w:themeFill="accent1" w:themeFillTint="33"/>
            <w:vAlign w:val="center"/>
            <w:hideMark/>
          </w:tcPr>
          <w:p w:rsidR="00A900A7" w:rsidRPr="00436B0D" w:rsidRDefault="00771054"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1-page</w:t>
            </w:r>
            <w:r w:rsidR="00A900A7" w:rsidRPr="00436B0D">
              <w:rPr>
                <w:rFonts w:asciiTheme="majorHAnsi" w:eastAsia="Times New Roman" w:hAnsiTheme="majorHAnsi" w:cs="Arial"/>
                <w:b/>
                <w:bCs/>
              </w:rPr>
              <w:t xml:space="preserve"> Product/ </w:t>
            </w:r>
            <w:r w:rsidR="0032263B" w:rsidRPr="00436B0D">
              <w:rPr>
                <w:rFonts w:asciiTheme="majorHAnsi" w:eastAsia="Times New Roman" w:hAnsiTheme="majorHAnsi" w:cs="Arial"/>
                <w:b/>
                <w:bCs/>
              </w:rPr>
              <w:t>M</w:t>
            </w:r>
            <w:r w:rsidR="00A900A7" w:rsidRPr="00436B0D">
              <w:rPr>
                <w:rFonts w:asciiTheme="majorHAnsi" w:eastAsia="Times New Roman" w:hAnsiTheme="majorHAnsi" w:cs="Arial"/>
                <w:b/>
                <w:bCs/>
              </w:rPr>
              <w:t>arket fit writeup</w:t>
            </w:r>
          </w:p>
          <w:p w:rsidR="00E1180C" w:rsidRPr="00436B0D" w:rsidRDefault="00E1180C" w:rsidP="00A65F64">
            <w:pPr>
              <w:spacing w:after="0" w:line="240" w:lineRule="auto"/>
              <w:rPr>
                <w:rFonts w:asciiTheme="majorHAnsi" w:eastAsia="Times New Roman" w:hAnsiTheme="majorHAnsi" w:cs="Arial"/>
                <w:b/>
                <w:bCs/>
              </w:rPr>
            </w:pPr>
          </w:p>
          <w:p w:rsidR="00A900A7" w:rsidRPr="00436B0D" w:rsidRDefault="00A900A7"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Mentor    Mixer</w:t>
            </w:r>
            <w:r w:rsidR="0032263B" w:rsidRPr="00436B0D">
              <w:rPr>
                <w:rFonts w:asciiTheme="majorHAnsi" w:eastAsia="Times New Roman" w:hAnsiTheme="majorHAnsi" w:cs="Arial"/>
                <w:b/>
                <w:bCs/>
              </w:rPr>
              <w:t xml:space="preserve"> after class</w:t>
            </w:r>
          </w:p>
        </w:tc>
        <w:tc>
          <w:tcPr>
            <w:tcW w:w="1350" w:type="dxa"/>
            <w:vMerge w:val="restart"/>
            <w:tcBorders>
              <w:top w:val="nil"/>
              <w:left w:val="single" w:sz="8" w:space="0" w:color="auto"/>
              <w:right w:val="single" w:sz="8" w:space="0" w:color="auto"/>
            </w:tcBorders>
            <w:shd w:val="clear" w:color="auto" w:fill="DBE5F1" w:themeFill="accent1" w:themeFillTint="33"/>
            <w:vAlign w:val="center"/>
            <w:hideMark/>
          </w:tcPr>
          <w:p w:rsidR="00A900A7" w:rsidRPr="00436B0D" w:rsidRDefault="00A900A7"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GH-N114</w:t>
            </w:r>
          </w:p>
        </w:tc>
      </w:tr>
      <w:tr w:rsidR="00D72819" w:rsidRPr="00436B0D" w:rsidTr="00D72819">
        <w:trPr>
          <w:trHeight w:val="1177"/>
        </w:trPr>
        <w:tc>
          <w:tcPr>
            <w:tcW w:w="810" w:type="dxa"/>
            <w:vMerge/>
            <w:tcBorders>
              <w:top w:val="nil"/>
              <w:left w:val="single" w:sz="8" w:space="0" w:color="auto"/>
              <w:right w:val="single" w:sz="8" w:space="0" w:color="auto"/>
            </w:tcBorders>
            <w:shd w:val="clear" w:color="auto" w:fill="DBE5F1" w:themeFill="accent1" w:themeFillTint="33"/>
            <w:noWrap/>
            <w:vAlign w:val="center"/>
          </w:tcPr>
          <w:p w:rsidR="00D72819" w:rsidRPr="00436B0D" w:rsidRDefault="00D72819" w:rsidP="00D72819">
            <w:pPr>
              <w:spacing w:after="0" w:line="240" w:lineRule="auto"/>
              <w:jc w:val="center"/>
              <w:rPr>
                <w:rFonts w:asciiTheme="majorHAnsi" w:eastAsia="Times New Roman" w:hAnsiTheme="majorHAnsi" w:cs="Arial"/>
                <w:b/>
                <w:bCs/>
              </w:rPr>
            </w:pPr>
          </w:p>
        </w:tc>
        <w:tc>
          <w:tcPr>
            <w:tcW w:w="990" w:type="dxa"/>
            <w:vMerge/>
            <w:tcBorders>
              <w:top w:val="nil"/>
              <w:left w:val="single" w:sz="8" w:space="0" w:color="auto"/>
              <w:right w:val="single" w:sz="8" w:space="0" w:color="auto"/>
            </w:tcBorders>
            <w:shd w:val="clear" w:color="auto" w:fill="DBE5F1" w:themeFill="accent1" w:themeFillTint="33"/>
            <w:noWrap/>
            <w:vAlign w:val="center"/>
          </w:tcPr>
          <w:p w:rsidR="00D72819" w:rsidRPr="00436B0D" w:rsidRDefault="00D72819" w:rsidP="00D72819">
            <w:pPr>
              <w:spacing w:after="0" w:line="240" w:lineRule="auto"/>
              <w:jc w:val="center"/>
              <w:rPr>
                <w:rFonts w:asciiTheme="majorHAnsi" w:eastAsia="Times New Roman" w:hAnsiTheme="majorHAnsi" w:cs="Arial"/>
              </w:rPr>
            </w:pPr>
          </w:p>
        </w:tc>
        <w:tc>
          <w:tcPr>
            <w:tcW w:w="900" w:type="dxa"/>
            <w:vMerge/>
            <w:tcBorders>
              <w:top w:val="nil"/>
              <w:left w:val="single" w:sz="8" w:space="0" w:color="auto"/>
              <w:right w:val="single" w:sz="8" w:space="0" w:color="auto"/>
            </w:tcBorders>
            <w:shd w:val="clear" w:color="auto" w:fill="DBE5F1" w:themeFill="accent1" w:themeFillTint="33"/>
            <w:noWrap/>
            <w:vAlign w:val="center"/>
          </w:tcPr>
          <w:p w:rsidR="00D72819" w:rsidRPr="00436B0D" w:rsidRDefault="00D72819" w:rsidP="00D72819">
            <w:pPr>
              <w:spacing w:after="0" w:line="240" w:lineRule="auto"/>
              <w:jc w:val="center"/>
              <w:rPr>
                <w:rFonts w:asciiTheme="majorHAnsi" w:eastAsia="Times New Roman" w:hAnsiTheme="majorHAnsi" w:cs="Arial"/>
              </w:rPr>
            </w:pPr>
          </w:p>
        </w:tc>
        <w:tc>
          <w:tcPr>
            <w:tcW w:w="2700" w:type="dxa"/>
            <w:tcBorders>
              <w:top w:val="nil"/>
              <w:left w:val="single" w:sz="8" w:space="0" w:color="auto"/>
              <w:bottom w:val="single" w:sz="8" w:space="0" w:color="000000"/>
              <w:right w:val="single" w:sz="8" w:space="0" w:color="auto"/>
            </w:tcBorders>
            <w:shd w:val="clear" w:color="auto" w:fill="DBE5F1" w:themeFill="accent1" w:themeFillTint="33"/>
          </w:tcPr>
          <w:p w:rsidR="00D72819" w:rsidRPr="00436B0D" w:rsidRDefault="00897C08" w:rsidP="00F358ED">
            <w:pPr>
              <w:rPr>
                <w:rFonts w:asciiTheme="majorHAnsi" w:hAnsiTheme="majorHAnsi"/>
                <w:b/>
                <w:bCs/>
              </w:rPr>
            </w:pPr>
            <w:r w:rsidRPr="00436B0D">
              <w:rPr>
                <w:rFonts w:asciiTheme="majorHAnsi" w:hAnsiTheme="majorHAnsi"/>
                <w:b/>
                <w:bCs/>
              </w:rPr>
              <w:t>Intellectual Property</w:t>
            </w:r>
          </w:p>
        </w:tc>
        <w:tc>
          <w:tcPr>
            <w:tcW w:w="3330" w:type="dxa"/>
            <w:tcBorders>
              <w:top w:val="nil"/>
              <w:left w:val="nil"/>
              <w:bottom w:val="single" w:sz="8" w:space="0" w:color="auto"/>
              <w:right w:val="single" w:sz="8" w:space="0" w:color="auto"/>
            </w:tcBorders>
            <w:shd w:val="clear" w:color="auto" w:fill="DBE5F1" w:themeFill="accent1" w:themeFillTint="33"/>
          </w:tcPr>
          <w:p w:rsidR="00D72819" w:rsidRPr="00436B0D" w:rsidRDefault="00897C08" w:rsidP="00DA0899">
            <w:pPr>
              <w:rPr>
                <w:rFonts w:asciiTheme="majorHAnsi" w:eastAsia="Times New Roman" w:hAnsiTheme="majorHAnsi" w:cs="Arial"/>
                <w:b/>
                <w:bCs/>
              </w:rPr>
            </w:pPr>
            <w:r w:rsidRPr="00436B0D">
              <w:rPr>
                <w:rFonts w:asciiTheme="majorHAnsi" w:eastAsia="Times New Roman" w:hAnsiTheme="majorHAnsi" w:cs="Arial"/>
                <w:b/>
                <w:bCs/>
              </w:rPr>
              <w:t>Todd Esker, JD</w:t>
            </w:r>
            <w:r w:rsidR="006239B2" w:rsidRPr="00436B0D">
              <w:rPr>
                <w:rFonts w:asciiTheme="majorHAnsi" w:eastAsia="Times New Roman" w:hAnsiTheme="majorHAnsi" w:cs="Arial"/>
                <w:b/>
                <w:bCs/>
              </w:rPr>
              <w:t>,</w:t>
            </w:r>
            <w:r w:rsidRPr="00436B0D">
              <w:rPr>
                <w:rFonts w:asciiTheme="majorHAnsi" w:eastAsia="Times New Roman" w:hAnsiTheme="majorHAnsi" w:cs="Arial"/>
                <w:b/>
                <w:bCs/>
              </w:rPr>
              <w:t xml:space="preserve"> MS, Partner, Morgan Lewis</w:t>
            </w:r>
          </w:p>
          <w:p w:rsidR="0037369A" w:rsidRPr="00436B0D" w:rsidRDefault="0037369A" w:rsidP="00503717">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Anthony Francis, Executive Director, Office of Technology Management, UCSF</w:t>
            </w:r>
          </w:p>
        </w:tc>
        <w:tc>
          <w:tcPr>
            <w:tcW w:w="1620" w:type="dxa"/>
            <w:vMerge/>
            <w:tcBorders>
              <w:top w:val="nil"/>
              <w:left w:val="single" w:sz="8" w:space="0" w:color="auto"/>
              <w:right w:val="single" w:sz="8" w:space="0" w:color="auto"/>
            </w:tcBorders>
            <w:shd w:val="clear" w:color="auto" w:fill="DBE5F1" w:themeFill="accent1" w:themeFillTint="33"/>
            <w:vAlign w:val="center"/>
          </w:tcPr>
          <w:p w:rsidR="00D72819" w:rsidRPr="00436B0D" w:rsidRDefault="00D72819" w:rsidP="00D72819">
            <w:pPr>
              <w:spacing w:after="0" w:line="240" w:lineRule="auto"/>
              <w:rPr>
                <w:rFonts w:asciiTheme="majorHAnsi" w:eastAsia="Times New Roman" w:hAnsiTheme="majorHAnsi" w:cs="Arial"/>
                <w:b/>
                <w:bCs/>
              </w:rPr>
            </w:pPr>
          </w:p>
        </w:tc>
        <w:tc>
          <w:tcPr>
            <w:tcW w:w="1350" w:type="dxa"/>
            <w:vMerge/>
            <w:tcBorders>
              <w:top w:val="nil"/>
              <w:left w:val="single" w:sz="8" w:space="0" w:color="auto"/>
              <w:right w:val="single" w:sz="8" w:space="0" w:color="auto"/>
            </w:tcBorders>
            <w:shd w:val="clear" w:color="auto" w:fill="DBE5F1" w:themeFill="accent1" w:themeFillTint="33"/>
            <w:vAlign w:val="center"/>
          </w:tcPr>
          <w:p w:rsidR="00D72819" w:rsidRPr="00436B0D" w:rsidRDefault="00D72819" w:rsidP="00D72819">
            <w:pPr>
              <w:spacing w:after="0" w:line="240" w:lineRule="auto"/>
              <w:rPr>
                <w:rFonts w:asciiTheme="majorHAnsi" w:eastAsia="Times New Roman" w:hAnsiTheme="majorHAnsi" w:cs="Arial"/>
                <w:b/>
                <w:bCs/>
              </w:rPr>
            </w:pPr>
          </w:p>
        </w:tc>
      </w:tr>
      <w:tr w:rsidR="00A900A7" w:rsidRPr="00436B0D" w:rsidTr="001C4806">
        <w:trPr>
          <w:trHeight w:val="700"/>
        </w:trPr>
        <w:tc>
          <w:tcPr>
            <w:tcW w:w="810" w:type="dxa"/>
            <w:vMerge/>
            <w:tcBorders>
              <w:left w:val="single" w:sz="8" w:space="0" w:color="auto"/>
              <w:bottom w:val="single" w:sz="4" w:space="0" w:color="auto"/>
              <w:right w:val="single" w:sz="8" w:space="0" w:color="auto"/>
            </w:tcBorders>
            <w:shd w:val="clear" w:color="auto" w:fill="auto"/>
            <w:noWrap/>
            <w:vAlign w:val="center"/>
          </w:tcPr>
          <w:p w:rsidR="00A900A7" w:rsidRPr="00436B0D" w:rsidRDefault="00A900A7" w:rsidP="00A65F64">
            <w:pPr>
              <w:spacing w:after="0" w:line="240" w:lineRule="auto"/>
              <w:jc w:val="center"/>
              <w:rPr>
                <w:rFonts w:asciiTheme="majorHAnsi" w:eastAsia="Times New Roman" w:hAnsiTheme="majorHAnsi" w:cs="Arial"/>
              </w:rPr>
            </w:pPr>
          </w:p>
        </w:tc>
        <w:tc>
          <w:tcPr>
            <w:tcW w:w="990" w:type="dxa"/>
            <w:vMerge/>
            <w:tcBorders>
              <w:left w:val="single" w:sz="8" w:space="0" w:color="auto"/>
              <w:bottom w:val="single" w:sz="4" w:space="0" w:color="auto"/>
              <w:right w:val="single" w:sz="8" w:space="0" w:color="auto"/>
            </w:tcBorders>
            <w:shd w:val="clear" w:color="auto" w:fill="auto"/>
            <w:noWrap/>
            <w:vAlign w:val="center"/>
          </w:tcPr>
          <w:p w:rsidR="00A900A7" w:rsidRPr="00436B0D" w:rsidRDefault="00A900A7" w:rsidP="00A65F64">
            <w:pPr>
              <w:spacing w:after="0" w:line="240" w:lineRule="auto"/>
              <w:jc w:val="center"/>
              <w:rPr>
                <w:rFonts w:asciiTheme="majorHAnsi" w:eastAsia="Times New Roman" w:hAnsiTheme="majorHAnsi" w:cs="Arial"/>
              </w:rPr>
            </w:pPr>
          </w:p>
        </w:tc>
        <w:tc>
          <w:tcPr>
            <w:tcW w:w="900" w:type="dxa"/>
            <w:vMerge/>
            <w:tcBorders>
              <w:left w:val="single" w:sz="8" w:space="0" w:color="auto"/>
              <w:bottom w:val="single" w:sz="4" w:space="0" w:color="auto"/>
              <w:right w:val="single" w:sz="8" w:space="0" w:color="auto"/>
            </w:tcBorders>
            <w:shd w:val="clear" w:color="auto" w:fill="auto"/>
            <w:noWrap/>
            <w:vAlign w:val="center"/>
          </w:tcPr>
          <w:p w:rsidR="00A900A7" w:rsidRPr="00436B0D" w:rsidRDefault="00A900A7" w:rsidP="00A65F64">
            <w:pPr>
              <w:spacing w:after="0" w:line="240" w:lineRule="auto"/>
              <w:jc w:val="center"/>
              <w:rPr>
                <w:rFonts w:asciiTheme="majorHAnsi" w:eastAsia="Times New Roman" w:hAnsiTheme="majorHAnsi" w:cs="Arial"/>
              </w:rPr>
            </w:pPr>
          </w:p>
        </w:tc>
        <w:tc>
          <w:tcPr>
            <w:tcW w:w="2700" w:type="dxa"/>
            <w:tcBorders>
              <w:top w:val="single" w:sz="8" w:space="0" w:color="000000"/>
              <w:left w:val="single" w:sz="8" w:space="0" w:color="auto"/>
              <w:bottom w:val="single" w:sz="4" w:space="0" w:color="auto"/>
              <w:right w:val="single" w:sz="8" w:space="0" w:color="auto"/>
            </w:tcBorders>
            <w:shd w:val="clear" w:color="auto" w:fill="DBE5F1" w:themeFill="accent1" w:themeFillTint="33"/>
            <w:noWrap/>
            <w:vAlign w:val="center"/>
          </w:tcPr>
          <w:p w:rsidR="00A900A7" w:rsidRPr="00436B0D" w:rsidRDefault="00A900A7" w:rsidP="00A52F4A">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Entrepreneur </w:t>
            </w:r>
            <w:r w:rsidR="00A52F4A" w:rsidRPr="00436B0D">
              <w:rPr>
                <w:rFonts w:asciiTheme="majorHAnsi" w:eastAsia="Times New Roman" w:hAnsiTheme="majorHAnsi" w:cs="Arial"/>
                <w:b/>
                <w:bCs/>
              </w:rPr>
              <w:t>Story</w:t>
            </w:r>
          </w:p>
        </w:tc>
        <w:tc>
          <w:tcPr>
            <w:tcW w:w="3330" w:type="dxa"/>
            <w:tcBorders>
              <w:top w:val="single" w:sz="8" w:space="0" w:color="auto"/>
              <w:left w:val="nil"/>
              <w:bottom w:val="single" w:sz="4" w:space="0" w:color="auto"/>
              <w:right w:val="single" w:sz="8" w:space="0" w:color="auto"/>
            </w:tcBorders>
            <w:shd w:val="clear" w:color="auto" w:fill="DBE5F1" w:themeFill="accent1" w:themeFillTint="33"/>
            <w:vAlign w:val="center"/>
          </w:tcPr>
          <w:p w:rsidR="00A900A7" w:rsidRPr="00436B0D" w:rsidRDefault="002D0F85" w:rsidP="00A65F64">
            <w:pPr>
              <w:spacing w:after="0" w:line="240" w:lineRule="auto"/>
              <w:rPr>
                <w:rFonts w:asciiTheme="majorHAnsi" w:eastAsia="Times New Roman" w:hAnsiTheme="majorHAnsi" w:cs="Arial"/>
                <w:b/>
                <w:bCs/>
              </w:rPr>
            </w:pPr>
            <w:proofErr w:type="spellStart"/>
            <w:r w:rsidRPr="00436B0D">
              <w:rPr>
                <w:rFonts w:asciiTheme="majorHAnsi" w:eastAsia="Times New Roman" w:hAnsiTheme="majorHAnsi" w:cs="Arial"/>
                <w:b/>
                <w:bCs/>
              </w:rPr>
              <w:t>Kunwoo</w:t>
            </w:r>
            <w:proofErr w:type="spellEnd"/>
            <w:r w:rsidRPr="00436B0D">
              <w:rPr>
                <w:rFonts w:asciiTheme="majorHAnsi" w:eastAsia="Times New Roman" w:hAnsiTheme="majorHAnsi" w:cs="Arial"/>
                <w:b/>
                <w:bCs/>
              </w:rPr>
              <w:t xml:space="preserve"> Lee, </w:t>
            </w:r>
            <w:r w:rsidR="0032263B" w:rsidRPr="00436B0D">
              <w:rPr>
                <w:rFonts w:asciiTheme="majorHAnsi" w:eastAsia="Times New Roman" w:hAnsiTheme="majorHAnsi" w:cs="Arial"/>
                <w:b/>
                <w:bCs/>
              </w:rPr>
              <w:t xml:space="preserve">PhD, </w:t>
            </w:r>
            <w:r w:rsidRPr="00436B0D">
              <w:rPr>
                <w:rFonts w:asciiTheme="majorHAnsi" w:eastAsia="Times New Roman" w:hAnsiTheme="majorHAnsi" w:cs="Arial"/>
                <w:b/>
                <w:bCs/>
              </w:rPr>
              <w:t xml:space="preserve">Founder/CEO, </w:t>
            </w:r>
            <w:proofErr w:type="spellStart"/>
            <w:r w:rsidRPr="00436B0D">
              <w:rPr>
                <w:rFonts w:asciiTheme="majorHAnsi" w:eastAsia="Times New Roman" w:hAnsiTheme="majorHAnsi" w:cs="Arial"/>
                <w:b/>
                <w:bCs/>
              </w:rPr>
              <w:t>Genedit</w:t>
            </w:r>
            <w:proofErr w:type="spellEnd"/>
          </w:p>
          <w:p w:rsidR="001C4806" w:rsidRPr="00436B0D" w:rsidRDefault="001C4806" w:rsidP="00A65F64">
            <w:pPr>
              <w:spacing w:after="0" w:line="240" w:lineRule="auto"/>
              <w:rPr>
                <w:rFonts w:asciiTheme="majorHAnsi" w:eastAsia="Times New Roman" w:hAnsiTheme="majorHAnsi" w:cs="Arial"/>
                <w:b/>
                <w:bCs/>
              </w:rPr>
            </w:pPr>
          </w:p>
        </w:tc>
        <w:tc>
          <w:tcPr>
            <w:tcW w:w="1620" w:type="dxa"/>
            <w:vMerge/>
            <w:tcBorders>
              <w:left w:val="single" w:sz="8" w:space="0" w:color="auto"/>
              <w:bottom w:val="single" w:sz="4" w:space="0" w:color="auto"/>
              <w:right w:val="single" w:sz="8" w:space="0" w:color="auto"/>
            </w:tcBorders>
            <w:shd w:val="clear" w:color="auto" w:fill="auto"/>
            <w:vAlign w:val="center"/>
          </w:tcPr>
          <w:p w:rsidR="00A900A7" w:rsidRPr="00436B0D" w:rsidRDefault="00A900A7" w:rsidP="00A65F64">
            <w:pPr>
              <w:spacing w:after="0" w:line="240" w:lineRule="auto"/>
              <w:rPr>
                <w:rFonts w:asciiTheme="majorHAnsi" w:eastAsia="Times New Roman" w:hAnsiTheme="majorHAnsi" w:cs="Arial"/>
                <w:b/>
                <w:bCs/>
              </w:rPr>
            </w:pPr>
          </w:p>
        </w:tc>
        <w:tc>
          <w:tcPr>
            <w:tcW w:w="1350" w:type="dxa"/>
            <w:vMerge/>
            <w:tcBorders>
              <w:left w:val="single" w:sz="8" w:space="0" w:color="auto"/>
              <w:bottom w:val="single" w:sz="4" w:space="0" w:color="auto"/>
              <w:right w:val="single" w:sz="8" w:space="0" w:color="auto"/>
            </w:tcBorders>
            <w:shd w:val="clear" w:color="auto" w:fill="auto"/>
            <w:vAlign w:val="center"/>
          </w:tcPr>
          <w:p w:rsidR="00A900A7" w:rsidRPr="00436B0D" w:rsidRDefault="00A900A7" w:rsidP="00A65F64">
            <w:pPr>
              <w:spacing w:after="0" w:line="240" w:lineRule="auto"/>
              <w:rPr>
                <w:rFonts w:asciiTheme="majorHAnsi" w:eastAsia="Times New Roman" w:hAnsiTheme="majorHAnsi" w:cs="Arial"/>
                <w:b/>
                <w:bCs/>
              </w:rPr>
            </w:pPr>
          </w:p>
        </w:tc>
      </w:tr>
      <w:tr w:rsidR="00A900A7" w:rsidRPr="00436B0D" w:rsidTr="001C4806">
        <w:trPr>
          <w:trHeight w:val="300"/>
        </w:trPr>
        <w:tc>
          <w:tcPr>
            <w:tcW w:w="81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A900A7" w:rsidRPr="00436B0D" w:rsidRDefault="00A900A7" w:rsidP="00A65F64">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4</w:t>
            </w:r>
          </w:p>
        </w:tc>
        <w:tc>
          <w:tcPr>
            <w:tcW w:w="99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A900A7" w:rsidRPr="00436B0D" w:rsidRDefault="00A900A7" w:rsidP="00000871">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2/1</w:t>
            </w:r>
            <w:r w:rsidR="00000871" w:rsidRPr="00436B0D">
              <w:rPr>
                <w:rFonts w:asciiTheme="majorHAnsi" w:eastAsia="Times New Roman" w:hAnsiTheme="majorHAnsi" w:cs="Arial"/>
              </w:rPr>
              <w:t>0</w:t>
            </w:r>
            <w:r w:rsidRPr="00436B0D">
              <w:rPr>
                <w:rFonts w:asciiTheme="majorHAnsi" w:eastAsia="Times New Roman" w:hAnsiTheme="majorHAnsi" w:cs="Arial"/>
              </w:rPr>
              <w:t>/</w:t>
            </w:r>
            <w:r w:rsidR="00F171BF" w:rsidRPr="00436B0D">
              <w:rPr>
                <w:rFonts w:asciiTheme="majorHAnsi" w:eastAsia="Times New Roman" w:hAnsiTheme="majorHAnsi" w:cs="Arial"/>
              </w:rPr>
              <w:t>20</w:t>
            </w:r>
          </w:p>
        </w:tc>
        <w:tc>
          <w:tcPr>
            <w:tcW w:w="90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A900A7" w:rsidRPr="00436B0D" w:rsidRDefault="00A900A7" w:rsidP="00A65F64">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Mon</w:t>
            </w:r>
          </w:p>
        </w:tc>
        <w:tc>
          <w:tcPr>
            <w:tcW w:w="270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A900A7" w:rsidRPr="00436B0D" w:rsidRDefault="00A900A7"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Sector Specific Group Briefing by Advisory Committee</w:t>
            </w:r>
          </w:p>
        </w:tc>
        <w:tc>
          <w:tcPr>
            <w:tcW w:w="3330" w:type="dxa"/>
            <w:tcBorders>
              <w:top w:val="single" w:sz="4" w:space="0" w:color="auto"/>
              <w:left w:val="nil"/>
              <w:right w:val="single" w:sz="8" w:space="0" w:color="auto"/>
            </w:tcBorders>
            <w:shd w:val="clear" w:color="auto" w:fill="auto"/>
            <w:vAlign w:val="center"/>
            <w:hideMark/>
          </w:tcPr>
          <w:p w:rsidR="00B26A14" w:rsidRDefault="00A900A7" w:rsidP="00DA0899">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Tania Fernandez,</w:t>
            </w:r>
            <w:r w:rsidRPr="00436B0D">
              <w:rPr>
                <w:rFonts w:asciiTheme="majorHAnsi" w:hAnsiTheme="majorHAnsi"/>
              </w:rPr>
              <w:t xml:space="preserve"> </w:t>
            </w:r>
            <w:r w:rsidRPr="00436B0D">
              <w:rPr>
                <w:rFonts w:asciiTheme="majorHAnsi" w:eastAsia="Times New Roman" w:hAnsiTheme="majorHAnsi" w:cs="Arial"/>
                <w:b/>
                <w:bCs/>
              </w:rPr>
              <w:t>PhD, Founder</w:t>
            </w:r>
            <w:r w:rsidR="00B26A14">
              <w:rPr>
                <w:rFonts w:asciiTheme="majorHAnsi" w:eastAsia="Times New Roman" w:hAnsiTheme="majorHAnsi" w:cs="Arial"/>
                <w:b/>
                <w:bCs/>
              </w:rPr>
              <w:t>/</w:t>
            </w:r>
            <w:r w:rsidR="006239B2" w:rsidRPr="00436B0D">
              <w:rPr>
                <w:rFonts w:asciiTheme="majorHAnsi" w:eastAsia="Times New Roman" w:hAnsiTheme="majorHAnsi" w:cs="Arial"/>
                <w:b/>
                <w:bCs/>
              </w:rPr>
              <w:t>Managing Partner</w:t>
            </w:r>
            <w:r w:rsidRPr="00436B0D">
              <w:rPr>
                <w:rFonts w:asciiTheme="majorHAnsi" w:eastAsia="Times New Roman" w:hAnsiTheme="majorHAnsi" w:cs="Arial"/>
                <w:b/>
                <w:bCs/>
              </w:rPr>
              <w:t xml:space="preserve">, </w:t>
            </w:r>
            <w:proofErr w:type="spellStart"/>
            <w:r w:rsidRPr="00436B0D">
              <w:rPr>
                <w:rFonts w:asciiTheme="majorHAnsi" w:eastAsia="Times New Roman" w:hAnsiTheme="majorHAnsi" w:cs="Arial"/>
                <w:b/>
                <w:bCs/>
              </w:rPr>
              <w:t>Dream</w:t>
            </w:r>
            <w:r w:rsidR="006239B2" w:rsidRPr="00436B0D">
              <w:rPr>
                <w:rFonts w:asciiTheme="majorHAnsi" w:eastAsia="Times New Roman" w:hAnsiTheme="majorHAnsi" w:cs="Arial"/>
                <w:b/>
                <w:bCs/>
              </w:rPr>
              <w:t>C</w:t>
            </w:r>
            <w:r w:rsidRPr="00436B0D">
              <w:rPr>
                <w:rFonts w:asciiTheme="majorHAnsi" w:eastAsia="Times New Roman" w:hAnsiTheme="majorHAnsi" w:cs="Arial"/>
                <w:b/>
                <w:bCs/>
              </w:rPr>
              <w:t>atcher</w:t>
            </w:r>
            <w:proofErr w:type="spellEnd"/>
            <w:r w:rsidRPr="00436B0D">
              <w:rPr>
                <w:rFonts w:asciiTheme="majorHAnsi" w:eastAsia="Times New Roman" w:hAnsiTheme="majorHAnsi" w:cs="Arial"/>
                <w:b/>
                <w:bCs/>
              </w:rPr>
              <w:t xml:space="preserve"> Ventures</w:t>
            </w:r>
            <w:r w:rsidR="006239B2" w:rsidRPr="00436B0D">
              <w:rPr>
                <w:rFonts w:asciiTheme="majorHAnsi" w:eastAsia="Times New Roman" w:hAnsiTheme="majorHAnsi" w:cs="Arial"/>
                <w:b/>
                <w:bCs/>
              </w:rPr>
              <w:t xml:space="preserve">; President/CEO, </w:t>
            </w:r>
            <w:proofErr w:type="spellStart"/>
            <w:r w:rsidR="006239B2" w:rsidRPr="00436B0D">
              <w:rPr>
                <w:rFonts w:asciiTheme="majorHAnsi" w:eastAsia="Times New Roman" w:hAnsiTheme="majorHAnsi" w:cs="Arial"/>
                <w:b/>
                <w:bCs/>
              </w:rPr>
              <w:t>Midissia</w:t>
            </w:r>
            <w:proofErr w:type="spellEnd"/>
            <w:r w:rsidR="006239B2" w:rsidRPr="00436B0D">
              <w:rPr>
                <w:rFonts w:asciiTheme="majorHAnsi" w:eastAsia="Times New Roman" w:hAnsiTheme="majorHAnsi" w:cs="Arial"/>
                <w:b/>
                <w:bCs/>
              </w:rPr>
              <w:t xml:space="preserve"> Therapeutics</w:t>
            </w:r>
          </w:p>
          <w:p w:rsidR="00A900A7" w:rsidRPr="00436B0D" w:rsidRDefault="00A900A7" w:rsidP="00DA0899">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 </w:t>
            </w:r>
          </w:p>
        </w:tc>
        <w:tc>
          <w:tcPr>
            <w:tcW w:w="162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900A7" w:rsidRPr="00436B0D" w:rsidRDefault="00A900A7"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w:t>
            </w:r>
          </w:p>
        </w:tc>
        <w:tc>
          <w:tcPr>
            <w:tcW w:w="135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25BB8" w:rsidRDefault="00725BB8" w:rsidP="00A65F64">
            <w:pPr>
              <w:spacing w:after="0" w:line="240" w:lineRule="auto"/>
              <w:rPr>
                <w:rFonts w:asciiTheme="majorHAnsi" w:eastAsia="Times New Roman" w:hAnsiTheme="majorHAnsi" w:cs="Arial"/>
                <w:b/>
                <w:bCs/>
              </w:rPr>
            </w:pPr>
            <w:r>
              <w:rPr>
                <w:rFonts w:asciiTheme="majorHAnsi" w:eastAsia="Times New Roman" w:hAnsiTheme="majorHAnsi" w:cs="Arial"/>
                <w:b/>
                <w:bCs/>
              </w:rPr>
              <w:t>GH-N114 (meeting location), BH-209, GHS-202,</w:t>
            </w:r>
          </w:p>
          <w:p w:rsidR="00A900A7" w:rsidRPr="00436B0D" w:rsidRDefault="00725BB8" w:rsidP="00A65F64">
            <w:pPr>
              <w:spacing w:after="0" w:line="240" w:lineRule="auto"/>
              <w:rPr>
                <w:rFonts w:asciiTheme="majorHAnsi" w:eastAsia="Times New Roman" w:hAnsiTheme="majorHAnsi" w:cs="Arial"/>
                <w:b/>
                <w:bCs/>
              </w:rPr>
            </w:pPr>
            <w:r>
              <w:rPr>
                <w:rFonts w:asciiTheme="majorHAnsi" w:eastAsia="Times New Roman" w:hAnsiTheme="majorHAnsi" w:cs="Arial"/>
                <w:b/>
                <w:bCs/>
              </w:rPr>
              <w:t>GHS-261, GHS-271</w:t>
            </w:r>
          </w:p>
        </w:tc>
      </w:tr>
      <w:tr w:rsidR="00A900A7" w:rsidRPr="00436B0D" w:rsidTr="001C4806">
        <w:trPr>
          <w:trHeight w:val="300"/>
        </w:trPr>
        <w:tc>
          <w:tcPr>
            <w:tcW w:w="810" w:type="dxa"/>
            <w:vMerge/>
            <w:tcBorders>
              <w:top w:val="single" w:sz="8" w:space="0" w:color="000000"/>
              <w:left w:val="single" w:sz="8" w:space="0" w:color="auto"/>
              <w:bottom w:val="single" w:sz="8" w:space="0" w:color="000000"/>
              <w:right w:val="single" w:sz="8" w:space="0" w:color="auto"/>
            </w:tcBorders>
            <w:vAlign w:val="center"/>
          </w:tcPr>
          <w:p w:rsidR="00A900A7" w:rsidRPr="00436B0D" w:rsidRDefault="00A900A7" w:rsidP="00A65F64">
            <w:pPr>
              <w:spacing w:after="0" w:line="240" w:lineRule="auto"/>
              <w:rPr>
                <w:rFonts w:asciiTheme="majorHAnsi" w:eastAsia="Times New Roman" w:hAnsiTheme="majorHAnsi" w:cs="Arial"/>
              </w:rPr>
            </w:pPr>
          </w:p>
        </w:tc>
        <w:tc>
          <w:tcPr>
            <w:tcW w:w="990" w:type="dxa"/>
            <w:vMerge/>
            <w:tcBorders>
              <w:top w:val="nil"/>
              <w:left w:val="single" w:sz="8" w:space="0" w:color="auto"/>
              <w:bottom w:val="single" w:sz="8" w:space="0" w:color="000000"/>
              <w:right w:val="single" w:sz="8" w:space="0" w:color="auto"/>
            </w:tcBorders>
            <w:vAlign w:val="center"/>
          </w:tcPr>
          <w:p w:rsidR="00A900A7" w:rsidRPr="00436B0D" w:rsidRDefault="00A900A7" w:rsidP="00A65F64">
            <w:pPr>
              <w:spacing w:after="0" w:line="240" w:lineRule="auto"/>
              <w:rPr>
                <w:rFonts w:asciiTheme="majorHAnsi" w:eastAsia="Times New Roman" w:hAnsiTheme="majorHAnsi" w:cs="Arial"/>
              </w:rPr>
            </w:pPr>
          </w:p>
        </w:tc>
        <w:tc>
          <w:tcPr>
            <w:tcW w:w="900" w:type="dxa"/>
            <w:vMerge/>
            <w:tcBorders>
              <w:top w:val="nil"/>
              <w:left w:val="single" w:sz="8" w:space="0" w:color="auto"/>
              <w:bottom w:val="single" w:sz="8" w:space="0" w:color="000000"/>
              <w:right w:val="single" w:sz="8" w:space="0" w:color="auto"/>
            </w:tcBorders>
            <w:vAlign w:val="center"/>
          </w:tcPr>
          <w:p w:rsidR="00A900A7" w:rsidRPr="00436B0D" w:rsidRDefault="00A900A7" w:rsidP="00A65F64">
            <w:pPr>
              <w:spacing w:after="0" w:line="240" w:lineRule="auto"/>
              <w:rPr>
                <w:rFonts w:asciiTheme="majorHAnsi" w:eastAsia="Times New Roman" w:hAnsiTheme="majorHAnsi" w:cs="Arial"/>
              </w:rPr>
            </w:pPr>
          </w:p>
        </w:tc>
        <w:tc>
          <w:tcPr>
            <w:tcW w:w="2700" w:type="dxa"/>
            <w:vMerge/>
            <w:tcBorders>
              <w:top w:val="single" w:sz="8" w:space="0" w:color="000000"/>
              <w:left w:val="single" w:sz="8" w:space="0" w:color="auto"/>
              <w:bottom w:val="single" w:sz="8" w:space="0" w:color="000000"/>
              <w:right w:val="single" w:sz="8" w:space="0" w:color="auto"/>
            </w:tcBorders>
            <w:vAlign w:val="center"/>
          </w:tcPr>
          <w:p w:rsidR="00A900A7" w:rsidRPr="00436B0D" w:rsidRDefault="00A900A7" w:rsidP="00A65F64">
            <w:pPr>
              <w:spacing w:after="0" w:line="240" w:lineRule="auto"/>
              <w:rPr>
                <w:rFonts w:asciiTheme="majorHAnsi" w:eastAsia="Times New Roman" w:hAnsiTheme="majorHAnsi" w:cs="Arial"/>
                <w:b/>
                <w:bCs/>
              </w:rPr>
            </w:pPr>
          </w:p>
        </w:tc>
        <w:tc>
          <w:tcPr>
            <w:tcW w:w="3330" w:type="dxa"/>
            <w:tcBorders>
              <w:left w:val="nil"/>
              <w:bottom w:val="single" w:sz="8" w:space="0" w:color="auto"/>
              <w:right w:val="single" w:sz="8" w:space="0" w:color="auto"/>
            </w:tcBorders>
            <w:shd w:val="clear" w:color="auto" w:fill="auto"/>
            <w:vAlign w:val="center"/>
          </w:tcPr>
          <w:p w:rsidR="00A900A7" w:rsidRPr="00436B0D" w:rsidRDefault="00A900A7" w:rsidP="00DA0899">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Howard Edelman, CEO, Advanced Resin Therapeutics</w:t>
            </w:r>
          </w:p>
        </w:tc>
        <w:tc>
          <w:tcPr>
            <w:tcW w:w="1620" w:type="dxa"/>
            <w:vMerge/>
            <w:tcBorders>
              <w:top w:val="nil"/>
              <w:left w:val="single" w:sz="8" w:space="0" w:color="auto"/>
              <w:bottom w:val="single" w:sz="8" w:space="0" w:color="000000"/>
              <w:right w:val="single" w:sz="8" w:space="0" w:color="auto"/>
            </w:tcBorders>
            <w:vAlign w:val="center"/>
          </w:tcPr>
          <w:p w:rsidR="00A900A7" w:rsidRPr="00436B0D" w:rsidRDefault="00A900A7" w:rsidP="00A65F64">
            <w:pPr>
              <w:spacing w:after="0" w:line="240" w:lineRule="auto"/>
              <w:rPr>
                <w:rFonts w:asciiTheme="majorHAnsi" w:eastAsia="Times New Roman" w:hAnsiTheme="majorHAnsi" w:cs="Arial"/>
                <w:b/>
                <w:bCs/>
              </w:rPr>
            </w:pPr>
          </w:p>
        </w:tc>
        <w:tc>
          <w:tcPr>
            <w:tcW w:w="1350" w:type="dxa"/>
            <w:vMerge/>
            <w:tcBorders>
              <w:top w:val="nil"/>
              <w:left w:val="single" w:sz="8" w:space="0" w:color="auto"/>
              <w:bottom w:val="single" w:sz="8" w:space="0" w:color="000000"/>
              <w:right w:val="single" w:sz="8" w:space="0" w:color="auto"/>
            </w:tcBorders>
            <w:vAlign w:val="center"/>
          </w:tcPr>
          <w:p w:rsidR="00A900A7" w:rsidRPr="00436B0D" w:rsidRDefault="00A900A7" w:rsidP="00A65F64">
            <w:pPr>
              <w:spacing w:after="0" w:line="240" w:lineRule="auto"/>
              <w:rPr>
                <w:rFonts w:asciiTheme="majorHAnsi" w:eastAsia="Times New Roman" w:hAnsiTheme="majorHAnsi" w:cs="Arial"/>
                <w:b/>
                <w:bCs/>
              </w:rPr>
            </w:pPr>
          </w:p>
        </w:tc>
      </w:tr>
      <w:tr w:rsidR="00A900A7" w:rsidRPr="00436B0D" w:rsidTr="00A65F64">
        <w:trPr>
          <w:trHeight w:val="300"/>
        </w:trPr>
        <w:tc>
          <w:tcPr>
            <w:tcW w:w="810" w:type="dxa"/>
            <w:vMerge/>
            <w:tcBorders>
              <w:top w:val="single" w:sz="8" w:space="0" w:color="000000"/>
              <w:left w:val="single" w:sz="8" w:space="0" w:color="auto"/>
              <w:bottom w:val="single" w:sz="8" w:space="0" w:color="000000"/>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rPr>
            </w:pPr>
          </w:p>
        </w:tc>
        <w:tc>
          <w:tcPr>
            <w:tcW w:w="990" w:type="dxa"/>
            <w:vMerge/>
            <w:tcBorders>
              <w:top w:val="nil"/>
              <w:left w:val="single" w:sz="8" w:space="0" w:color="auto"/>
              <w:bottom w:val="single" w:sz="8" w:space="0" w:color="000000"/>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rPr>
            </w:pPr>
          </w:p>
        </w:tc>
        <w:tc>
          <w:tcPr>
            <w:tcW w:w="900" w:type="dxa"/>
            <w:vMerge/>
            <w:tcBorders>
              <w:top w:val="nil"/>
              <w:left w:val="single" w:sz="8" w:space="0" w:color="auto"/>
              <w:bottom w:val="single" w:sz="8" w:space="0" w:color="000000"/>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rPr>
            </w:pPr>
          </w:p>
        </w:tc>
        <w:tc>
          <w:tcPr>
            <w:tcW w:w="2700" w:type="dxa"/>
            <w:vMerge/>
            <w:tcBorders>
              <w:top w:val="single" w:sz="8" w:space="0" w:color="000000"/>
              <w:left w:val="single" w:sz="8" w:space="0" w:color="auto"/>
              <w:bottom w:val="single" w:sz="8" w:space="0" w:color="000000"/>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b/>
                <w:bCs/>
              </w:rPr>
            </w:pPr>
          </w:p>
        </w:tc>
        <w:tc>
          <w:tcPr>
            <w:tcW w:w="3330" w:type="dxa"/>
            <w:tcBorders>
              <w:top w:val="nil"/>
              <w:left w:val="nil"/>
              <w:bottom w:val="single" w:sz="8" w:space="0" w:color="auto"/>
              <w:right w:val="single" w:sz="8" w:space="0" w:color="auto"/>
            </w:tcBorders>
            <w:shd w:val="clear" w:color="auto" w:fill="auto"/>
            <w:vAlign w:val="center"/>
          </w:tcPr>
          <w:p w:rsidR="006239B2" w:rsidRPr="00436B0D" w:rsidRDefault="006239B2" w:rsidP="006239B2">
            <w:pPr>
              <w:spacing w:after="0" w:line="240" w:lineRule="auto"/>
              <w:rPr>
                <w:rFonts w:asciiTheme="majorHAnsi" w:eastAsia="Times New Roman" w:hAnsiTheme="majorHAnsi" w:cs="Arial"/>
                <w:b/>
                <w:bCs/>
              </w:rPr>
            </w:pPr>
            <w:proofErr w:type="spellStart"/>
            <w:r w:rsidRPr="00436B0D">
              <w:rPr>
                <w:rFonts w:asciiTheme="majorHAnsi" w:eastAsia="Times New Roman" w:hAnsiTheme="majorHAnsi" w:cs="Arial"/>
                <w:b/>
                <w:bCs/>
              </w:rPr>
              <w:t>Faz</w:t>
            </w:r>
            <w:proofErr w:type="spellEnd"/>
            <w:r w:rsidRPr="00436B0D">
              <w:rPr>
                <w:rFonts w:asciiTheme="majorHAnsi" w:eastAsia="Times New Roman" w:hAnsiTheme="majorHAnsi" w:cs="Arial"/>
                <w:b/>
                <w:bCs/>
              </w:rPr>
              <w:t xml:space="preserve"> </w:t>
            </w:r>
            <w:proofErr w:type="spellStart"/>
            <w:r w:rsidRPr="00436B0D">
              <w:rPr>
                <w:rFonts w:asciiTheme="majorHAnsi" w:eastAsia="Times New Roman" w:hAnsiTheme="majorHAnsi" w:cs="Arial"/>
                <w:b/>
                <w:bCs/>
              </w:rPr>
              <w:t>Bashi</w:t>
            </w:r>
            <w:proofErr w:type="spellEnd"/>
            <w:r w:rsidRPr="00436B0D">
              <w:rPr>
                <w:rFonts w:asciiTheme="majorHAnsi" w:eastAsia="Times New Roman" w:hAnsiTheme="majorHAnsi" w:cs="Arial"/>
                <w:b/>
                <w:bCs/>
              </w:rPr>
              <w:t>, MD, Life Science Angels</w:t>
            </w:r>
          </w:p>
          <w:p w:rsidR="00A900A7" w:rsidRPr="00436B0D" w:rsidRDefault="00A900A7" w:rsidP="00A65F64">
            <w:pPr>
              <w:spacing w:after="0" w:line="240" w:lineRule="auto"/>
              <w:rPr>
                <w:rFonts w:asciiTheme="majorHAnsi" w:eastAsia="Times New Roman" w:hAnsiTheme="majorHAnsi" w:cs="Arial"/>
                <w:b/>
                <w:bCs/>
              </w:rPr>
            </w:pPr>
          </w:p>
        </w:tc>
        <w:tc>
          <w:tcPr>
            <w:tcW w:w="1620" w:type="dxa"/>
            <w:vMerge/>
            <w:tcBorders>
              <w:top w:val="nil"/>
              <w:left w:val="single" w:sz="8" w:space="0" w:color="auto"/>
              <w:bottom w:val="single" w:sz="8" w:space="0" w:color="000000"/>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b/>
                <w:bCs/>
              </w:rPr>
            </w:pPr>
          </w:p>
        </w:tc>
        <w:tc>
          <w:tcPr>
            <w:tcW w:w="1350" w:type="dxa"/>
            <w:vMerge/>
            <w:tcBorders>
              <w:top w:val="nil"/>
              <w:left w:val="single" w:sz="8" w:space="0" w:color="auto"/>
              <w:bottom w:val="single" w:sz="8" w:space="0" w:color="000000"/>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b/>
                <w:bCs/>
              </w:rPr>
            </w:pPr>
          </w:p>
        </w:tc>
      </w:tr>
      <w:tr w:rsidR="00A900A7" w:rsidRPr="00436B0D" w:rsidTr="00A65F64">
        <w:trPr>
          <w:trHeight w:val="300"/>
        </w:trPr>
        <w:tc>
          <w:tcPr>
            <w:tcW w:w="810" w:type="dxa"/>
            <w:vMerge/>
            <w:tcBorders>
              <w:top w:val="single" w:sz="8" w:space="0" w:color="000000"/>
              <w:left w:val="single" w:sz="8" w:space="0" w:color="auto"/>
              <w:bottom w:val="single" w:sz="8" w:space="0" w:color="000000"/>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rPr>
            </w:pPr>
          </w:p>
        </w:tc>
        <w:tc>
          <w:tcPr>
            <w:tcW w:w="990" w:type="dxa"/>
            <w:vMerge/>
            <w:tcBorders>
              <w:top w:val="nil"/>
              <w:left w:val="single" w:sz="8" w:space="0" w:color="auto"/>
              <w:bottom w:val="single" w:sz="8" w:space="0" w:color="000000"/>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rPr>
            </w:pPr>
          </w:p>
        </w:tc>
        <w:tc>
          <w:tcPr>
            <w:tcW w:w="900" w:type="dxa"/>
            <w:vMerge/>
            <w:tcBorders>
              <w:top w:val="nil"/>
              <w:left w:val="single" w:sz="8" w:space="0" w:color="auto"/>
              <w:bottom w:val="single" w:sz="8" w:space="0" w:color="000000"/>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rPr>
            </w:pPr>
          </w:p>
        </w:tc>
        <w:tc>
          <w:tcPr>
            <w:tcW w:w="2700" w:type="dxa"/>
            <w:vMerge/>
            <w:tcBorders>
              <w:top w:val="single" w:sz="8" w:space="0" w:color="000000"/>
              <w:left w:val="single" w:sz="8" w:space="0" w:color="auto"/>
              <w:bottom w:val="single" w:sz="8" w:space="0" w:color="000000"/>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b/>
                <w:bCs/>
              </w:rPr>
            </w:pPr>
          </w:p>
        </w:tc>
        <w:tc>
          <w:tcPr>
            <w:tcW w:w="3330" w:type="dxa"/>
            <w:tcBorders>
              <w:top w:val="nil"/>
              <w:left w:val="nil"/>
              <w:bottom w:val="single" w:sz="8" w:space="0" w:color="auto"/>
              <w:right w:val="single" w:sz="8" w:space="0" w:color="auto"/>
            </w:tcBorders>
            <w:shd w:val="clear" w:color="auto" w:fill="auto"/>
            <w:vAlign w:val="center"/>
          </w:tcPr>
          <w:p w:rsidR="00A900A7" w:rsidRPr="00436B0D" w:rsidRDefault="006239B2"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Unity </w:t>
            </w:r>
            <w:proofErr w:type="spellStart"/>
            <w:r w:rsidRPr="00436B0D">
              <w:rPr>
                <w:rFonts w:asciiTheme="majorHAnsi" w:eastAsia="Times New Roman" w:hAnsiTheme="majorHAnsi" w:cs="Arial"/>
                <w:b/>
                <w:bCs/>
              </w:rPr>
              <w:t>Stoakes</w:t>
            </w:r>
            <w:proofErr w:type="spellEnd"/>
            <w:r w:rsidRPr="00436B0D">
              <w:rPr>
                <w:rFonts w:asciiTheme="majorHAnsi" w:eastAsia="Times New Roman" w:hAnsiTheme="majorHAnsi" w:cs="Arial"/>
                <w:b/>
                <w:bCs/>
              </w:rPr>
              <w:t xml:space="preserve">, President/Cofounder/Managing Partner, </w:t>
            </w:r>
            <w:proofErr w:type="spellStart"/>
            <w:r w:rsidRPr="00436B0D">
              <w:rPr>
                <w:rFonts w:asciiTheme="majorHAnsi" w:eastAsia="Times New Roman" w:hAnsiTheme="majorHAnsi" w:cs="Arial"/>
                <w:b/>
                <w:bCs/>
              </w:rPr>
              <w:t>StartUp</w:t>
            </w:r>
            <w:proofErr w:type="spellEnd"/>
            <w:r w:rsidRPr="00436B0D">
              <w:rPr>
                <w:rFonts w:asciiTheme="majorHAnsi" w:eastAsia="Times New Roman" w:hAnsiTheme="majorHAnsi" w:cs="Arial"/>
                <w:b/>
                <w:bCs/>
              </w:rPr>
              <w:t xml:space="preserve"> Health</w:t>
            </w:r>
          </w:p>
        </w:tc>
        <w:tc>
          <w:tcPr>
            <w:tcW w:w="1620" w:type="dxa"/>
            <w:vMerge/>
            <w:tcBorders>
              <w:top w:val="nil"/>
              <w:left w:val="single" w:sz="8" w:space="0" w:color="auto"/>
              <w:bottom w:val="single" w:sz="8" w:space="0" w:color="000000"/>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b/>
                <w:bCs/>
              </w:rPr>
            </w:pPr>
          </w:p>
        </w:tc>
        <w:tc>
          <w:tcPr>
            <w:tcW w:w="1350" w:type="dxa"/>
            <w:vMerge/>
            <w:tcBorders>
              <w:top w:val="nil"/>
              <w:left w:val="single" w:sz="8" w:space="0" w:color="auto"/>
              <w:bottom w:val="single" w:sz="8" w:space="0" w:color="000000"/>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b/>
                <w:bCs/>
              </w:rPr>
            </w:pPr>
          </w:p>
        </w:tc>
      </w:tr>
      <w:tr w:rsidR="00A900A7" w:rsidRPr="00436B0D" w:rsidTr="00A65F64">
        <w:trPr>
          <w:trHeight w:val="300"/>
        </w:trPr>
        <w:tc>
          <w:tcPr>
            <w:tcW w:w="810" w:type="dxa"/>
            <w:vMerge/>
            <w:tcBorders>
              <w:top w:val="single" w:sz="8" w:space="0" w:color="000000"/>
              <w:left w:val="single" w:sz="8" w:space="0" w:color="auto"/>
              <w:bottom w:val="single" w:sz="4" w:space="0" w:color="auto"/>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rPr>
            </w:pPr>
          </w:p>
        </w:tc>
        <w:tc>
          <w:tcPr>
            <w:tcW w:w="990" w:type="dxa"/>
            <w:vMerge/>
            <w:tcBorders>
              <w:top w:val="nil"/>
              <w:left w:val="single" w:sz="8" w:space="0" w:color="auto"/>
              <w:bottom w:val="single" w:sz="4" w:space="0" w:color="auto"/>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rPr>
            </w:pPr>
          </w:p>
        </w:tc>
        <w:tc>
          <w:tcPr>
            <w:tcW w:w="900" w:type="dxa"/>
            <w:vMerge/>
            <w:tcBorders>
              <w:top w:val="nil"/>
              <w:left w:val="single" w:sz="8" w:space="0" w:color="auto"/>
              <w:bottom w:val="single" w:sz="4" w:space="0" w:color="auto"/>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rPr>
            </w:pPr>
          </w:p>
        </w:tc>
        <w:tc>
          <w:tcPr>
            <w:tcW w:w="2700" w:type="dxa"/>
            <w:vMerge/>
            <w:tcBorders>
              <w:top w:val="single" w:sz="8" w:space="0" w:color="000000"/>
              <w:left w:val="single" w:sz="8" w:space="0" w:color="auto"/>
              <w:bottom w:val="single" w:sz="4" w:space="0" w:color="auto"/>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b/>
                <w:bCs/>
              </w:rPr>
            </w:pPr>
          </w:p>
        </w:tc>
        <w:tc>
          <w:tcPr>
            <w:tcW w:w="3330" w:type="dxa"/>
            <w:tcBorders>
              <w:top w:val="nil"/>
              <w:left w:val="nil"/>
              <w:bottom w:val="single" w:sz="4" w:space="0" w:color="auto"/>
              <w:right w:val="single" w:sz="8" w:space="0" w:color="auto"/>
            </w:tcBorders>
            <w:shd w:val="clear" w:color="auto" w:fill="auto"/>
            <w:vAlign w:val="center"/>
          </w:tcPr>
          <w:p w:rsidR="00A21FB6" w:rsidRPr="00436B0D" w:rsidRDefault="00CD6BDA" w:rsidP="00CD6BDA">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 xml:space="preserve">Philippe </w:t>
            </w:r>
            <w:proofErr w:type="spellStart"/>
            <w:r w:rsidRPr="00436B0D">
              <w:rPr>
                <w:rFonts w:asciiTheme="majorHAnsi" w:eastAsia="Arial" w:hAnsiTheme="majorHAnsi" w:cs="Arial"/>
                <w:b/>
                <w:color w:val="auto"/>
                <w:lang w:val="en"/>
              </w:rPr>
              <w:t>Nore</w:t>
            </w:r>
            <w:proofErr w:type="spellEnd"/>
            <w:r w:rsidRPr="00436B0D">
              <w:rPr>
                <w:rFonts w:asciiTheme="majorHAnsi" w:eastAsia="Arial" w:hAnsiTheme="majorHAnsi" w:cs="Arial"/>
                <w:b/>
                <w:color w:val="auto"/>
                <w:lang w:val="en"/>
              </w:rPr>
              <w:t>, MBA</w:t>
            </w:r>
            <w:r w:rsidR="006239B2" w:rsidRPr="00436B0D">
              <w:rPr>
                <w:rFonts w:asciiTheme="majorHAnsi" w:eastAsia="Arial" w:hAnsiTheme="majorHAnsi" w:cs="Arial"/>
                <w:b/>
                <w:color w:val="auto"/>
                <w:lang w:val="en"/>
              </w:rPr>
              <w:t>,</w:t>
            </w:r>
            <w:r w:rsidRPr="00436B0D">
              <w:rPr>
                <w:rFonts w:asciiTheme="majorHAnsi" w:eastAsia="Arial" w:hAnsiTheme="majorHAnsi" w:cs="Arial"/>
                <w:b/>
                <w:color w:val="auto"/>
                <w:lang w:val="en"/>
              </w:rPr>
              <w:t xml:space="preserve"> MSc, Vice President, Research and Business Development, Adaptive Biotechnologies</w:t>
            </w:r>
          </w:p>
          <w:p w:rsidR="00CD6BDA" w:rsidRPr="00436B0D" w:rsidRDefault="00CD6BDA" w:rsidP="00CD6BDA">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 xml:space="preserve">Chris </w:t>
            </w:r>
            <w:proofErr w:type="spellStart"/>
            <w:r w:rsidRPr="00436B0D">
              <w:rPr>
                <w:rFonts w:asciiTheme="majorHAnsi" w:eastAsia="Arial" w:hAnsiTheme="majorHAnsi" w:cs="Arial"/>
                <w:b/>
                <w:color w:val="auto"/>
                <w:lang w:val="en"/>
              </w:rPr>
              <w:t>Meda</w:t>
            </w:r>
            <w:proofErr w:type="spellEnd"/>
            <w:r w:rsidRPr="00436B0D">
              <w:rPr>
                <w:rFonts w:asciiTheme="majorHAnsi" w:eastAsia="Arial" w:hAnsiTheme="majorHAnsi" w:cs="Arial"/>
                <w:b/>
                <w:color w:val="auto"/>
                <w:lang w:val="en"/>
              </w:rPr>
              <w:t xml:space="preserve">, MS, Chief Business Officer, </w:t>
            </w:r>
            <w:proofErr w:type="spellStart"/>
            <w:r w:rsidRPr="00436B0D">
              <w:rPr>
                <w:rFonts w:asciiTheme="majorHAnsi" w:eastAsia="Arial" w:hAnsiTheme="majorHAnsi" w:cs="Arial"/>
                <w:b/>
                <w:color w:val="auto"/>
                <w:lang w:val="en"/>
              </w:rPr>
              <w:t>IncellDx</w:t>
            </w:r>
            <w:proofErr w:type="spellEnd"/>
          </w:p>
          <w:p w:rsidR="00CD6BDA" w:rsidRPr="00436B0D" w:rsidRDefault="00CD6BDA" w:rsidP="00CD6BDA">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 xml:space="preserve"> </w:t>
            </w:r>
          </w:p>
          <w:p w:rsidR="00CD6BDA" w:rsidRPr="00436B0D" w:rsidRDefault="00CD6BDA" w:rsidP="00CD6BDA">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 xml:space="preserve"> </w:t>
            </w:r>
          </w:p>
          <w:p w:rsidR="003441C8" w:rsidRPr="00436B0D" w:rsidRDefault="003441C8" w:rsidP="00A65F64">
            <w:pPr>
              <w:spacing w:after="0" w:line="240" w:lineRule="auto"/>
              <w:rPr>
                <w:rFonts w:asciiTheme="majorHAnsi" w:eastAsia="Times New Roman" w:hAnsiTheme="majorHAnsi" w:cs="Arial"/>
                <w:b/>
                <w:bCs/>
              </w:rPr>
            </w:pPr>
          </w:p>
          <w:p w:rsidR="00AB51A0" w:rsidRPr="00436B0D" w:rsidRDefault="00AB51A0" w:rsidP="00A65F64">
            <w:pPr>
              <w:spacing w:after="0" w:line="240" w:lineRule="auto"/>
              <w:rPr>
                <w:rFonts w:asciiTheme="majorHAnsi" w:eastAsia="Times New Roman" w:hAnsiTheme="majorHAnsi" w:cs="Arial"/>
                <w:b/>
                <w:bCs/>
              </w:rPr>
            </w:pPr>
          </w:p>
        </w:tc>
        <w:tc>
          <w:tcPr>
            <w:tcW w:w="1620" w:type="dxa"/>
            <w:vMerge/>
            <w:tcBorders>
              <w:top w:val="nil"/>
              <w:left w:val="single" w:sz="8" w:space="0" w:color="auto"/>
              <w:bottom w:val="single" w:sz="4" w:space="0" w:color="auto"/>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b/>
                <w:bCs/>
              </w:rPr>
            </w:pPr>
          </w:p>
        </w:tc>
        <w:tc>
          <w:tcPr>
            <w:tcW w:w="1350" w:type="dxa"/>
            <w:vMerge/>
            <w:tcBorders>
              <w:top w:val="nil"/>
              <w:left w:val="single" w:sz="8" w:space="0" w:color="auto"/>
              <w:bottom w:val="single" w:sz="4" w:space="0" w:color="auto"/>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b/>
                <w:bCs/>
              </w:rPr>
            </w:pPr>
          </w:p>
        </w:tc>
      </w:tr>
      <w:tr w:rsidR="00A900A7" w:rsidRPr="00436B0D" w:rsidTr="00A65F64">
        <w:trPr>
          <w:trHeight w:val="1034"/>
        </w:trPr>
        <w:tc>
          <w:tcPr>
            <w:tcW w:w="810" w:type="dxa"/>
            <w:vMerge w:val="restart"/>
            <w:tcBorders>
              <w:top w:val="single" w:sz="4" w:space="0" w:color="auto"/>
              <w:left w:val="single" w:sz="8" w:space="0" w:color="auto"/>
              <w:bottom w:val="nil"/>
              <w:right w:val="single" w:sz="8" w:space="0" w:color="auto"/>
            </w:tcBorders>
            <w:shd w:val="clear" w:color="auto" w:fill="DBE5F1" w:themeFill="accent1" w:themeFillTint="33"/>
            <w:vAlign w:val="center"/>
            <w:hideMark/>
          </w:tcPr>
          <w:p w:rsidR="00A900A7" w:rsidRPr="00436B0D" w:rsidRDefault="00A900A7" w:rsidP="00A65F64">
            <w:pPr>
              <w:spacing w:after="0" w:line="240" w:lineRule="auto"/>
              <w:jc w:val="center"/>
              <w:rPr>
                <w:rFonts w:asciiTheme="majorHAnsi" w:eastAsia="Times New Roman" w:hAnsiTheme="majorHAnsi" w:cs="Arial"/>
                <w:b/>
                <w:bCs/>
              </w:rPr>
            </w:pPr>
            <w:r w:rsidRPr="00436B0D">
              <w:rPr>
                <w:rFonts w:asciiTheme="majorHAnsi" w:eastAsia="Times New Roman" w:hAnsiTheme="majorHAnsi" w:cs="Arial"/>
                <w:b/>
                <w:bCs/>
              </w:rPr>
              <w:t>5</w:t>
            </w:r>
          </w:p>
        </w:tc>
        <w:tc>
          <w:tcPr>
            <w:tcW w:w="990" w:type="dxa"/>
            <w:vMerge w:val="restart"/>
            <w:tcBorders>
              <w:top w:val="single" w:sz="4" w:space="0" w:color="auto"/>
              <w:left w:val="single" w:sz="8" w:space="0" w:color="auto"/>
              <w:bottom w:val="single" w:sz="8" w:space="0" w:color="000000"/>
              <w:right w:val="single" w:sz="8" w:space="0" w:color="auto"/>
            </w:tcBorders>
            <w:shd w:val="clear" w:color="auto" w:fill="DBE5F1" w:themeFill="accent1" w:themeFillTint="33"/>
            <w:noWrap/>
            <w:vAlign w:val="center"/>
            <w:hideMark/>
          </w:tcPr>
          <w:p w:rsidR="00A900A7" w:rsidRPr="00436B0D" w:rsidRDefault="00A900A7" w:rsidP="00A65F64">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2/13/</w:t>
            </w:r>
            <w:r w:rsidR="00F171BF" w:rsidRPr="00436B0D">
              <w:rPr>
                <w:rFonts w:asciiTheme="majorHAnsi" w:eastAsia="Times New Roman" w:hAnsiTheme="majorHAnsi" w:cs="Arial"/>
              </w:rPr>
              <w:t>20</w:t>
            </w:r>
          </w:p>
        </w:tc>
        <w:tc>
          <w:tcPr>
            <w:tcW w:w="900" w:type="dxa"/>
            <w:vMerge w:val="restart"/>
            <w:tcBorders>
              <w:top w:val="single" w:sz="4" w:space="0" w:color="auto"/>
              <w:left w:val="single" w:sz="8" w:space="0" w:color="auto"/>
              <w:bottom w:val="single" w:sz="8" w:space="0" w:color="000000"/>
              <w:right w:val="single" w:sz="8" w:space="0" w:color="auto"/>
            </w:tcBorders>
            <w:shd w:val="clear" w:color="auto" w:fill="DBE5F1" w:themeFill="accent1" w:themeFillTint="33"/>
            <w:vAlign w:val="center"/>
            <w:hideMark/>
          </w:tcPr>
          <w:p w:rsidR="00A900A7" w:rsidRPr="00436B0D" w:rsidRDefault="00000871" w:rsidP="00A65F64">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Th</w:t>
            </w:r>
          </w:p>
        </w:tc>
        <w:tc>
          <w:tcPr>
            <w:tcW w:w="2700" w:type="dxa"/>
            <w:tcBorders>
              <w:top w:val="single" w:sz="4" w:space="0" w:color="auto"/>
              <w:left w:val="single" w:sz="8" w:space="0" w:color="auto"/>
              <w:right w:val="single" w:sz="8" w:space="0" w:color="auto"/>
            </w:tcBorders>
            <w:shd w:val="clear" w:color="auto" w:fill="DBE5F1" w:themeFill="accent1" w:themeFillTint="33"/>
            <w:vAlign w:val="center"/>
            <w:hideMark/>
          </w:tcPr>
          <w:p w:rsidR="006239B2" w:rsidRPr="00436B0D" w:rsidRDefault="006239B2" w:rsidP="006239B2">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Clinical/Regulatory</w:t>
            </w:r>
          </w:p>
          <w:p w:rsidR="00A900A7" w:rsidRPr="00436B0D" w:rsidRDefault="00A900A7" w:rsidP="003441C8">
            <w:pPr>
              <w:spacing w:after="0" w:line="240" w:lineRule="auto"/>
              <w:rPr>
                <w:rFonts w:asciiTheme="majorHAnsi" w:eastAsia="Times New Roman" w:hAnsiTheme="majorHAnsi" w:cs="Arial"/>
                <w:b/>
                <w:bCs/>
              </w:rPr>
            </w:pPr>
          </w:p>
        </w:tc>
        <w:tc>
          <w:tcPr>
            <w:tcW w:w="3330" w:type="dxa"/>
            <w:tcBorders>
              <w:top w:val="single" w:sz="4" w:space="0" w:color="auto"/>
              <w:left w:val="nil"/>
              <w:bottom w:val="single" w:sz="4" w:space="0" w:color="auto"/>
              <w:right w:val="single" w:sz="8" w:space="0" w:color="auto"/>
            </w:tcBorders>
            <w:shd w:val="clear" w:color="auto" w:fill="DBE5F1" w:themeFill="accent1" w:themeFillTint="33"/>
            <w:vAlign w:val="center"/>
            <w:hideMark/>
          </w:tcPr>
          <w:p w:rsidR="00A900A7" w:rsidRPr="00436B0D" w:rsidRDefault="006239B2"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Geetha Rao, PhD</w:t>
            </w:r>
            <w:r w:rsidR="00A21FB6" w:rsidRPr="00436B0D">
              <w:rPr>
                <w:rFonts w:asciiTheme="majorHAnsi" w:eastAsia="Times New Roman" w:hAnsiTheme="majorHAnsi" w:cs="Arial"/>
                <w:b/>
                <w:bCs/>
              </w:rPr>
              <w:t>,</w:t>
            </w:r>
            <w:r w:rsidRPr="00436B0D">
              <w:rPr>
                <w:rFonts w:asciiTheme="majorHAnsi" w:eastAsia="Times New Roman" w:hAnsiTheme="majorHAnsi" w:cs="Arial"/>
                <w:b/>
                <w:bCs/>
              </w:rPr>
              <w:t xml:space="preserve"> MS, CEO, </w:t>
            </w:r>
            <w:proofErr w:type="spellStart"/>
            <w:r w:rsidRPr="00436B0D">
              <w:rPr>
                <w:rFonts w:asciiTheme="majorHAnsi" w:eastAsia="Times New Roman" w:hAnsiTheme="majorHAnsi" w:cs="Arial"/>
                <w:b/>
                <w:bCs/>
              </w:rPr>
              <w:t>Springborne</w:t>
            </w:r>
            <w:proofErr w:type="spellEnd"/>
            <w:r w:rsidRPr="00436B0D">
              <w:rPr>
                <w:rFonts w:asciiTheme="majorHAnsi" w:eastAsia="Times New Roman" w:hAnsiTheme="majorHAnsi" w:cs="Arial"/>
                <w:b/>
                <w:bCs/>
              </w:rPr>
              <w:t xml:space="preserve"> Life Sciences</w:t>
            </w:r>
          </w:p>
        </w:tc>
        <w:tc>
          <w:tcPr>
            <w:tcW w:w="1620" w:type="dxa"/>
            <w:vMerge w:val="restart"/>
            <w:tcBorders>
              <w:top w:val="single" w:sz="4" w:space="0" w:color="auto"/>
              <w:left w:val="single" w:sz="8" w:space="0" w:color="auto"/>
              <w:bottom w:val="nil"/>
              <w:right w:val="single" w:sz="8" w:space="0" w:color="auto"/>
            </w:tcBorders>
            <w:shd w:val="clear" w:color="auto" w:fill="DBE5F1" w:themeFill="accent1" w:themeFillTint="33"/>
            <w:vAlign w:val="center"/>
            <w:hideMark/>
          </w:tcPr>
          <w:p w:rsidR="00A900A7" w:rsidRPr="00436B0D" w:rsidRDefault="00A900A7"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w:t>
            </w:r>
          </w:p>
        </w:tc>
        <w:tc>
          <w:tcPr>
            <w:tcW w:w="1350" w:type="dxa"/>
            <w:vMerge w:val="restart"/>
            <w:tcBorders>
              <w:top w:val="single" w:sz="4" w:space="0" w:color="auto"/>
              <w:left w:val="single" w:sz="8" w:space="0" w:color="auto"/>
              <w:bottom w:val="nil"/>
              <w:right w:val="single" w:sz="8" w:space="0" w:color="auto"/>
            </w:tcBorders>
            <w:shd w:val="clear" w:color="auto" w:fill="DBE5F1" w:themeFill="accent1" w:themeFillTint="33"/>
            <w:vAlign w:val="center"/>
            <w:hideMark/>
          </w:tcPr>
          <w:p w:rsidR="00A900A7" w:rsidRPr="00436B0D" w:rsidRDefault="00A900A7"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GH-N114</w:t>
            </w:r>
          </w:p>
        </w:tc>
      </w:tr>
      <w:tr w:rsidR="00A900A7" w:rsidRPr="00436B0D" w:rsidTr="00A65F64">
        <w:trPr>
          <w:trHeight w:val="898"/>
        </w:trPr>
        <w:tc>
          <w:tcPr>
            <w:tcW w:w="810" w:type="dxa"/>
            <w:vMerge/>
            <w:tcBorders>
              <w:top w:val="single" w:sz="8" w:space="0" w:color="000000"/>
              <w:left w:val="single" w:sz="8" w:space="0" w:color="auto"/>
              <w:bottom w:val="single" w:sz="8" w:space="0" w:color="000000"/>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b/>
                <w:bCs/>
              </w:rPr>
            </w:pPr>
          </w:p>
        </w:tc>
        <w:tc>
          <w:tcPr>
            <w:tcW w:w="990" w:type="dxa"/>
            <w:vMerge/>
            <w:tcBorders>
              <w:top w:val="nil"/>
              <w:left w:val="single" w:sz="8" w:space="0" w:color="auto"/>
              <w:bottom w:val="single" w:sz="8" w:space="0" w:color="000000"/>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rPr>
            </w:pPr>
          </w:p>
        </w:tc>
        <w:tc>
          <w:tcPr>
            <w:tcW w:w="900" w:type="dxa"/>
            <w:vMerge/>
            <w:tcBorders>
              <w:top w:val="nil"/>
              <w:left w:val="single" w:sz="8" w:space="0" w:color="auto"/>
              <w:bottom w:val="single" w:sz="8" w:space="0" w:color="000000"/>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rPr>
            </w:pPr>
          </w:p>
        </w:tc>
        <w:tc>
          <w:tcPr>
            <w:tcW w:w="2700"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hideMark/>
          </w:tcPr>
          <w:p w:rsidR="00A900A7" w:rsidRPr="00436B0D" w:rsidRDefault="003441C8"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Corporate Legal</w:t>
            </w:r>
          </w:p>
        </w:tc>
        <w:tc>
          <w:tcPr>
            <w:tcW w:w="3330" w:type="dxa"/>
            <w:tcBorders>
              <w:top w:val="single" w:sz="4" w:space="0" w:color="auto"/>
              <w:left w:val="single" w:sz="8" w:space="0" w:color="auto"/>
              <w:bottom w:val="single" w:sz="8" w:space="0" w:color="000000"/>
              <w:right w:val="single" w:sz="8" w:space="0" w:color="auto"/>
            </w:tcBorders>
            <w:shd w:val="clear" w:color="auto" w:fill="DBE5F1" w:themeFill="accent1" w:themeFillTint="33"/>
            <w:vAlign w:val="center"/>
            <w:hideMark/>
          </w:tcPr>
          <w:p w:rsidR="00A900A7" w:rsidRPr="00436B0D" w:rsidRDefault="00A900A7" w:rsidP="00A65F64">
            <w:pPr>
              <w:spacing w:after="0" w:line="240" w:lineRule="auto"/>
              <w:rPr>
                <w:rFonts w:asciiTheme="majorHAnsi" w:eastAsia="Times New Roman" w:hAnsiTheme="majorHAnsi" w:cs="Arial"/>
                <w:b/>
                <w:bCs/>
              </w:rPr>
            </w:pPr>
          </w:p>
          <w:p w:rsidR="00A900A7" w:rsidRPr="00436B0D" w:rsidRDefault="003441C8" w:rsidP="003441C8">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Alan Mendelson, JD, Partner, Latham &amp; Watkins</w:t>
            </w: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b/>
                <w:bCs/>
              </w:rPr>
            </w:pPr>
          </w:p>
        </w:tc>
        <w:tc>
          <w:tcPr>
            <w:tcW w:w="1350" w:type="dxa"/>
            <w:vMerge/>
            <w:tcBorders>
              <w:top w:val="single" w:sz="8" w:space="0" w:color="auto"/>
              <w:left w:val="single" w:sz="8" w:space="0" w:color="auto"/>
              <w:bottom w:val="single" w:sz="8" w:space="0" w:color="000000"/>
              <w:right w:val="single" w:sz="8" w:space="0" w:color="auto"/>
            </w:tcBorders>
            <w:vAlign w:val="center"/>
            <w:hideMark/>
          </w:tcPr>
          <w:p w:rsidR="00A900A7" w:rsidRPr="00436B0D" w:rsidRDefault="00A900A7" w:rsidP="00A65F64">
            <w:pPr>
              <w:spacing w:after="0" w:line="240" w:lineRule="auto"/>
              <w:rPr>
                <w:rFonts w:asciiTheme="majorHAnsi" w:eastAsia="Times New Roman" w:hAnsiTheme="majorHAnsi" w:cs="Arial"/>
                <w:b/>
                <w:bCs/>
              </w:rPr>
            </w:pPr>
          </w:p>
        </w:tc>
      </w:tr>
      <w:tr w:rsidR="00A900A7" w:rsidRPr="00436B0D" w:rsidTr="00A65F64">
        <w:trPr>
          <w:trHeight w:val="799"/>
        </w:trPr>
        <w:tc>
          <w:tcPr>
            <w:tcW w:w="810" w:type="dxa"/>
            <w:vMerge w:val="restart"/>
            <w:tcBorders>
              <w:top w:val="single" w:sz="4" w:space="0" w:color="auto"/>
              <w:left w:val="single" w:sz="8" w:space="0" w:color="auto"/>
              <w:right w:val="single" w:sz="8" w:space="0" w:color="auto"/>
            </w:tcBorders>
            <w:shd w:val="clear" w:color="auto" w:fill="auto"/>
            <w:noWrap/>
            <w:vAlign w:val="center"/>
          </w:tcPr>
          <w:p w:rsidR="00A900A7" w:rsidRPr="00436B0D" w:rsidRDefault="00A900A7" w:rsidP="00A65F64">
            <w:pPr>
              <w:spacing w:after="0" w:line="240" w:lineRule="auto"/>
              <w:jc w:val="center"/>
              <w:rPr>
                <w:rFonts w:asciiTheme="majorHAnsi" w:eastAsia="Times New Roman" w:hAnsiTheme="majorHAnsi" w:cs="Arial"/>
                <w:b/>
                <w:bCs/>
              </w:rPr>
            </w:pPr>
            <w:r w:rsidRPr="00436B0D">
              <w:rPr>
                <w:rFonts w:asciiTheme="majorHAnsi" w:eastAsia="Times New Roman" w:hAnsiTheme="majorHAnsi" w:cs="Arial"/>
                <w:b/>
                <w:bCs/>
              </w:rPr>
              <w:t>6</w:t>
            </w:r>
          </w:p>
        </w:tc>
        <w:tc>
          <w:tcPr>
            <w:tcW w:w="990" w:type="dxa"/>
            <w:vMerge w:val="restart"/>
            <w:tcBorders>
              <w:top w:val="single" w:sz="4" w:space="0" w:color="auto"/>
              <w:left w:val="single" w:sz="8" w:space="0" w:color="auto"/>
              <w:right w:val="single" w:sz="8" w:space="0" w:color="auto"/>
            </w:tcBorders>
            <w:shd w:val="clear" w:color="auto" w:fill="auto"/>
            <w:noWrap/>
            <w:vAlign w:val="center"/>
          </w:tcPr>
          <w:p w:rsidR="00A900A7" w:rsidRPr="00436B0D" w:rsidRDefault="00A900A7" w:rsidP="00A65F64">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2/20</w:t>
            </w:r>
            <w:r w:rsidR="00F171BF" w:rsidRPr="00436B0D">
              <w:rPr>
                <w:rFonts w:asciiTheme="majorHAnsi" w:eastAsia="Times New Roman" w:hAnsiTheme="majorHAnsi" w:cs="Arial"/>
              </w:rPr>
              <w:t>/20</w:t>
            </w:r>
          </w:p>
        </w:tc>
        <w:tc>
          <w:tcPr>
            <w:tcW w:w="900" w:type="dxa"/>
            <w:vMerge w:val="restart"/>
            <w:tcBorders>
              <w:top w:val="single" w:sz="4" w:space="0" w:color="auto"/>
              <w:left w:val="single" w:sz="8" w:space="0" w:color="auto"/>
              <w:right w:val="single" w:sz="8" w:space="0" w:color="auto"/>
            </w:tcBorders>
            <w:shd w:val="clear" w:color="auto" w:fill="auto"/>
            <w:noWrap/>
            <w:vAlign w:val="center"/>
          </w:tcPr>
          <w:p w:rsidR="00A900A7" w:rsidRPr="00436B0D" w:rsidRDefault="00000871" w:rsidP="00A65F64">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Th</w:t>
            </w:r>
          </w:p>
        </w:tc>
        <w:tc>
          <w:tcPr>
            <w:tcW w:w="2700" w:type="dxa"/>
            <w:tcBorders>
              <w:top w:val="single" w:sz="8" w:space="0" w:color="000000"/>
              <w:left w:val="single" w:sz="8" w:space="0" w:color="auto"/>
              <w:bottom w:val="single" w:sz="4" w:space="0" w:color="auto"/>
              <w:right w:val="single" w:sz="8" w:space="0" w:color="auto"/>
            </w:tcBorders>
            <w:shd w:val="clear" w:color="auto" w:fill="auto"/>
            <w:vAlign w:val="center"/>
          </w:tcPr>
          <w:p w:rsidR="006239B2" w:rsidRPr="00436B0D" w:rsidRDefault="006239B2" w:rsidP="00A65F64">
            <w:pPr>
              <w:spacing w:after="0" w:line="240" w:lineRule="auto"/>
              <w:rPr>
                <w:rFonts w:asciiTheme="majorHAnsi" w:eastAsia="Times New Roman" w:hAnsiTheme="majorHAnsi" w:cs="Arial"/>
                <w:b/>
                <w:bCs/>
              </w:rPr>
            </w:pPr>
          </w:p>
          <w:p w:rsidR="006239B2" w:rsidRPr="00436B0D" w:rsidRDefault="006239B2"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Insurance and Reimbursement</w:t>
            </w:r>
          </w:p>
          <w:p w:rsidR="00A900A7" w:rsidRPr="00436B0D" w:rsidRDefault="00A900A7" w:rsidP="006239B2">
            <w:pPr>
              <w:spacing w:after="0" w:line="240" w:lineRule="auto"/>
              <w:rPr>
                <w:rFonts w:asciiTheme="majorHAnsi" w:eastAsia="Times New Roman" w:hAnsiTheme="majorHAnsi" w:cs="Arial"/>
                <w:b/>
                <w:bCs/>
              </w:rPr>
            </w:pPr>
          </w:p>
        </w:tc>
        <w:tc>
          <w:tcPr>
            <w:tcW w:w="3330" w:type="dxa"/>
            <w:tcBorders>
              <w:top w:val="single" w:sz="4" w:space="0" w:color="auto"/>
              <w:left w:val="nil"/>
              <w:right w:val="single" w:sz="8" w:space="0" w:color="auto"/>
            </w:tcBorders>
            <w:shd w:val="clear" w:color="auto" w:fill="auto"/>
            <w:vAlign w:val="center"/>
          </w:tcPr>
          <w:p w:rsidR="00A900A7" w:rsidRDefault="006239B2" w:rsidP="00DA0899">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Beth Andersen, MBA, California Plan President, Anthem </w:t>
            </w:r>
          </w:p>
          <w:p w:rsidR="006070F8" w:rsidRDefault="006070F8" w:rsidP="00DA0899">
            <w:pPr>
              <w:spacing w:after="0" w:line="240" w:lineRule="auto"/>
              <w:rPr>
                <w:rFonts w:asciiTheme="majorHAnsi" w:eastAsia="Times New Roman" w:hAnsiTheme="majorHAnsi" w:cs="Arial"/>
                <w:b/>
                <w:bCs/>
              </w:rPr>
            </w:pPr>
            <w:proofErr w:type="spellStart"/>
            <w:r>
              <w:rPr>
                <w:rFonts w:asciiTheme="majorHAnsi" w:eastAsia="Times New Roman" w:hAnsiTheme="majorHAnsi" w:cs="Arial"/>
                <w:b/>
                <w:bCs/>
              </w:rPr>
              <w:t>Oron</w:t>
            </w:r>
            <w:proofErr w:type="spellEnd"/>
            <w:r>
              <w:rPr>
                <w:rFonts w:asciiTheme="majorHAnsi" w:eastAsia="Times New Roman" w:hAnsiTheme="majorHAnsi" w:cs="Arial"/>
                <w:b/>
                <w:bCs/>
              </w:rPr>
              <w:t xml:space="preserve"> </w:t>
            </w:r>
            <w:proofErr w:type="spellStart"/>
            <w:r>
              <w:rPr>
                <w:rFonts w:asciiTheme="majorHAnsi" w:eastAsia="Times New Roman" w:hAnsiTheme="majorHAnsi" w:cs="Arial"/>
                <w:b/>
                <w:bCs/>
              </w:rPr>
              <w:t>Afek</w:t>
            </w:r>
            <w:proofErr w:type="spellEnd"/>
            <w:r>
              <w:rPr>
                <w:rFonts w:asciiTheme="majorHAnsi" w:eastAsia="Times New Roman" w:hAnsiTheme="majorHAnsi" w:cs="Arial"/>
                <w:b/>
                <w:bCs/>
              </w:rPr>
              <w:t>, CEO/Cofounder, Vim</w:t>
            </w:r>
          </w:p>
          <w:p w:rsidR="006070F8" w:rsidRPr="00436B0D" w:rsidRDefault="006070F8" w:rsidP="006070F8">
            <w:pPr>
              <w:pStyle w:val="NormalWeb"/>
              <w:spacing w:before="200" w:beforeAutospacing="0" w:after="0" w:afterAutospacing="0"/>
              <w:jc w:val="right"/>
              <w:rPr>
                <w:rFonts w:asciiTheme="majorHAnsi" w:hAnsiTheme="majorHAnsi" w:cs="Arial"/>
                <w:b/>
                <w:bCs/>
              </w:rPr>
            </w:pPr>
          </w:p>
        </w:tc>
        <w:tc>
          <w:tcPr>
            <w:tcW w:w="1620" w:type="dxa"/>
            <w:vMerge w:val="restart"/>
            <w:tcBorders>
              <w:top w:val="single" w:sz="4" w:space="0" w:color="auto"/>
              <w:left w:val="nil"/>
              <w:right w:val="single" w:sz="8" w:space="0" w:color="auto"/>
            </w:tcBorders>
            <w:shd w:val="clear" w:color="auto" w:fill="auto"/>
            <w:noWrap/>
            <w:vAlign w:val="center"/>
          </w:tcPr>
          <w:p w:rsidR="00A900A7" w:rsidRPr="00436B0D" w:rsidRDefault="00A900A7" w:rsidP="00A65F64">
            <w:pPr>
              <w:spacing w:after="0" w:line="240" w:lineRule="auto"/>
              <w:jc w:val="center"/>
              <w:rPr>
                <w:rFonts w:asciiTheme="majorHAnsi" w:eastAsia="Times New Roman" w:hAnsiTheme="majorHAnsi" w:cs="Arial"/>
                <w:b/>
                <w:bCs/>
              </w:rPr>
            </w:pPr>
          </w:p>
        </w:tc>
        <w:tc>
          <w:tcPr>
            <w:tcW w:w="1350" w:type="dxa"/>
            <w:vMerge w:val="restart"/>
            <w:tcBorders>
              <w:top w:val="single" w:sz="4" w:space="0" w:color="auto"/>
              <w:left w:val="single" w:sz="8" w:space="0" w:color="auto"/>
              <w:right w:val="single" w:sz="8" w:space="0" w:color="auto"/>
            </w:tcBorders>
            <w:shd w:val="clear" w:color="auto" w:fill="auto"/>
            <w:vAlign w:val="center"/>
          </w:tcPr>
          <w:p w:rsidR="00A900A7" w:rsidRPr="00436B0D" w:rsidRDefault="00A900A7"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GH-N114</w:t>
            </w:r>
          </w:p>
        </w:tc>
      </w:tr>
      <w:tr w:rsidR="00A900A7" w:rsidRPr="00436B0D" w:rsidTr="00A65F64">
        <w:trPr>
          <w:trHeight w:val="700"/>
        </w:trPr>
        <w:tc>
          <w:tcPr>
            <w:tcW w:w="810" w:type="dxa"/>
            <w:vMerge/>
            <w:tcBorders>
              <w:left w:val="single" w:sz="8" w:space="0" w:color="auto"/>
              <w:bottom w:val="single" w:sz="4" w:space="0" w:color="auto"/>
              <w:right w:val="single" w:sz="8" w:space="0" w:color="auto"/>
            </w:tcBorders>
            <w:shd w:val="clear" w:color="auto" w:fill="auto"/>
            <w:noWrap/>
            <w:vAlign w:val="center"/>
          </w:tcPr>
          <w:p w:rsidR="00A900A7" w:rsidRPr="00436B0D" w:rsidRDefault="00A900A7" w:rsidP="00A65F64">
            <w:pPr>
              <w:spacing w:after="0" w:line="240" w:lineRule="auto"/>
              <w:jc w:val="center"/>
              <w:rPr>
                <w:rFonts w:asciiTheme="majorHAnsi" w:eastAsia="Times New Roman" w:hAnsiTheme="majorHAnsi" w:cs="Arial"/>
                <w:b/>
                <w:bCs/>
              </w:rPr>
            </w:pPr>
          </w:p>
        </w:tc>
        <w:tc>
          <w:tcPr>
            <w:tcW w:w="990" w:type="dxa"/>
            <w:vMerge/>
            <w:tcBorders>
              <w:left w:val="single" w:sz="8" w:space="0" w:color="auto"/>
              <w:bottom w:val="single" w:sz="4" w:space="0" w:color="auto"/>
              <w:right w:val="single" w:sz="8" w:space="0" w:color="auto"/>
            </w:tcBorders>
            <w:shd w:val="clear" w:color="auto" w:fill="auto"/>
            <w:noWrap/>
            <w:vAlign w:val="center"/>
          </w:tcPr>
          <w:p w:rsidR="00A900A7" w:rsidRPr="00436B0D" w:rsidRDefault="00A900A7" w:rsidP="00A65F64">
            <w:pPr>
              <w:spacing w:after="0" w:line="240" w:lineRule="auto"/>
              <w:jc w:val="center"/>
              <w:rPr>
                <w:rFonts w:asciiTheme="majorHAnsi" w:eastAsia="Times New Roman" w:hAnsiTheme="majorHAnsi" w:cs="Arial"/>
              </w:rPr>
            </w:pPr>
          </w:p>
        </w:tc>
        <w:tc>
          <w:tcPr>
            <w:tcW w:w="900" w:type="dxa"/>
            <w:vMerge/>
            <w:tcBorders>
              <w:left w:val="single" w:sz="8" w:space="0" w:color="auto"/>
              <w:bottom w:val="single" w:sz="4" w:space="0" w:color="auto"/>
              <w:right w:val="single" w:sz="8" w:space="0" w:color="auto"/>
            </w:tcBorders>
            <w:shd w:val="clear" w:color="auto" w:fill="auto"/>
            <w:noWrap/>
            <w:vAlign w:val="center"/>
          </w:tcPr>
          <w:p w:rsidR="00A900A7" w:rsidRPr="00436B0D" w:rsidRDefault="00A900A7" w:rsidP="00A65F64">
            <w:pPr>
              <w:spacing w:after="0" w:line="240" w:lineRule="auto"/>
              <w:jc w:val="center"/>
              <w:rPr>
                <w:rFonts w:asciiTheme="majorHAnsi" w:eastAsia="Times New Roman" w:hAnsiTheme="majorHAnsi" w:cs="Arial"/>
              </w:rPr>
            </w:pPr>
          </w:p>
        </w:tc>
        <w:tc>
          <w:tcPr>
            <w:tcW w:w="2700" w:type="dxa"/>
            <w:tcBorders>
              <w:top w:val="single" w:sz="8" w:space="0" w:color="000000"/>
              <w:left w:val="single" w:sz="8" w:space="0" w:color="auto"/>
              <w:bottom w:val="single" w:sz="4" w:space="0" w:color="auto"/>
              <w:right w:val="single" w:sz="8" w:space="0" w:color="auto"/>
            </w:tcBorders>
            <w:shd w:val="clear" w:color="auto" w:fill="auto"/>
            <w:vAlign w:val="center"/>
          </w:tcPr>
          <w:p w:rsidR="00A900A7" w:rsidRPr="00436B0D" w:rsidRDefault="003441C8"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B</w:t>
            </w:r>
            <w:r w:rsidR="00E1180C" w:rsidRPr="00436B0D">
              <w:rPr>
                <w:rFonts w:asciiTheme="majorHAnsi" w:eastAsia="Times New Roman" w:hAnsiTheme="majorHAnsi" w:cs="Arial"/>
                <w:b/>
                <w:bCs/>
              </w:rPr>
              <w:t xml:space="preserve">usiness </w:t>
            </w:r>
            <w:r w:rsidRPr="00436B0D">
              <w:rPr>
                <w:rFonts w:asciiTheme="majorHAnsi" w:eastAsia="Times New Roman" w:hAnsiTheme="majorHAnsi" w:cs="Arial"/>
                <w:b/>
                <w:bCs/>
              </w:rPr>
              <w:t>D</w:t>
            </w:r>
            <w:r w:rsidR="00E1180C" w:rsidRPr="00436B0D">
              <w:rPr>
                <w:rFonts w:asciiTheme="majorHAnsi" w:eastAsia="Times New Roman" w:hAnsiTheme="majorHAnsi" w:cs="Arial"/>
                <w:b/>
                <w:bCs/>
              </w:rPr>
              <w:t>evelopment</w:t>
            </w:r>
            <w:r w:rsidR="00F171BF" w:rsidRPr="00436B0D">
              <w:rPr>
                <w:rFonts w:asciiTheme="majorHAnsi" w:eastAsia="Times New Roman" w:hAnsiTheme="majorHAnsi" w:cs="Arial"/>
                <w:b/>
                <w:bCs/>
              </w:rPr>
              <w:t>/Partnering</w:t>
            </w:r>
          </w:p>
        </w:tc>
        <w:tc>
          <w:tcPr>
            <w:tcW w:w="3330" w:type="dxa"/>
            <w:tcBorders>
              <w:top w:val="single" w:sz="4" w:space="0" w:color="auto"/>
              <w:left w:val="nil"/>
              <w:bottom w:val="single" w:sz="4" w:space="0" w:color="auto"/>
              <w:right w:val="single" w:sz="8" w:space="0" w:color="auto"/>
            </w:tcBorders>
            <w:shd w:val="clear" w:color="auto" w:fill="auto"/>
            <w:vAlign w:val="center"/>
          </w:tcPr>
          <w:p w:rsidR="00A900A7" w:rsidRDefault="002157FB" w:rsidP="007E1F41">
            <w:pPr>
              <w:spacing w:after="0" w:line="240" w:lineRule="auto"/>
              <w:rPr>
                <w:rFonts w:asciiTheme="majorHAnsi" w:eastAsia="Times New Roman" w:hAnsiTheme="majorHAnsi" w:cs="Arial"/>
                <w:b/>
                <w:bCs/>
              </w:rPr>
            </w:pPr>
            <w:proofErr w:type="spellStart"/>
            <w:r w:rsidRPr="00436B0D">
              <w:rPr>
                <w:rFonts w:asciiTheme="majorHAnsi" w:eastAsia="Times New Roman" w:hAnsiTheme="majorHAnsi" w:cs="Arial"/>
                <w:b/>
                <w:bCs/>
              </w:rPr>
              <w:t>S</w:t>
            </w:r>
            <w:r w:rsidR="00F171BF" w:rsidRPr="00436B0D">
              <w:rPr>
                <w:rFonts w:asciiTheme="majorHAnsi" w:eastAsia="Times New Roman" w:hAnsiTheme="majorHAnsi" w:cs="Arial"/>
                <w:b/>
                <w:bCs/>
              </w:rPr>
              <w:t>y</w:t>
            </w:r>
            <w:r w:rsidRPr="00436B0D">
              <w:rPr>
                <w:rFonts w:asciiTheme="majorHAnsi" w:eastAsia="Times New Roman" w:hAnsiTheme="majorHAnsi" w:cs="Arial"/>
                <w:b/>
                <w:bCs/>
              </w:rPr>
              <w:t>lvaine</w:t>
            </w:r>
            <w:proofErr w:type="spellEnd"/>
            <w:r w:rsidRPr="00436B0D">
              <w:rPr>
                <w:rFonts w:asciiTheme="majorHAnsi" w:eastAsia="Times New Roman" w:hAnsiTheme="majorHAnsi" w:cs="Arial"/>
                <w:b/>
                <w:bCs/>
              </w:rPr>
              <w:t xml:space="preserve"> Cases, PhD, VP Oncology Scientific Innovation, </w:t>
            </w:r>
            <w:r w:rsidR="00F171BF" w:rsidRPr="00436B0D">
              <w:rPr>
                <w:rFonts w:asciiTheme="majorHAnsi" w:eastAsia="Times New Roman" w:hAnsiTheme="majorHAnsi" w:cs="Arial"/>
                <w:b/>
                <w:bCs/>
              </w:rPr>
              <w:t>Janssen/</w:t>
            </w:r>
            <w:r w:rsidRPr="00436B0D">
              <w:rPr>
                <w:rFonts w:asciiTheme="majorHAnsi" w:eastAsia="Times New Roman" w:hAnsiTheme="majorHAnsi" w:cs="Arial"/>
                <w:b/>
                <w:bCs/>
              </w:rPr>
              <w:t>J&amp;J</w:t>
            </w:r>
          </w:p>
          <w:p w:rsidR="005268B7" w:rsidRPr="005268B7" w:rsidRDefault="005268B7" w:rsidP="005268B7">
            <w:pPr>
              <w:rPr>
                <w:rFonts w:eastAsiaTheme="minorHAnsi"/>
                <w:b/>
                <w:color w:val="auto"/>
              </w:rPr>
            </w:pPr>
            <w:r w:rsidRPr="005268B7">
              <w:rPr>
                <w:b/>
              </w:rPr>
              <w:t>Yelda Kaya, MD JD MBA, Senior Director Transactions, J&amp;J</w:t>
            </w:r>
          </w:p>
          <w:p w:rsidR="005268B7" w:rsidRPr="00436B0D" w:rsidRDefault="005268B7" w:rsidP="005268B7">
            <w:pPr>
              <w:spacing w:after="0" w:line="240" w:lineRule="auto"/>
              <w:rPr>
                <w:rFonts w:asciiTheme="majorHAnsi" w:eastAsia="Times New Roman" w:hAnsiTheme="majorHAnsi" w:cs="Arial"/>
                <w:b/>
                <w:bCs/>
              </w:rPr>
            </w:pPr>
          </w:p>
        </w:tc>
        <w:tc>
          <w:tcPr>
            <w:tcW w:w="1620" w:type="dxa"/>
            <w:vMerge/>
            <w:tcBorders>
              <w:left w:val="nil"/>
              <w:bottom w:val="single" w:sz="4" w:space="0" w:color="auto"/>
              <w:right w:val="single" w:sz="8" w:space="0" w:color="auto"/>
            </w:tcBorders>
            <w:shd w:val="clear" w:color="auto" w:fill="auto"/>
            <w:noWrap/>
            <w:vAlign w:val="center"/>
          </w:tcPr>
          <w:p w:rsidR="00A900A7" w:rsidRPr="00436B0D" w:rsidRDefault="00A900A7" w:rsidP="00A65F64">
            <w:pPr>
              <w:spacing w:after="0" w:line="240" w:lineRule="auto"/>
              <w:jc w:val="center"/>
              <w:rPr>
                <w:rFonts w:asciiTheme="majorHAnsi" w:eastAsia="Times New Roman" w:hAnsiTheme="majorHAnsi" w:cs="Arial"/>
                <w:b/>
                <w:bCs/>
              </w:rPr>
            </w:pPr>
          </w:p>
        </w:tc>
        <w:tc>
          <w:tcPr>
            <w:tcW w:w="1350" w:type="dxa"/>
            <w:vMerge/>
            <w:tcBorders>
              <w:left w:val="single" w:sz="8" w:space="0" w:color="auto"/>
              <w:bottom w:val="single" w:sz="4" w:space="0" w:color="auto"/>
              <w:right w:val="single" w:sz="8" w:space="0" w:color="auto"/>
            </w:tcBorders>
            <w:shd w:val="clear" w:color="auto" w:fill="auto"/>
            <w:vAlign w:val="center"/>
          </w:tcPr>
          <w:p w:rsidR="00A900A7" w:rsidRPr="00436B0D" w:rsidRDefault="00A900A7" w:rsidP="00A65F64">
            <w:pPr>
              <w:spacing w:after="0" w:line="240" w:lineRule="auto"/>
              <w:rPr>
                <w:rFonts w:asciiTheme="majorHAnsi" w:eastAsia="Times New Roman" w:hAnsiTheme="majorHAnsi" w:cs="Arial"/>
                <w:b/>
                <w:bCs/>
              </w:rPr>
            </w:pPr>
          </w:p>
        </w:tc>
      </w:tr>
      <w:tr w:rsidR="00A900A7" w:rsidRPr="00436B0D" w:rsidTr="00A65F64">
        <w:trPr>
          <w:trHeight w:val="1033"/>
        </w:trPr>
        <w:tc>
          <w:tcPr>
            <w:tcW w:w="81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A900A7" w:rsidRPr="00436B0D" w:rsidRDefault="00A900A7" w:rsidP="00A65F64">
            <w:pPr>
              <w:spacing w:after="0" w:line="240" w:lineRule="auto"/>
              <w:jc w:val="center"/>
              <w:rPr>
                <w:rFonts w:asciiTheme="majorHAnsi" w:eastAsia="Times New Roman" w:hAnsiTheme="majorHAnsi" w:cs="Arial"/>
                <w:b/>
                <w:bCs/>
              </w:rPr>
            </w:pPr>
            <w:r w:rsidRPr="00436B0D">
              <w:rPr>
                <w:rFonts w:asciiTheme="majorHAnsi" w:eastAsia="Times New Roman" w:hAnsiTheme="majorHAnsi" w:cs="Arial"/>
                <w:b/>
                <w:bCs/>
              </w:rPr>
              <w:lastRenderedPageBreak/>
              <w:t>7</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A900A7" w:rsidRPr="00436B0D" w:rsidRDefault="00A900A7" w:rsidP="00000871">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2/2</w:t>
            </w:r>
            <w:r w:rsidR="00000871" w:rsidRPr="00436B0D">
              <w:rPr>
                <w:rFonts w:asciiTheme="majorHAnsi" w:eastAsia="Times New Roman" w:hAnsiTheme="majorHAnsi" w:cs="Arial"/>
              </w:rPr>
              <w:t>4</w:t>
            </w:r>
            <w:r w:rsidRPr="00436B0D">
              <w:rPr>
                <w:rFonts w:asciiTheme="majorHAnsi" w:eastAsia="Times New Roman" w:hAnsiTheme="majorHAnsi" w:cs="Arial"/>
              </w:rPr>
              <w:t>/</w:t>
            </w:r>
            <w:r w:rsidR="00F171BF" w:rsidRPr="00436B0D">
              <w:rPr>
                <w:rFonts w:asciiTheme="majorHAnsi" w:eastAsia="Times New Roman" w:hAnsiTheme="majorHAnsi" w:cs="Arial"/>
              </w:rPr>
              <w:t>20</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A900A7" w:rsidRPr="00436B0D" w:rsidRDefault="00A900A7" w:rsidP="00A65F64">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Mon</w:t>
            </w: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00A7" w:rsidRDefault="00A900A7"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Pitching</w:t>
            </w:r>
            <w:r w:rsidR="00F171BF" w:rsidRPr="00436B0D">
              <w:rPr>
                <w:rFonts w:asciiTheme="majorHAnsi" w:eastAsia="Times New Roman" w:hAnsiTheme="majorHAnsi" w:cs="Arial"/>
                <w:b/>
                <w:bCs/>
              </w:rPr>
              <w:t xml:space="preserve"> &amp; Storytelling</w:t>
            </w:r>
          </w:p>
          <w:p w:rsidR="005268B7" w:rsidRPr="00436B0D" w:rsidRDefault="005268B7" w:rsidP="00A65F64">
            <w:pPr>
              <w:spacing w:after="0" w:line="240" w:lineRule="auto"/>
              <w:rPr>
                <w:rFonts w:asciiTheme="majorHAnsi" w:eastAsia="Times New Roman" w:hAnsiTheme="majorHAnsi" w:cs="Arial"/>
                <w:b/>
                <w:bCs/>
              </w:rPr>
            </w:pPr>
          </w:p>
        </w:tc>
        <w:tc>
          <w:tcPr>
            <w:tcW w:w="33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00A7" w:rsidRDefault="00A900A7" w:rsidP="00DA0899">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Stephanie </w:t>
            </w:r>
            <w:proofErr w:type="spellStart"/>
            <w:r w:rsidRPr="00436B0D">
              <w:rPr>
                <w:rFonts w:asciiTheme="majorHAnsi" w:eastAsia="Times New Roman" w:hAnsiTheme="majorHAnsi" w:cs="Arial"/>
                <w:b/>
                <w:bCs/>
              </w:rPr>
              <w:t>Marrus</w:t>
            </w:r>
            <w:proofErr w:type="spellEnd"/>
            <w:r w:rsidRPr="00436B0D">
              <w:rPr>
                <w:rFonts w:asciiTheme="majorHAnsi" w:eastAsia="Times New Roman" w:hAnsiTheme="majorHAnsi" w:cs="Arial"/>
                <w:b/>
                <w:bCs/>
              </w:rPr>
              <w:t>, MBA</w:t>
            </w:r>
            <w:r w:rsidR="00F171BF" w:rsidRPr="00436B0D">
              <w:rPr>
                <w:rFonts w:asciiTheme="majorHAnsi" w:eastAsia="Times New Roman" w:hAnsiTheme="majorHAnsi" w:cs="Arial"/>
                <w:b/>
                <w:bCs/>
              </w:rPr>
              <w:t>,</w:t>
            </w:r>
            <w:r w:rsidR="00DA0899" w:rsidRPr="00436B0D">
              <w:rPr>
                <w:rFonts w:asciiTheme="majorHAnsi" w:eastAsia="Times New Roman" w:hAnsiTheme="majorHAnsi" w:cs="Arial"/>
                <w:b/>
                <w:bCs/>
              </w:rPr>
              <w:t xml:space="preserve"> MA, Director, Entrepreneursh</w:t>
            </w:r>
            <w:r w:rsidRPr="00436B0D">
              <w:rPr>
                <w:rFonts w:asciiTheme="majorHAnsi" w:eastAsia="Times New Roman" w:hAnsiTheme="majorHAnsi" w:cs="Arial"/>
                <w:b/>
                <w:bCs/>
              </w:rPr>
              <w:t>ip Center</w:t>
            </w:r>
            <w:r w:rsidR="00A21FB6" w:rsidRPr="00436B0D">
              <w:rPr>
                <w:rFonts w:asciiTheme="majorHAnsi" w:eastAsia="Times New Roman" w:hAnsiTheme="majorHAnsi" w:cs="Arial"/>
                <w:b/>
                <w:bCs/>
              </w:rPr>
              <w:t xml:space="preserve">; </w:t>
            </w:r>
            <w:r w:rsidRPr="00436B0D">
              <w:rPr>
                <w:rFonts w:asciiTheme="majorHAnsi" w:eastAsia="Times New Roman" w:hAnsiTheme="majorHAnsi" w:cs="Arial"/>
                <w:b/>
                <w:bCs/>
              </w:rPr>
              <w:t>Senior Lecturer, UCSF</w:t>
            </w:r>
          </w:p>
          <w:p w:rsidR="005268B7" w:rsidRDefault="005268B7" w:rsidP="00DA0899">
            <w:pPr>
              <w:spacing w:after="0" w:line="240" w:lineRule="auto"/>
              <w:rPr>
                <w:rFonts w:asciiTheme="majorHAnsi" w:eastAsia="Times New Roman" w:hAnsiTheme="majorHAnsi" w:cs="Arial"/>
                <w:b/>
                <w:bCs/>
              </w:rPr>
            </w:pPr>
          </w:p>
          <w:p w:rsidR="005268B7" w:rsidRPr="00436B0D" w:rsidRDefault="005268B7" w:rsidP="00DA0899">
            <w:pPr>
              <w:spacing w:after="0" w:line="240" w:lineRule="auto"/>
              <w:rPr>
                <w:rFonts w:asciiTheme="majorHAnsi" w:eastAsia="Times New Roman" w:hAnsiTheme="majorHAnsi" w:cs="Arial"/>
                <w:b/>
                <w:bCs/>
              </w:rPr>
            </w:pPr>
          </w:p>
        </w:tc>
        <w:tc>
          <w:tcPr>
            <w:tcW w:w="1620"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A900A7" w:rsidRPr="00436B0D" w:rsidRDefault="00A900A7" w:rsidP="00A65F64">
            <w:pPr>
              <w:spacing w:after="0" w:line="240" w:lineRule="auto"/>
              <w:rPr>
                <w:rFonts w:asciiTheme="majorHAnsi" w:eastAsia="Times New Roman" w:hAnsiTheme="majorHAnsi" w:cs="Arial"/>
                <w:b/>
                <w:bCs/>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900A7" w:rsidRPr="00436B0D" w:rsidRDefault="00954C8E"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GH-N114</w:t>
            </w:r>
          </w:p>
        </w:tc>
      </w:tr>
      <w:tr w:rsidR="00A900A7" w:rsidRPr="00436B0D" w:rsidTr="00B86044">
        <w:trPr>
          <w:trHeight w:val="899"/>
        </w:trPr>
        <w:tc>
          <w:tcPr>
            <w:tcW w:w="810" w:type="dxa"/>
            <w:vMerge/>
            <w:tcBorders>
              <w:top w:val="single" w:sz="4" w:space="0" w:color="auto"/>
              <w:left w:val="single" w:sz="8" w:space="0" w:color="auto"/>
              <w:bottom w:val="single" w:sz="4" w:space="0" w:color="auto"/>
              <w:right w:val="single" w:sz="8" w:space="0" w:color="auto"/>
            </w:tcBorders>
            <w:shd w:val="clear" w:color="auto" w:fill="auto"/>
            <w:noWrap/>
            <w:vAlign w:val="center"/>
          </w:tcPr>
          <w:p w:rsidR="00A900A7" w:rsidRPr="00436B0D" w:rsidRDefault="00A900A7" w:rsidP="00A65F64">
            <w:pPr>
              <w:spacing w:after="0" w:line="240" w:lineRule="auto"/>
              <w:jc w:val="center"/>
              <w:rPr>
                <w:rFonts w:asciiTheme="majorHAnsi" w:eastAsia="Times New Roman" w:hAnsiTheme="majorHAnsi" w:cs="Arial"/>
                <w:b/>
                <w:bCs/>
              </w:rPr>
            </w:pPr>
          </w:p>
        </w:tc>
        <w:tc>
          <w:tcPr>
            <w:tcW w:w="990" w:type="dxa"/>
            <w:vMerge/>
            <w:tcBorders>
              <w:top w:val="single" w:sz="4" w:space="0" w:color="auto"/>
              <w:left w:val="nil"/>
              <w:bottom w:val="single" w:sz="4" w:space="0" w:color="auto"/>
              <w:right w:val="single" w:sz="8" w:space="0" w:color="auto"/>
            </w:tcBorders>
            <w:shd w:val="clear" w:color="auto" w:fill="auto"/>
            <w:noWrap/>
            <w:vAlign w:val="center"/>
          </w:tcPr>
          <w:p w:rsidR="00A900A7" w:rsidRPr="00436B0D" w:rsidRDefault="00A900A7" w:rsidP="00A65F64">
            <w:pPr>
              <w:spacing w:after="0" w:line="240" w:lineRule="auto"/>
              <w:jc w:val="center"/>
              <w:rPr>
                <w:rFonts w:asciiTheme="majorHAnsi" w:eastAsia="Times New Roman" w:hAnsiTheme="majorHAnsi" w:cs="Arial"/>
              </w:rPr>
            </w:pPr>
          </w:p>
        </w:tc>
        <w:tc>
          <w:tcPr>
            <w:tcW w:w="900" w:type="dxa"/>
            <w:vMerge/>
            <w:tcBorders>
              <w:top w:val="single" w:sz="4" w:space="0" w:color="auto"/>
              <w:left w:val="nil"/>
              <w:bottom w:val="single" w:sz="4" w:space="0" w:color="auto"/>
              <w:right w:val="single" w:sz="8" w:space="0" w:color="auto"/>
            </w:tcBorders>
            <w:shd w:val="clear" w:color="auto" w:fill="auto"/>
            <w:noWrap/>
            <w:vAlign w:val="center"/>
          </w:tcPr>
          <w:p w:rsidR="00A900A7" w:rsidRPr="00436B0D" w:rsidRDefault="00A900A7" w:rsidP="00A65F64">
            <w:pPr>
              <w:spacing w:after="0" w:line="240" w:lineRule="auto"/>
              <w:jc w:val="center"/>
              <w:rPr>
                <w:rFonts w:asciiTheme="majorHAnsi" w:eastAsia="Times New Roman" w:hAnsiTheme="majorHAnsi" w:cs="Arial"/>
              </w:rPr>
            </w:pPr>
          </w:p>
        </w:tc>
        <w:tc>
          <w:tcPr>
            <w:tcW w:w="2700" w:type="dxa"/>
            <w:tcBorders>
              <w:top w:val="single" w:sz="4" w:space="0" w:color="auto"/>
              <w:left w:val="nil"/>
              <w:bottom w:val="single" w:sz="4" w:space="0" w:color="auto"/>
              <w:right w:val="single" w:sz="8" w:space="0" w:color="000000"/>
            </w:tcBorders>
            <w:shd w:val="clear" w:color="auto" w:fill="DBE5F1" w:themeFill="accent1" w:themeFillTint="33"/>
            <w:vAlign w:val="center"/>
          </w:tcPr>
          <w:p w:rsidR="00A900A7" w:rsidRPr="00436B0D" w:rsidRDefault="00203D06" w:rsidP="009F1149">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Entrepreneur </w:t>
            </w:r>
            <w:r w:rsidR="00F171BF" w:rsidRPr="00436B0D">
              <w:rPr>
                <w:rFonts w:asciiTheme="majorHAnsi" w:eastAsia="Times New Roman" w:hAnsiTheme="majorHAnsi" w:cs="Arial"/>
                <w:b/>
                <w:bCs/>
              </w:rPr>
              <w:t>Story</w:t>
            </w:r>
            <w:r w:rsidR="009F1149">
              <w:rPr>
                <w:rFonts w:asciiTheme="majorHAnsi" w:eastAsia="Times New Roman" w:hAnsiTheme="majorHAnsi" w:cs="Arial"/>
                <w:b/>
                <w:bCs/>
              </w:rPr>
              <w:t xml:space="preserve"> and Pitch</w:t>
            </w:r>
          </w:p>
        </w:tc>
        <w:tc>
          <w:tcPr>
            <w:tcW w:w="333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900A7" w:rsidRPr="00436B0D" w:rsidRDefault="00A52F4A" w:rsidP="009F1149">
            <w:pPr>
              <w:rPr>
                <w:rFonts w:asciiTheme="majorHAnsi" w:eastAsia="Times New Roman" w:hAnsiTheme="majorHAnsi" w:cs="Arial"/>
                <w:b/>
                <w:bCs/>
              </w:rPr>
            </w:pPr>
            <w:proofErr w:type="spellStart"/>
            <w:r w:rsidRPr="00436B0D">
              <w:rPr>
                <w:rFonts w:asciiTheme="majorHAnsi" w:eastAsia="Times New Roman" w:hAnsiTheme="majorHAnsi" w:cs="Arial"/>
                <w:b/>
                <w:bCs/>
              </w:rPr>
              <w:t>Yug</w:t>
            </w:r>
            <w:proofErr w:type="spellEnd"/>
            <w:r w:rsidRPr="00436B0D">
              <w:rPr>
                <w:rFonts w:asciiTheme="majorHAnsi" w:eastAsia="Times New Roman" w:hAnsiTheme="majorHAnsi" w:cs="Arial"/>
                <w:b/>
                <w:bCs/>
              </w:rPr>
              <w:t xml:space="preserve"> Varma, PhD, Cofounder/CEO, Phi Therapeutics </w:t>
            </w:r>
          </w:p>
        </w:tc>
        <w:tc>
          <w:tcPr>
            <w:tcW w:w="1620" w:type="dxa"/>
            <w:vMerge/>
            <w:tcBorders>
              <w:left w:val="single" w:sz="4" w:space="0" w:color="auto"/>
              <w:bottom w:val="single" w:sz="4" w:space="0" w:color="auto"/>
              <w:right w:val="single" w:sz="4" w:space="0" w:color="auto"/>
            </w:tcBorders>
            <w:shd w:val="clear" w:color="auto" w:fill="DBE5F1" w:themeFill="accent1" w:themeFillTint="33"/>
            <w:vAlign w:val="center"/>
          </w:tcPr>
          <w:p w:rsidR="00A900A7" w:rsidRPr="00436B0D" w:rsidRDefault="00A900A7" w:rsidP="00A65F64">
            <w:pPr>
              <w:spacing w:after="0" w:line="240" w:lineRule="auto"/>
              <w:rPr>
                <w:rFonts w:asciiTheme="majorHAnsi" w:eastAsia="Times New Roman" w:hAnsiTheme="majorHAnsi" w:cs="Arial"/>
                <w:b/>
                <w:bCs/>
              </w:rPr>
            </w:pPr>
          </w:p>
        </w:tc>
        <w:tc>
          <w:tcPr>
            <w:tcW w:w="1350" w:type="dxa"/>
            <w:vMerge/>
            <w:tcBorders>
              <w:top w:val="single" w:sz="4" w:space="0" w:color="auto"/>
              <w:left w:val="single" w:sz="4" w:space="0" w:color="auto"/>
              <w:bottom w:val="single" w:sz="4" w:space="0" w:color="auto"/>
              <w:right w:val="single" w:sz="8" w:space="0" w:color="auto"/>
            </w:tcBorders>
            <w:shd w:val="clear" w:color="auto" w:fill="auto"/>
            <w:vAlign w:val="center"/>
          </w:tcPr>
          <w:p w:rsidR="00A900A7" w:rsidRPr="00436B0D" w:rsidRDefault="00A900A7" w:rsidP="00A65F64">
            <w:pPr>
              <w:spacing w:after="0" w:line="240" w:lineRule="auto"/>
              <w:rPr>
                <w:rFonts w:asciiTheme="majorHAnsi" w:eastAsia="Times New Roman" w:hAnsiTheme="majorHAnsi" w:cs="Arial"/>
                <w:b/>
                <w:bCs/>
              </w:rPr>
            </w:pPr>
          </w:p>
        </w:tc>
      </w:tr>
      <w:tr w:rsidR="00A900A7" w:rsidRPr="00436B0D" w:rsidTr="00B86044">
        <w:trPr>
          <w:trHeight w:val="520"/>
        </w:trPr>
        <w:tc>
          <w:tcPr>
            <w:tcW w:w="810" w:type="dxa"/>
            <w:vMerge w:val="restart"/>
            <w:tcBorders>
              <w:top w:val="single" w:sz="4" w:space="0" w:color="auto"/>
              <w:left w:val="single" w:sz="8" w:space="0" w:color="auto"/>
              <w:right w:val="single" w:sz="8" w:space="0" w:color="auto"/>
            </w:tcBorders>
            <w:shd w:val="clear" w:color="auto" w:fill="FFFFFF" w:themeFill="background1"/>
            <w:noWrap/>
            <w:vAlign w:val="center"/>
          </w:tcPr>
          <w:p w:rsidR="00A900A7" w:rsidRPr="00436B0D" w:rsidRDefault="00A900A7" w:rsidP="00A65F64">
            <w:pPr>
              <w:spacing w:after="0" w:line="240" w:lineRule="auto"/>
              <w:jc w:val="center"/>
              <w:rPr>
                <w:rFonts w:asciiTheme="majorHAnsi" w:eastAsia="Times New Roman" w:hAnsiTheme="majorHAnsi" w:cs="Arial"/>
                <w:b/>
              </w:rPr>
            </w:pPr>
            <w:r w:rsidRPr="00436B0D">
              <w:rPr>
                <w:rFonts w:asciiTheme="majorHAnsi" w:eastAsia="Times New Roman" w:hAnsiTheme="majorHAnsi" w:cs="Arial"/>
                <w:b/>
              </w:rPr>
              <w:t>8</w:t>
            </w:r>
          </w:p>
        </w:tc>
        <w:tc>
          <w:tcPr>
            <w:tcW w:w="990" w:type="dxa"/>
            <w:vMerge w:val="restart"/>
            <w:tcBorders>
              <w:top w:val="single" w:sz="4" w:space="0" w:color="auto"/>
              <w:left w:val="nil"/>
              <w:right w:val="single" w:sz="8" w:space="0" w:color="auto"/>
            </w:tcBorders>
            <w:shd w:val="clear" w:color="auto" w:fill="FFFFFF" w:themeFill="background1"/>
            <w:noWrap/>
            <w:vAlign w:val="center"/>
          </w:tcPr>
          <w:p w:rsidR="00A900A7" w:rsidRPr="00436B0D" w:rsidRDefault="00A900A7" w:rsidP="00A65F64">
            <w:pPr>
              <w:spacing w:after="0" w:line="240" w:lineRule="auto"/>
              <w:jc w:val="center"/>
              <w:rPr>
                <w:rFonts w:asciiTheme="majorHAnsi" w:eastAsia="Times New Roman" w:hAnsiTheme="majorHAnsi" w:cs="Arial"/>
                <w:bCs/>
              </w:rPr>
            </w:pPr>
            <w:r w:rsidRPr="00436B0D">
              <w:rPr>
                <w:rFonts w:asciiTheme="majorHAnsi" w:eastAsia="Times New Roman" w:hAnsiTheme="majorHAnsi" w:cs="Arial"/>
                <w:bCs/>
              </w:rPr>
              <w:t>2/27/</w:t>
            </w:r>
            <w:r w:rsidR="00F171BF" w:rsidRPr="00436B0D">
              <w:rPr>
                <w:rFonts w:asciiTheme="majorHAnsi" w:eastAsia="Times New Roman" w:hAnsiTheme="majorHAnsi" w:cs="Arial"/>
                <w:bCs/>
              </w:rPr>
              <w:t>20</w:t>
            </w:r>
          </w:p>
        </w:tc>
        <w:tc>
          <w:tcPr>
            <w:tcW w:w="900" w:type="dxa"/>
            <w:vMerge w:val="restart"/>
            <w:tcBorders>
              <w:top w:val="single" w:sz="4" w:space="0" w:color="auto"/>
              <w:left w:val="nil"/>
              <w:right w:val="single" w:sz="8" w:space="0" w:color="auto"/>
            </w:tcBorders>
            <w:shd w:val="clear" w:color="auto" w:fill="FFFFFF" w:themeFill="background1"/>
            <w:noWrap/>
            <w:vAlign w:val="center"/>
          </w:tcPr>
          <w:p w:rsidR="00A900A7" w:rsidRPr="00436B0D" w:rsidRDefault="00000871" w:rsidP="00A65F64">
            <w:pPr>
              <w:spacing w:after="0" w:line="240" w:lineRule="auto"/>
              <w:jc w:val="center"/>
              <w:rPr>
                <w:rFonts w:asciiTheme="majorHAnsi" w:eastAsia="Times New Roman" w:hAnsiTheme="majorHAnsi" w:cs="Arial"/>
                <w:bCs/>
              </w:rPr>
            </w:pPr>
            <w:r w:rsidRPr="00436B0D">
              <w:rPr>
                <w:rFonts w:asciiTheme="majorHAnsi" w:eastAsia="Times New Roman" w:hAnsiTheme="majorHAnsi" w:cs="Arial"/>
                <w:bCs/>
              </w:rPr>
              <w:t>Th</w:t>
            </w:r>
          </w:p>
        </w:tc>
        <w:tc>
          <w:tcPr>
            <w:tcW w:w="2700" w:type="dxa"/>
            <w:vMerge w:val="restart"/>
            <w:tcBorders>
              <w:top w:val="single" w:sz="4" w:space="0" w:color="auto"/>
              <w:left w:val="nil"/>
              <w:right w:val="single" w:sz="8" w:space="0" w:color="000000"/>
            </w:tcBorders>
            <w:shd w:val="clear" w:color="auto" w:fill="FFFFFF" w:themeFill="background1"/>
            <w:vAlign w:val="center"/>
          </w:tcPr>
          <w:p w:rsidR="00A900A7" w:rsidRPr="00436B0D" w:rsidRDefault="00000871"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Angel Investing</w:t>
            </w:r>
          </w:p>
          <w:p w:rsidR="00164E2F" w:rsidRPr="00436B0D" w:rsidRDefault="00164E2F" w:rsidP="00A65F64">
            <w:pPr>
              <w:spacing w:after="0" w:line="240" w:lineRule="auto"/>
              <w:rPr>
                <w:rFonts w:asciiTheme="majorHAnsi" w:eastAsia="Times New Roman" w:hAnsiTheme="majorHAnsi" w:cs="Arial"/>
                <w:b/>
                <w:bCs/>
              </w:rPr>
            </w:pPr>
          </w:p>
          <w:p w:rsidR="00000871" w:rsidRPr="00436B0D" w:rsidRDefault="00000871"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Venture Capital</w:t>
            </w:r>
          </w:p>
        </w:tc>
        <w:tc>
          <w:tcPr>
            <w:tcW w:w="3330" w:type="dxa"/>
            <w:tcBorders>
              <w:top w:val="single" w:sz="4" w:space="0" w:color="auto"/>
              <w:left w:val="nil"/>
              <w:bottom w:val="single" w:sz="8" w:space="0" w:color="auto"/>
              <w:right w:val="single" w:sz="8" w:space="0" w:color="auto"/>
            </w:tcBorders>
            <w:shd w:val="clear" w:color="auto" w:fill="FFFFFF" w:themeFill="background1"/>
            <w:vAlign w:val="center"/>
          </w:tcPr>
          <w:p w:rsidR="00A900A7" w:rsidRPr="00436B0D" w:rsidRDefault="005268B7" w:rsidP="005268B7">
            <w:pPr>
              <w:spacing w:after="0" w:line="240" w:lineRule="auto"/>
              <w:rPr>
                <w:rFonts w:asciiTheme="majorHAnsi" w:eastAsia="Times New Roman" w:hAnsiTheme="majorHAnsi" w:cs="Arial"/>
                <w:b/>
              </w:rPr>
            </w:pPr>
            <w:r>
              <w:rPr>
                <w:rFonts w:asciiTheme="majorHAnsi" w:eastAsia="Times New Roman" w:hAnsiTheme="majorHAnsi" w:cs="Arial"/>
                <w:b/>
              </w:rPr>
              <w:t>Winnie Wan, PhD, MBA, Board Director,</w:t>
            </w:r>
            <w:r w:rsidR="00000871" w:rsidRPr="00436B0D">
              <w:rPr>
                <w:rFonts w:asciiTheme="majorHAnsi" w:eastAsia="Times New Roman" w:hAnsiTheme="majorHAnsi" w:cs="Arial"/>
                <w:b/>
              </w:rPr>
              <w:t xml:space="preserve"> Life Science Angels</w:t>
            </w:r>
          </w:p>
        </w:tc>
        <w:tc>
          <w:tcPr>
            <w:tcW w:w="1620" w:type="dxa"/>
            <w:vMerge w:val="restart"/>
            <w:tcBorders>
              <w:top w:val="single" w:sz="4" w:space="0" w:color="auto"/>
              <w:left w:val="nil"/>
              <w:right w:val="single" w:sz="8" w:space="0" w:color="auto"/>
            </w:tcBorders>
            <w:shd w:val="clear" w:color="auto" w:fill="FFFFFF" w:themeFill="background1"/>
            <w:vAlign w:val="center"/>
          </w:tcPr>
          <w:p w:rsidR="00A900A7" w:rsidRPr="00436B0D" w:rsidRDefault="00A900A7" w:rsidP="00A65F64">
            <w:pPr>
              <w:spacing w:after="0" w:line="240" w:lineRule="auto"/>
              <w:jc w:val="center"/>
              <w:rPr>
                <w:rFonts w:asciiTheme="majorHAnsi" w:eastAsia="Times New Roman" w:hAnsiTheme="majorHAnsi" w:cs="Arial"/>
              </w:rPr>
            </w:pPr>
          </w:p>
        </w:tc>
        <w:tc>
          <w:tcPr>
            <w:tcW w:w="1350" w:type="dxa"/>
            <w:vMerge w:val="restart"/>
            <w:tcBorders>
              <w:top w:val="single" w:sz="4" w:space="0" w:color="auto"/>
              <w:left w:val="nil"/>
              <w:right w:val="single" w:sz="8" w:space="0" w:color="auto"/>
            </w:tcBorders>
            <w:shd w:val="clear" w:color="auto" w:fill="FFFFFF" w:themeFill="background1"/>
            <w:vAlign w:val="center"/>
          </w:tcPr>
          <w:p w:rsidR="00A900A7" w:rsidRPr="00436B0D" w:rsidRDefault="00A900A7" w:rsidP="00A65F64">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GH-N114</w:t>
            </w:r>
          </w:p>
        </w:tc>
      </w:tr>
      <w:tr w:rsidR="00A900A7" w:rsidRPr="00436B0D" w:rsidTr="00000871">
        <w:trPr>
          <w:trHeight w:val="520"/>
        </w:trPr>
        <w:tc>
          <w:tcPr>
            <w:tcW w:w="810" w:type="dxa"/>
            <w:vMerge/>
            <w:tcBorders>
              <w:left w:val="single" w:sz="8" w:space="0" w:color="auto"/>
              <w:bottom w:val="single" w:sz="8" w:space="0" w:color="auto"/>
              <w:right w:val="single" w:sz="8" w:space="0" w:color="auto"/>
            </w:tcBorders>
            <w:shd w:val="clear" w:color="auto" w:fill="FFFFFF" w:themeFill="background1"/>
            <w:noWrap/>
            <w:vAlign w:val="center"/>
            <w:hideMark/>
          </w:tcPr>
          <w:p w:rsidR="00A900A7" w:rsidRPr="00436B0D" w:rsidRDefault="00A900A7" w:rsidP="00A65F64">
            <w:pPr>
              <w:spacing w:after="0" w:line="240" w:lineRule="auto"/>
              <w:rPr>
                <w:rFonts w:asciiTheme="majorHAnsi" w:eastAsia="Times New Roman" w:hAnsiTheme="majorHAnsi" w:cs="Arial"/>
                <w:b/>
                <w:bCs/>
              </w:rPr>
            </w:pPr>
          </w:p>
        </w:tc>
        <w:tc>
          <w:tcPr>
            <w:tcW w:w="990" w:type="dxa"/>
            <w:vMerge/>
            <w:tcBorders>
              <w:left w:val="nil"/>
              <w:bottom w:val="single" w:sz="8" w:space="0" w:color="auto"/>
              <w:right w:val="single" w:sz="8" w:space="0" w:color="auto"/>
            </w:tcBorders>
            <w:shd w:val="clear" w:color="auto" w:fill="FFFFFF" w:themeFill="background1"/>
            <w:noWrap/>
            <w:vAlign w:val="center"/>
            <w:hideMark/>
          </w:tcPr>
          <w:p w:rsidR="00A900A7" w:rsidRPr="00436B0D" w:rsidRDefault="00A900A7" w:rsidP="00A65F64">
            <w:pPr>
              <w:spacing w:after="0" w:line="240" w:lineRule="auto"/>
              <w:jc w:val="center"/>
              <w:rPr>
                <w:rFonts w:asciiTheme="majorHAnsi" w:eastAsia="Times New Roman" w:hAnsiTheme="majorHAnsi" w:cs="Arial"/>
                <w:bCs/>
              </w:rPr>
            </w:pPr>
          </w:p>
        </w:tc>
        <w:tc>
          <w:tcPr>
            <w:tcW w:w="900" w:type="dxa"/>
            <w:vMerge/>
            <w:tcBorders>
              <w:left w:val="nil"/>
              <w:bottom w:val="single" w:sz="8" w:space="0" w:color="auto"/>
              <w:right w:val="single" w:sz="8" w:space="0" w:color="auto"/>
            </w:tcBorders>
            <w:shd w:val="clear" w:color="auto" w:fill="FFFFFF" w:themeFill="background1"/>
            <w:noWrap/>
            <w:vAlign w:val="center"/>
            <w:hideMark/>
          </w:tcPr>
          <w:p w:rsidR="00A900A7" w:rsidRPr="00436B0D" w:rsidRDefault="00A900A7" w:rsidP="00A65F64">
            <w:pPr>
              <w:spacing w:after="0" w:line="240" w:lineRule="auto"/>
              <w:rPr>
                <w:rFonts w:asciiTheme="majorHAnsi" w:eastAsia="Times New Roman" w:hAnsiTheme="majorHAnsi" w:cs="Arial"/>
                <w:bCs/>
              </w:rPr>
            </w:pPr>
          </w:p>
        </w:tc>
        <w:tc>
          <w:tcPr>
            <w:tcW w:w="2700" w:type="dxa"/>
            <w:vMerge/>
            <w:tcBorders>
              <w:left w:val="nil"/>
              <w:bottom w:val="single" w:sz="8" w:space="0" w:color="000000"/>
              <w:right w:val="single" w:sz="8" w:space="0" w:color="000000"/>
            </w:tcBorders>
            <w:shd w:val="clear" w:color="auto" w:fill="FFFFFF" w:themeFill="background1"/>
            <w:vAlign w:val="center"/>
            <w:hideMark/>
          </w:tcPr>
          <w:p w:rsidR="00A900A7" w:rsidRPr="00436B0D" w:rsidRDefault="00A900A7" w:rsidP="00A65F64">
            <w:pPr>
              <w:spacing w:after="0" w:line="240" w:lineRule="auto"/>
              <w:rPr>
                <w:rFonts w:asciiTheme="majorHAnsi" w:eastAsia="Times New Roman" w:hAnsiTheme="majorHAnsi" w:cs="Arial"/>
                <w:b/>
                <w:bCs/>
              </w:rPr>
            </w:pPr>
          </w:p>
        </w:tc>
        <w:tc>
          <w:tcPr>
            <w:tcW w:w="3330" w:type="dxa"/>
            <w:tcBorders>
              <w:top w:val="single" w:sz="8" w:space="0" w:color="auto"/>
              <w:left w:val="nil"/>
              <w:bottom w:val="single" w:sz="8" w:space="0" w:color="auto"/>
              <w:right w:val="single" w:sz="8" w:space="0" w:color="auto"/>
            </w:tcBorders>
            <w:shd w:val="clear" w:color="auto" w:fill="FFFFFF" w:themeFill="background1"/>
            <w:vAlign w:val="center"/>
          </w:tcPr>
          <w:p w:rsidR="00A900A7" w:rsidRPr="00436B0D" w:rsidRDefault="00A52F4A" w:rsidP="00202A15">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Dav</w:t>
            </w:r>
            <w:r w:rsidR="00F171BF" w:rsidRPr="00436B0D">
              <w:rPr>
                <w:rFonts w:asciiTheme="majorHAnsi" w:eastAsia="Times New Roman" w:hAnsiTheme="majorHAnsi" w:cs="Arial"/>
                <w:b/>
                <w:bCs/>
              </w:rPr>
              <w:t>id</w:t>
            </w:r>
            <w:r w:rsidRPr="00436B0D">
              <w:rPr>
                <w:rFonts w:asciiTheme="majorHAnsi" w:eastAsia="Times New Roman" w:hAnsiTheme="majorHAnsi" w:cs="Arial"/>
                <w:b/>
                <w:bCs/>
              </w:rPr>
              <w:t xml:space="preserve"> </w:t>
            </w:r>
            <w:r w:rsidR="00202A15" w:rsidRPr="00436B0D">
              <w:rPr>
                <w:rFonts w:asciiTheme="majorHAnsi" w:eastAsia="Times New Roman" w:hAnsiTheme="majorHAnsi" w:cs="Arial"/>
                <w:b/>
                <w:bCs/>
              </w:rPr>
              <w:t>M</w:t>
            </w:r>
            <w:r w:rsidRPr="00436B0D">
              <w:rPr>
                <w:rFonts w:asciiTheme="majorHAnsi" w:eastAsia="Times New Roman" w:hAnsiTheme="majorHAnsi" w:cs="Arial"/>
                <w:b/>
                <w:bCs/>
              </w:rPr>
              <w:t xml:space="preserve">orris, MD, </w:t>
            </w:r>
            <w:r w:rsidR="00202A15" w:rsidRPr="00436B0D">
              <w:rPr>
                <w:rFonts w:asciiTheme="majorHAnsi" w:eastAsia="Times New Roman" w:hAnsiTheme="majorHAnsi" w:cs="Arial"/>
                <w:b/>
                <w:bCs/>
              </w:rPr>
              <w:t xml:space="preserve">Managing Director, </w:t>
            </w:r>
            <w:r w:rsidRPr="00436B0D">
              <w:rPr>
                <w:rFonts w:asciiTheme="majorHAnsi" w:eastAsia="Times New Roman" w:hAnsiTheme="majorHAnsi" w:cs="Arial"/>
                <w:b/>
                <w:bCs/>
              </w:rPr>
              <w:t>Novartis Venture Fund</w:t>
            </w:r>
          </w:p>
        </w:tc>
        <w:tc>
          <w:tcPr>
            <w:tcW w:w="1620" w:type="dxa"/>
            <w:vMerge/>
            <w:tcBorders>
              <w:left w:val="nil"/>
              <w:bottom w:val="single" w:sz="8" w:space="0" w:color="auto"/>
              <w:right w:val="single" w:sz="8" w:space="0" w:color="auto"/>
            </w:tcBorders>
            <w:shd w:val="clear" w:color="auto" w:fill="FFFFFF" w:themeFill="background1"/>
            <w:vAlign w:val="center"/>
            <w:hideMark/>
          </w:tcPr>
          <w:p w:rsidR="00A900A7" w:rsidRPr="00436B0D" w:rsidRDefault="00A900A7" w:rsidP="00A65F64">
            <w:pPr>
              <w:spacing w:after="0" w:line="240" w:lineRule="auto"/>
              <w:rPr>
                <w:rFonts w:asciiTheme="majorHAnsi" w:eastAsia="Times New Roman" w:hAnsiTheme="majorHAnsi" w:cs="Arial"/>
                <w:b/>
                <w:bCs/>
              </w:rPr>
            </w:pPr>
          </w:p>
        </w:tc>
        <w:tc>
          <w:tcPr>
            <w:tcW w:w="1350" w:type="dxa"/>
            <w:vMerge/>
            <w:tcBorders>
              <w:left w:val="nil"/>
              <w:bottom w:val="single" w:sz="8" w:space="0" w:color="auto"/>
              <w:right w:val="single" w:sz="8" w:space="0" w:color="auto"/>
            </w:tcBorders>
            <w:shd w:val="clear" w:color="auto" w:fill="FFFFFF" w:themeFill="background1"/>
            <w:vAlign w:val="center"/>
            <w:hideMark/>
          </w:tcPr>
          <w:p w:rsidR="00A900A7" w:rsidRPr="00436B0D" w:rsidRDefault="00A900A7" w:rsidP="00A65F64">
            <w:pPr>
              <w:spacing w:after="0" w:line="240" w:lineRule="auto"/>
              <w:rPr>
                <w:rFonts w:asciiTheme="majorHAnsi" w:eastAsia="Times New Roman" w:hAnsiTheme="majorHAnsi" w:cs="Arial"/>
                <w:b/>
                <w:bCs/>
              </w:rPr>
            </w:pPr>
          </w:p>
        </w:tc>
      </w:tr>
      <w:tr w:rsidR="002369F1" w:rsidRPr="00436B0D" w:rsidTr="00A65F64">
        <w:trPr>
          <w:trHeight w:val="580"/>
        </w:trPr>
        <w:tc>
          <w:tcPr>
            <w:tcW w:w="810" w:type="dxa"/>
            <w:tcBorders>
              <w:top w:val="single" w:sz="4" w:space="0" w:color="auto"/>
              <w:left w:val="single" w:sz="8" w:space="0" w:color="auto"/>
              <w:right w:val="single" w:sz="8" w:space="0" w:color="auto"/>
            </w:tcBorders>
            <w:shd w:val="clear" w:color="auto" w:fill="DBE5F1" w:themeFill="accent1" w:themeFillTint="33"/>
            <w:noWrap/>
            <w:vAlign w:val="center"/>
          </w:tcPr>
          <w:p w:rsidR="002369F1" w:rsidRPr="00436B0D" w:rsidRDefault="002369F1" w:rsidP="002369F1">
            <w:pPr>
              <w:spacing w:after="0" w:line="240" w:lineRule="auto"/>
              <w:jc w:val="center"/>
              <w:rPr>
                <w:rFonts w:asciiTheme="majorHAnsi" w:eastAsia="Times New Roman" w:hAnsiTheme="majorHAnsi" w:cs="Arial"/>
                <w:b/>
                <w:bCs/>
              </w:rPr>
            </w:pPr>
            <w:r>
              <w:rPr>
                <w:rFonts w:asciiTheme="majorHAnsi" w:eastAsia="Times New Roman" w:hAnsiTheme="majorHAnsi" w:cs="Arial"/>
                <w:b/>
                <w:bCs/>
              </w:rPr>
              <w:t>9</w:t>
            </w:r>
          </w:p>
        </w:tc>
        <w:tc>
          <w:tcPr>
            <w:tcW w:w="990" w:type="dxa"/>
            <w:tcBorders>
              <w:top w:val="single" w:sz="4" w:space="0" w:color="auto"/>
              <w:left w:val="nil"/>
              <w:right w:val="single" w:sz="8" w:space="0" w:color="auto"/>
            </w:tcBorders>
            <w:shd w:val="clear" w:color="auto" w:fill="DBE5F1" w:themeFill="accent1" w:themeFillTint="33"/>
            <w:noWrap/>
            <w:vAlign w:val="center"/>
          </w:tcPr>
          <w:p w:rsidR="002369F1" w:rsidRDefault="002369F1" w:rsidP="002369F1">
            <w:pPr>
              <w:spacing w:after="0" w:line="240" w:lineRule="auto"/>
              <w:jc w:val="center"/>
              <w:rPr>
                <w:rFonts w:asciiTheme="majorHAnsi" w:eastAsia="Times New Roman" w:hAnsiTheme="majorHAnsi" w:cs="Arial"/>
              </w:rPr>
            </w:pPr>
            <w:r w:rsidRPr="00243D66">
              <w:rPr>
                <w:rFonts w:asciiTheme="majorHAnsi" w:eastAsia="Times New Roman" w:hAnsiTheme="majorHAnsi" w:cs="Arial"/>
                <w:highlight w:val="yellow"/>
              </w:rPr>
              <w:t>3/2/20</w:t>
            </w:r>
          </w:p>
          <w:p w:rsidR="002369F1" w:rsidRPr="00436B0D" w:rsidRDefault="002369F1" w:rsidP="002369F1">
            <w:pPr>
              <w:spacing w:after="0" w:line="240" w:lineRule="auto"/>
              <w:jc w:val="center"/>
              <w:rPr>
                <w:rFonts w:asciiTheme="majorHAnsi" w:eastAsia="Times New Roman" w:hAnsiTheme="majorHAnsi" w:cs="Arial"/>
              </w:rPr>
            </w:pPr>
            <w:r>
              <w:rPr>
                <w:rFonts w:asciiTheme="majorHAnsi" w:eastAsia="Times New Roman" w:hAnsiTheme="majorHAnsi" w:cs="Arial"/>
              </w:rPr>
              <w:t>(no longer 3/9/20)</w:t>
            </w:r>
          </w:p>
        </w:tc>
        <w:tc>
          <w:tcPr>
            <w:tcW w:w="900" w:type="dxa"/>
            <w:tcBorders>
              <w:top w:val="single" w:sz="4" w:space="0" w:color="auto"/>
              <w:left w:val="nil"/>
              <w:right w:val="single" w:sz="4" w:space="0" w:color="auto"/>
            </w:tcBorders>
            <w:shd w:val="clear" w:color="auto" w:fill="DBE5F1" w:themeFill="accent1" w:themeFillTint="33"/>
            <w:noWrap/>
            <w:vAlign w:val="center"/>
          </w:tcPr>
          <w:p w:rsidR="002369F1" w:rsidRPr="00436B0D" w:rsidRDefault="002369F1" w:rsidP="002369F1">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Mon</w:t>
            </w: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369F1"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3-minute Pitch Practice</w:t>
            </w:r>
          </w:p>
          <w:p w:rsidR="002369F1" w:rsidRPr="00436B0D" w:rsidRDefault="002369F1" w:rsidP="002369F1">
            <w:pPr>
              <w:spacing w:after="0" w:line="240" w:lineRule="auto"/>
              <w:rPr>
                <w:rFonts w:asciiTheme="majorHAnsi" w:eastAsia="Times New Roman" w:hAnsiTheme="majorHAnsi" w:cs="Arial"/>
                <w:b/>
                <w:bCs/>
              </w:rPr>
            </w:pPr>
            <w:r>
              <w:rPr>
                <w:rFonts w:asciiTheme="majorHAnsi" w:eastAsia="Times New Roman" w:hAnsiTheme="majorHAnsi" w:cs="Arial"/>
                <w:b/>
                <w:bCs/>
              </w:rPr>
              <w:t>Entrepreneur Story</w:t>
            </w:r>
          </w:p>
        </w:tc>
        <w:tc>
          <w:tcPr>
            <w:tcW w:w="3330" w:type="dxa"/>
            <w:tcBorders>
              <w:top w:val="single" w:sz="4" w:space="0" w:color="auto"/>
              <w:left w:val="single" w:sz="4" w:space="0" w:color="auto"/>
              <w:bottom w:val="single" w:sz="8" w:space="0" w:color="auto"/>
              <w:right w:val="single" w:sz="8" w:space="0" w:color="auto"/>
            </w:tcBorders>
            <w:shd w:val="clear" w:color="auto" w:fill="DBE5F1" w:themeFill="accent1" w:themeFillTint="33"/>
            <w:vAlign w:val="center"/>
          </w:tcPr>
          <w:p w:rsidR="002369F1"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Stephanie </w:t>
            </w:r>
            <w:proofErr w:type="spellStart"/>
            <w:r w:rsidRPr="00436B0D">
              <w:rPr>
                <w:rFonts w:asciiTheme="majorHAnsi" w:eastAsia="Times New Roman" w:hAnsiTheme="majorHAnsi" w:cs="Arial"/>
                <w:b/>
                <w:bCs/>
              </w:rPr>
              <w:t>Marrus</w:t>
            </w:r>
            <w:proofErr w:type="spellEnd"/>
            <w:r>
              <w:rPr>
                <w:rFonts w:asciiTheme="majorHAnsi" w:eastAsia="Times New Roman" w:hAnsiTheme="majorHAnsi" w:cs="Arial"/>
                <w:b/>
                <w:bCs/>
              </w:rPr>
              <w:t>, Mentors invited</w:t>
            </w:r>
            <w:r w:rsidRPr="00436B0D">
              <w:rPr>
                <w:rFonts w:asciiTheme="majorHAnsi" w:eastAsia="Times New Roman" w:hAnsiTheme="majorHAnsi" w:cs="Arial"/>
                <w:b/>
                <w:bCs/>
              </w:rPr>
              <w:t xml:space="preserve"> </w:t>
            </w:r>
          </w:p>
          <w:p w:rsidR="002369F1" w:rsidRPr="00436B0D" w:rsidRDefault="002369F1" w:rsidP="002369F1">
            <w:pPr>
              <w:spacing w:after="0" w:line="240" w:lineRule="auto"/>
              <w:rPr>
                <w:rFonts w:asciiTheme="majorHAnsi" w:eastAsia="Times New Roman" w:hAnsiTheme="majorHAnsi" w:cs="Arial"/>
                <w:b/>
                <w:bCs/>
              </w:rPr>
            </w:pPr>
            <w:r>
              <w:rPr>
                <w:rFonts w:asciiTheme="majorHAnsi" w:eastAsia="Times New Roman" w:hAnsiTheme="majorHAnsi" w:cs="Arial"/>
                <w:b/>
                <w:bCs/>
              </w:rPr>
              <w:t xml:space="preserve">Christy Sheehy, Cofounder/CEO, </w:t>
            </w:r>
            <w:proofErr w:type="spellStart"/>
            <w:r>
              <w:rPr>
                <w:rFonts w:asciiTheme="majorHAnsi" w:eastAsia="Times New Roman" w:hAnsiTheme="majorHAnsi" w:cs="Arial"/>
                <w:b/>
                <w:bCs/>
              </w:rPr>
              <w:t>C.Light</w:t>
            </w:r>
            <w:proofErr w:type="spellEnd"/>
            <w:r>
              <w:rPr>
                <w:rFonts w:asciiTheme="majorHAnsi" w:eastAsia="Times New Roman" w:hAnsiTheme="majorHAnsi" w:cs="Arial"/>
                <w:b/>
                <w:bCs/>
              </w:rPr>
              <w:t xml:space="preserve"> Technologies</w:t>
            </w:r>
          </w:p>
        </w:tc>
        <w:tc>
          <w:tcPr>
            <w:tcW w:w="1620" w:type="dxa"/>
            <w:tcBorders>
              <w:top w:val="single" w:sz="4" w:space="0" w:color="auto"/>
              <w:left w:val="nil"/>
              <w:right w:val="single" w:sz="8" w:space="0" w:color="auto"/>
            </w:tcBorders>
            <w:shd w:val="clear" w:color="auto" w:fill="DBE5F1" w:themeFill="accent1" w:themeFillTint="33"/>
            <w:vAlign w:val="center"/>
          </w:tcPr>
          <w:p w:rsidR="002369F1" w:rsidRPr="00436B0D" w:rsidRDefault="002369F1" w:rsidP="002369F1">
            <w:pPr>
              <w:spacing w:after="0" w:line="240" w:lineRule="auto"/>
              <w:rPr>
                <w:rFonts w:asciiTheme="majorHAnsi" w:eastAsia="Times New Roman" w:hAnsiTheme="majorHAnsi" w:cs="Arial"/>
                <w:b/>
                <w:bCs/>
              </w:rPr>
            </w:pPr>
          </w:p>
        </w:tc>
        <w:tc>
          <w:tcPr>
            <w:tcW w:w="1350" w:type="dxa"/>
            <w:tcBorders>
              <w:top w:val="single" w:sz="4" w:space="0" w:color="auto"/>
              <w:left w:val="nil"/>
              <w:right w:val="single" w:sz="8" w:space="0" w:color="auto"/>
            </w:tcBorders>
            <w:shd w:val="clear" w:color="auto" w:fill="DBE5F1" w:themeFill="accent1" w:themeFillTint="33"/>
            <w:vAlign w:val="center"/>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GH-N114</w:t>
            </w:r>
          </w:p>
        </w:tc>
      </w:tr>
      <w:tr w:rsidR="002369F1" w:rsidRPr="00436B0D" w:rsidTr="002369F1">
        <w:trPr>
          <w:trHeight w:val="580"/>
        </w:trPr>
        <w:tc>
          <w:tcPr>
            <w:tcW w:w="810" w:type="dxa"/>
            <w:vMerge w:val="restart"/>
            <w:tcBorders>
              <w:top w:val="single" w:sz="4" w:space="0" w:color="auto"/>
              <w:left w:val="single" w:sz="8" w:space="0" w:color="auto"/>
              <w:right w:val="single" w:sz="8" w:space="0" w:color="auto"/>
            </w:tcBorders>
            <w:shd w:val="clear" w:color="auto" w:fill="auto"/>
            <w:noWrap/>
            <w:vAlign w:val="center"/>
            <w:hideMark/>
          </w:tcPr>
          <w:p w:rsidR="002369F1" w:rsidRPr="00436B0D" w:rsidRDefault="002369F1" w:rsidP="002369F1">
            <w:pPr>
              <w:spacing w:after="0" w:line="240" w:lineRule="auto"/>
              <w:jc w:val="center"/>
              <w:rPr>
                <w:rFonts w:asciiTheme="majorHAnsi" w:eastAsia="Times New Roman" w:hAnsiTheme="majorHAnsi" w:cs="Arial"/>
                <w:b/>
                <w:bCs/>
              </w:rPr>
            </w:pPr>
            <w:r>
              <w:rPr>
                <w:rFonts w:asciiTheme="majorHAnsi" w:eastAsia="Times New Roman" w:hAnsiTheme="majorHAnsi" w:cs="Arial"/>
                <w:b/>
                <w:bCs/>
              </w:rPr>
              <w:t>10</w:t>
            </w:r>
          </w:p>
        </w:tc>
        <w:tc>
          <w:tcPr>
            <w:tcW w:w="990" w:type="dxa"/>
            <w:vMerge w:val="restart"/>
            <w:tcBorders>
              <w:top w:val="single" w:sz="4" w:space="0" w:color="auto"/>
              <w:left w:val="nil"/>
              <w:right w:val="single" w:sz="8" w:space="0" w:color="auto"/>
            </w:tcBorders>
            <w:shd w:val="clear" w:color="auto" w:fill="auto"/>
            <w:noWrap/>
            <w:vAlign w:val="center"/>
            <w:hideMark/>
          </w:tcPr>
          <w:p w:rsidR="002369F1" w:rsidRPr="00436B0D" w:rsidRDefault="002369F1" w:rsidP="002369F1">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3/5/20</w:t>
            </w:r>
          </w:p>
        </w:tc>
        <w:tc>
          <w:tcPr>
            <w:tcW w:w="900" w:type="dxa"/>
            <w:vMerge w:val="restart"/>
            <w:tcBorders>
              <w:top w:val="single" w:sz="4" w:space="0" w:color="auto"/>
              <w:left w:val="nil"/>
              <w:right w:val="single" w:sz="4" w:space="0" w:color="auto"/>
            </w:tcBorders>
            <w:shd w:val="clear" w:color="auto" w:fill="auto"/>
            <w:noWrap/>
            <w:vAlign w:val="center"/>
            <w:hideMark/>
          </w:tcPr>
          <w:p w:rsidR="002369F1" w:rsidRPr="00436B0D" w:rsidRDefault="002369F1" w:rsidP="002369F1">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Th</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Team Building</w:t>
            </w:r>
          </w:p>
        </w:tc>
        <w:tc>
          <w:tcPr>
            <w:tcW w:w="333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Teresa Toller</w:t>
            </w:r>
            <w:r w:rsidRPr="00436B0D">
              <w:rPr>
                <w:rFonts w:asciiTheme="majorHAnsi" w:hAnsiTheme="majorHAnsi" w:cs="Arial"/>
                <w:b/>
                <w:bCs/>
              </w:rPr>
              <w:t>, Head of Talent</w:t>
            </w:r>
            <w:r>
              <w:rPr>
                <w:rFonts w:asciiTheme="majorHAnsi" w:hAnsiTheme="majorHAnsi" w:cs="Arial"/>
                <w:b/>
                <w:bCs/>
              </w:rPr>
              <w:t>,</w:t>
            </w:r>
            <w:r w:rsidRPr="00436B0D">
              <w:rPr>
                <w:rFonts w:asciiTheme="majorHAnsi" w:hAnsiTheme="majorHAnsi" w:cs="Arial"/>
                <w:b/>
                <w:bCs/>
              </w:rPr>
              <w:t xml:space="preserve"> </w:t>
            </w:r>
            <w:r w:rsidRPr="00436B0D">
              <w:rPr>
                <w:rFonts w:asciiTheme="majorHAnsi" w:eastAsia="Times New Roman" w:hAnsiTheme="majorHAnsi" w:cs="Arial"/>
                <w:b/>
                <w:bCs/>
              </w:rPr>
              <w:t xml:space="preserve">Arsenal Bio </w:t>
            </w:r>
          </w:p>
        </w:tc>
        <w:tc>
          <w:tcPr>
            <w:tcW w:w="1620" w:type="dxa"/>
            <w:vMerge w:val="restart"/>
            <w:tcBorders>
              <w:top w:val="single" w:sz="4" w:space="0" w:color="auto"/>
              <w:left w:val="nil"/>
              <w:right w:val="single" w:sz="8" w:space="0" w:color="auto"/>
            </w:tcBorders>
            <w:shd w:val="clear" w:color="auto" w:fill="auto"/>
            <w:vAlign w:val="center"/>
            <w:hideMark/>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w:t>
            </w:r>
          </w:p>
        </w:tc>
        <w:tc>
          <w:tcPr>
            <w:tcW w:w="1350" w:type="dxa"/>
            <w:vMerge w:val="restart"/>
            <w:tcBorders>
              <w:top w:val="single" w:sz="4" w:space="0" w:color="auto"/>
              <w:left w:val="nil"/>
              <w:right w:val="single" w:sz="8" w:space="0" w:color="auto"/>
            </w:tcBorders>
            <w:shd w:val="clear" w:color="auto" w:fill="auto"/>
            <w:vAlign w:val="center"/>
            <w:hideMark/>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GH-N114</w:t>
            </w:r>
          </w:p>
        </w:tc>
      </w:tr>
      <w:tr w:rsidR="002369F1" w:rsidRPr="00436B0D" w:rsidTr="002369F1">
        <w:trPr>
          <w:trHeight w:val="580"/>
        </w:trPr>
        <w:tc>
          <w:tcPr>
            <w:tcW w:w="810" w:type="dxa"/>
            <w:vMerge/>
            <w:tcBorders>
              <w:left w:val="single" w:sz="8" w:space="0" w:color="auto"/>
              <w:bottom w:val="single" w:sz="4" w:space="0" w:color="auto"/>
              <w:right w:val="single" w:sz="8" w:space="0" w:color="auto"/>
            </w:tcBorders>
            <w:shd w:val="clear" w:color="auto" w:fill="auto"/>
            <w:noWrap/>
            <w:vAlign w:val="center"/>
          </w:tcPr>
          <w:p w:rsidR="002369F1" w:rsidRPr="00436B0D" w:rsidRDefault="002369F1" w:rsidP="002369F1">
            <w:pPr>
              <w:spacing w:after="0" w:line="240" w:lineRule="auto"/>
              <w:jc w:val="center"/>
              <w:rPr>
                <w:rFonts w:asciiTheme="majorHAnsi" w:eastAsia="Times New Roman" w:hAnsiTheme="majorHAnsi" w:cs="Arial"/>
                <w:b/>
                <w:bCs/>
              </w:rPr>
            </w:pPr>
          </w:p>
        </w:tc>
        <w:tc>
          <w:tcPr>
            <w:tcW w:w="990" w:type="dxa"/>
            <w:vMerge/>
            <w:tcBorders>
              <w:left w:val="nil"/>
              <w:bottom w:val="single" w:sz="4" w:space="0" w:color="auto"/>
              <w:right w:val="single" w:sz="8" w:space="0" w:color="auto"/>
            </w:tcBorders>
            <w:shd w:val="clear" w:color="auto" w:fill="auto"/>
            <w:noWrap/>
            <w:vAlign w:val="center"/>
          </w:tcPr>
          <w:p w:rsidR="002369F1" w:rsidRPr="00436B0D" w:rsidRDefault="002369F1" w:rsidP="002369F1">
            <w:pPr>
              <w:spacing w:after="0" w:line="240" w:lineRule="auto"/>
              <w:jc w:val="center"/>
              <w:rPr>
                <w:rFonts w:asciiTheme="majorHAnsi" w:eastAsia="Times New Roman" w:hAnsiTheme="majorHAnsi" w:cs="Arial"/>
              </w:rPr>
            </w:pPr>
          </w:p>
        </w:tc>
        <w:tc>
          <w:tcPr>
            <w:tcW w:w="900" w:type="dxa"/>
            <w:vMerge/>
            <w:tcBorders>
              <w:left w:val="nil"/>
              <w:bottom w:val="single" w:sz="4" w:space="0" w:color="auto"/>
              <w:right w:val="single" w:sz="4" w:space="0" w:color="auto"/>
            </w:tcBorders>
            <w:shd w:val="clear" w:color="auto" w:fill="auto"/>
            <w:noWrap/>
            <w:vAlign w:val="center"/>
          </w:tcPr>
          <w:p w:rsidR="002369F1" w:rsidRPr="00436B0D" w:rsidRDefault="002369F1" w:rsidP="002369F1">
            <w:pPr>
              <w:spacing w:after="0" w:line="240" w:lineRule="auto"/>
              <w:jc w:val="center"/>
              <w:rPr>
                <w:rFonts w:asciiTheme="majorHAnsi" w:eastAsia="Times New Roman" w:hAnsiTheme="majorHAnsi" w:cs="Arial"/>
              </w:rPr>
            </w:pPr>
          </w:p>
        </w:tc>
        <w:tc>
          <w:tcPr>
            <w:tcW w:w="2700" w:type="dxa"/>
            <w:tcBorders>
              <w:left w:val="single" w:sz="4" w:space="0" w:color="auto"/>
              <w:bottom w:val="single" w:sz="4" w:space="0" w:color="auto"/>
              <w:right w:val="single" w:sz="4" w:space="0" w:color="auto"/>
            </w:tcBorders>
            <w:shd w:val="clear" w:color="auto" w:fill="auto"/>
            <w:vAlign w:val="center"/>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Establishing Corporate Culture; Entrepreneur Story</w:t>
            </w:r>
          </w:p>
        </w:tc>
        <w:tc>
          <w:tcPr>
            <w:tcW w:w="3330" w:type="dxa"/>
            <w:tcBorders>
              <w:top w:val="nil"/>
              <w:left w:val="single" w:sz="4" w:space="0" w:color="auto"/>
              <w:bottom w:val="single" w:sz="4" w:space="0" w:color="auto"/>
              <w:right w:val="single" w:sz="8" w:space="0" w:color="auto"/>
            </w:tcBorders>
            <w:shd w:val="clear" w:color="auto" w:fill="auto"/>
            <w:vAlign w:val="center"/>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Sami </w:t>
            </w:r>
            <w:proofErr w:type="spellStart"/>
            <w:r w:rsidRPr="00436B0D">
              <w:rPr>
                <w:rFonts w:asciiTheme="majorHAnsi" w:eastAsia="Times New Roman" w:hAnsiTheme="majorHAnsi" w:cs="Arial"/>
                <w:b/>
                <w:bCs/>
              </w:rPr>
              <w:t>Inkinen</w:t>
            </w:r>
            <w:proofErr w:type="spellEnd"/>
            <w:r w:rsidRPr="00436B0D">
              <w:rPr>
                <w:rFonts w:asciiTheme="majorHAnsi" w:eastAsia="Times New Roman" w:hAnsiTheme="majorHAnsi" w:cs="Arial"/>
                <w:b/>
                <w:bCs/>
              </w:rPr>
              <w:t xml:space="preserve">, MBA, Founder/CEO, </w:t>
            </w:r>
            <w:proofErr w:type="spellStart"/>
            <w:r w:rsidRPr="00436B0D">
              <w:rPr>
                <w:rFonts w:asciiTheme="majorHAnsi" w:eastAsia="Times New Roman" w:hAnsiTheme="majorHAnsi" w:cs="Arial"/>
                <w:b/>
                <w:bCs/>
              </w:rPr>
              <w:t>Virta</w:t>
            </w:r>
            <w:proofErr w:type="spellEnd"/>
            <w:r w:rsidRPr="00436B0D">
              <w:rPr>
                <w:rFonts w:asciiTheme="majorHAnsi" w:eastAsia="Times New Roman" w:hAnsiTheme="majorHAnsi" w:cs="Arial"/>
                <w:b/>
                <w:bCs/>
              </w:rPr>
              <w:t xml:space="preserve"> Health</w:t>
            </w:r>
          </w:p>
        </w:tc>
        <w:tc>
          <w:tcPr>
            <w:tcW w:w="1620" w:type="dxa"/>
            <w:vMerge/>
            <w:tcBorders>
              <w:left w:val="nil"/>
              <w:bottom w:val="single" w:sz="4" w:space="0" w:color="auto"/>
              <w:right w:val="single" w:sz="8" w:space="0" w:color="auto"/>
            </w:tcBorders>
            <w:shd w:val="clear" w:color="auto" w:fill="auto"/>
            <w:vAlign w:val="center"/>
          </w:tcPr>
          <w:p w:rsidR="002369F1" w:rsidRPr="00436B0D" w:rsidRDefault="002369F1" w:rsidP="002369F1">
            <w:pPr>
              <w:spacing w:after="0" w:line="240" w:lineRule="auto"/>
              <w:rPr>
                <w:rFonts w:asciiTheme="majorHAnsi" w:eastAsia="Times New Roman" w:hAnsiTheme="majorHAnsi" w:cs="Arial"/>
                <w:b/>
                <w:bCs/>
              </w:rPr>
            </w:pPr>
          </w:p>
        </w:tc>
        <w:tc>
          <w:tcPr>
            <w:tcW w:w="1350" w:type="dxa"/>
            <w:vMerge/>
            <w:tcBorders>
              <w:left w:val="nil"/>
              <w:bottom w:val="single" w:sz="4" w:space="0" w:color="auto"/>
              <w:right w:val="single" w:sz="8" w:space="0" w:color="auto"/>
            </w:tcBorders>
            <w:shd w:val="clear" w:color="auto" w:fill="auto"/>
            <w:vAlign w:val="center"/>
          </w:tcPr>
          <w:p w:rsidR="002369F1" w:rsidRPr="00436B0D" w:rsidRDefault="002369F1" w:rsidP="002369F1">
            <w:pPr>
              <w:spacing w:after="0" w:line="240" w:lineRule="auto"/>
              <w:rPr>
                <w:rFonts w:asciiTheme="majorHAnsi" w:eastAsia="Times New Roman" w:hAnsiTheme="majorHAnsi" w:cs="Arial"/>
                <w:b/>
                <w:bCs/>
              </w:rPr>
            </w:pPr>
          </w:p>
        </w:tc>
      </w:tr>
      <w:tr w:rsidR="002369F1" w:rsidRPr="00436B0D" w:rsidTr="00A65F64">
        <w:trPr>
          <w:trHeight w:val="799"/>
        </w:trPr>
        <w:tc>
          <w:tcPr>
            <w:tcW w:w="810" w:type="dxa"/>
            <w:tcBorders>
              <w:top w:val="single" w:sz="4" w:space="0" w:color="auto"/>
              <w:left w:val="single" w:sz="8" w:space="0" w:color="auto"/>
              <w:bottom w:val="single" w:sz="4" w:space="0" w:color="auto"/>
              <w:right w:val="single" w:sz="8" w:space="0" w:color="auto"/>
            </w:tcBorders>
            <w:shd w:val="clear" w:color="auto" w:fill="DBE5F1" w:themeFill="accent1" w:themeFillTint="33"/>
            <w:noWrap/>
            <w:vAlign w:val="center"/>
            <w:hideMark/>
          </w:tcPr>
          <w:p w:rsidR="002369F1" w:rsidRPr="00436B0D" w:rsidRDefault="002369F1" w:rsidP="002369F1">
            <w:pPr>
              <w:spacing w:after="0" w:line="240" w:lineRule="auto"/>
              <w:jc w:val="center"/>
              <w:rPr>
                <w:rFonts w:asciiTheme="majorHAnsi" w:eastAsia="Times New Roman" w:hAnsiTheme="majorHAnsi" w:cs="Arial"/>
                <w:b/>
                <w:bCs/>
              </w:rPr>
            </w:pPr>
            <w:r w:rsidRPr="00436B0D">
              <w:rPr>
                <w:rFonts w:asciiTheme="majorHAnsi" w:eastAsia="Times New Roman" w:hAnsiTheme="majorHAnsi" w:cs="Arial"/>
                <w:b/>
                <w:bCs/>
              </w:rPr>
              <w:t>11</w:t>
            </w:r>
          </w:p>
        </w:tc>
        <w:tc>
          <w:tcPr>
            <w:tcW w:w="990" w:type="dxa"/>
            <w:tcBorders>
              <w:top w:val="single" w:sz="4" w:space="0" w:color="auto"/>
              <w:left w:val="single" w:sz="8" w:space="0" w:color="auto"/>
              <w:bottom w:val="single" w:sz="4" w:space="0" w:color="auto"/>
              <w:right w:val="single" w:sz="8" w:space="0" w:color="auto"/>
            </w:tcBorders>
            <w:shd w:val="clear" w:color="auto" w:fill="DBE5F1" w:themeFill="accent1" w:themeFillTint="33"/>
            <w:noWrap/>
            <w:vAlign w:val="center"/>
            <w:hideMark/>
          </w:tcPr>
          <w:p w:rsidR="002369F1" w:rsidRPr="00436B0D" w:rsidRDefault="002369F1" w:rsidP="002369F1">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3/12/20</w:t>
            </w:r>
          </w:p>
        </w:tc>
        <w:tc>
          <w:tcPr>
            <w:tcW w:w="900" w:type="dxa"/>
            <w:tcBorders>
              <w:top w:val="single" w:sz="4" w:space="0" w:color="auto"/>
              <w:left w:val="single" w:sz="8" w:space="0" w:color="auto"/>
              <w:bottom w:val="single" w:sz="4" w:space="0" w:color="auto"/>
              <w:right w:val="single" w:sz="8" w:space="0" w:color="auto"/>
            </w:tcBorders>
            <w:shd w:val="clear" w:color="auto" w:fill="DBE5F1" w:themeFill="accent1" w:themeFillTint="33"/>
            <w:noWrap/>
            <w:vAlign w:val="center"/>
            <w:hideMark/>
          </w:tcPr>
          <w:p w:rsidR="002369F1" w:rsidRPr="00436B0D" w:rsidRDefault="002369F1" w:rsidP="002369F1">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Th</w:t>
            </w:r>
          </w:p>
        </w:tc>
        <w:tc>
          <w:tcPr>
            <w:tcW w:w="2700" w:type="dxa"/>
            <w:tcBorders>
              <w:top w:val="single" w:sz="4" w:space="0" w:color="auto"/>
              <w:left w:val="nil"/>
              <w:bottom w:val="single" w:sz="4" w:space="0" w:color="auto"/>
              <w:right w:val="single" w:sz="8" w:space="0" w:color="auto"/>
            </w:tcBorders>
            <w:shd w:val="clear" w:color="auto" w:fill="DBE5F1" w:themeFill="accent1" w:themeFillTint="33"/>
            <w:vAlign w:val="center"/>
            <w:hideMark/>
          </w:tcPr>
          <w:p w:rsidR="002369F1" w:rsidRPr="00436B0D" w:rsidRDefault="002369F1" w:rsidP="002369F1">
            <w:pPr>
              <w:spacing w:after="0" w:line="240" w:lineRule="auto"/>
              <w:rPr>
                <w:rFonts w:asciiTheme="majorHAnsi" w:eastAsia="Times New Roman" w:hAnsiTheme="majorHAnsi" w:cs="Arial"/>
                <w:b/>
                <w:bCs/>
              </w:rPr>
            </w:pPr>
            <w:r>
              <w:rPr>
                <w:rFonts w:asciiTheme="majorHAnsi" w:eastAsia="Times New Roman" w:hAnsiTheme="majorHAnsi" w:cs="Arial"/>
                <w:b/>
                <w:bCs/>
              </w:rPr>
              <w:t>I</w:t>
            </w:r>
            <w:r w:rsidRPr="00436B0D">
              <w:rPr>
                <w:rFonts w:asciiTheme="majorHAnsi" w:eastAsia="Times New Roman" w:hAnsiTheme="majorHAnsi" w:cs="Arial"/>
                <w:b/>
                <w:bCs/>
              </w:rPr>
              <w:t>nnovation in Hospital Systems</w:t>
            </w:r>
          </w:p>
          <w:p w:rsidR="002369F1" w:rsidRPr="00436B0D" w:rsidRDefault="002369F1" w:rsidP="002369F1">
            <w:pPr>
              <w:spacing w:after="0" w:line="240" w:lineRule="auto"/>
              <w:rPr>
                <w:rFonts w:asciiTheme="majorHAnsi" w:eastAsia="Times New Roman" w:hAnsiTheme="majorHAnsi" w:cs="Arial"/>
                <w:b/>
                <w:bCs/>
              </w:rPr>
            </w:pPr>
          </w:p>
          <w:p w:rsidR="002369F1" w:rsidRPr="00436B0D" w:rsidRDefault="002369F1" w:rsidP="002369F1">
            <w:pPr>
              <w:spacing w:after="0" w:line="240" w:lineRule="auto"/>
              <w:rPr>
                <w:rFonts w:asciiTheme="majorHAnsi" w:eastAsia="Times New Roman" w:hAnsiTheme="majorHAnsi" w:cs="Arial"/>
                <w:b/>
                <w:bCs/>
              </w:rPr>
            </w:pPr>
            <w:r>
              <w:rPr>
                <w:rFonts w:asciiTheme="majorHAnsi" w:eastAsia="Times New Roman" w:hAnsiTheme="majorHAnsi" w:cs="Arial"/>
                <w:b/>
                <w:bCs/>
              </w:rPr>
              <w:t>F</w:t>
            </w:r>
            <w:r w:rsidRPr="00436B0D">
              <w:rPr>
                <w:rFonts w:asciiTheme="majorHAnsi" w:eastAsia="Times New Roman" w:hAnsiTheme="majorHAnsi" w:cs="Arial"/>
                <w:b/>
                <w:bCs/>
              </w:rPr>
              <w:t>inance &amp; Budgeting</w:t>
            </w:r>
          </w:p>
          <w:p w:rsidR="002369F1" w:rsidRPr="00436B0D" w:rsidRDefault="002369F1" w:rsidP="002369F1">
            <w:pPr>
              <w:spacing w:after="0" w:line="240" w:lineRule="auto"/>
              <w:rPr>
                <w:rFonts w:asciiTheme="majorHAnsi" w:eastAsia="Times New Roman" w:hAnsiTheme="majorHAnsi" w:cs="Arial"/>
                <w:b/>
                <w:bCs/>
              </w:rPr>
            </w:pPr>
          </w:p>
        </w:tc>
        <w:tc>
          <w:tcPr>
            <w:tcW w:w="3330" w:type="dxa"/>
            <w:tcBorders>
              <w:top w:val="single" w:sz="4" w:space="0" w:color="auto"/>
              <w:left w:val="nil"/>
              <w:bottom w:val="single" w:sz="4" w:space="0" w:color="auto"/>
              <w:right w:val="single" w:sz="8" w:space="0" w:color="auto"/>
            </w:tcBorders>
            <w:shd w:val="clear" w:color="auto" w:fill="DBE5F1" w:themeFill="accent1" w:themeFillTint="33"/>
            <w:vAlign w:val="center"/>
            <w:hideMark/>
          </w:tcPr>
          <w:p w:rsidR="002369F1" w:rsidRPr="00436B0D" w:rsidRDefault="002369F1" w:rsidP="002369F1">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Chris Waugh, Chief Innovation Officer, Sutter Health</w:t>
            </w:r>
          </w:p>
          <w:p w:rsidR="002369F1" w:rsidRPr="00436B0D" w:rsidRDefault="002369F1" w:rsidP="002369F1">
            <w:pPr>
              <w:spacing w:after="0" w:line="240" w:lineRule="auto"/>
              <w:rPr>
                <w:rFonts w:asciiTheme="majorHAnsi" w:eastAsia="Times New Roman" w:hAnsiTheme="majorHAnsi" w:cs="Arial"/>
                <w:b/>
                <w:bCs/>
              </w:rPr>
            </w:pPr>
          </w:p>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Sandeep Shroff, MBA, MS, CEO, </w:t>
            </w:r>
            <w:proofErr w:type="spellStart"/>
            <w:r w:rsidRPr="00436B0D">
              <w:rPr>
                <w:rFonts w:asciiTheme="majorHAnsi" w:eastAsia="Times New Roman" w:hAnsiTheme="majorHAnsi" w:cs="Arial"/>
                <w:b/>
                <w:bCs/>
              </w:rPr>
              <w:t>myStartupCFO</w:t>
            </w:r>
            <w:proofErr w:type="spellEnd"/>
            <w:r w:rsidRPr="00436B0D">
              <w:rPr>
                <w:rFonts w:asciiTheme="majorHAnsi" w:eastAsia="Times New Roman" w:hAnsiTheme="majorHAnsi" w:cs="Arial"/>
                <w:b/>
                <w:bCs/>
              </w:rPr>
              <w:t xml:space="preserve"> </w:t>
            </w:r>
          </w:p>
        </w:tc>
        <w:tc>
          <w:tcPr>
            <w:tcW w:w="1620" w:type="dxa"/>
            <w:tcBorders>
              <w:top w:val="single" w:sz="4" w:space="0" w:color="auto"/>
              <w:left w:val="single" w:sz="8" w:space="0" w:color="auto"/>
              <w:bottom w:val="single" w:sz="4" w:space="0" w:color="auto"/>
              <w:right w:val="single" w:sz="8" w:space="0" w:color="auto"/>
            </w:tcBorders>
            <w:shd w:val="clear" w:color="auto" w:fill="DBE5F1" w:themeFill="accent1" w:themeFillTint="33"/>
            <w:vAlign w:val="center"/>
            <w:hideMark/>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Build a </w:t>
            </w:r>
            <w:r>
              <w:rPr>
                <w:rFonts w:asciiTheme="majorHAnsi" w:eastAsia="Times New Roman" w:hAnsiTheme="majorHAnsi" w:cs="Arial"/>
                <w:b/>
                <w:bCs/>
              </w:rPr>
              <w:t>b</w:t>
            </w:r>
            <w:r w:rsidRPr="00436B0D">
              <w:rPr>
                <w:rFonts w:asciiTheme="majorHAnsi" w:eastAsia="Times New Roman" w:hAnsiTheme="majorHAnsi" w:cs="Arial"/>
                <w:b/>
                <w:bCs/>
              </w:rPr>
              <w:t xml:space="preserve">udget for first 18 months  </w:t>
            </w:r>
          </w:p>
        </w:tc>
        <w:tc>
          <w:tcPr>
            <w:tcW w:w="1350" w:type="dxa"/>
            <w:tcBorders>
              <w:top w:val="single" w:sz="4" w:space="0" w:color="auto"/>
              <w:left w:val="single" w:sz="8" w:space="0" w:color="auto"/>
              <w:bottom w:val="single" w:sz="4" w:space="0" w:color="auto"/>
              <w:right w:val="single" w:sz="8" w:space="0" w:color="auto"/>
            </w:tcBorders>
            <w:shd w:val="clear" w:color="auto" w:fill="DBE5F1" w:themeFill="accent1" w:themeFillTint="33"/>
            <w:vAlign w:val="center"/>
            <w:hideMark/>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GH-N114</w:t>
            </w:r>
          </w:p>
        </w:tc>
      </w:tr>
      <w:tr w:rsidR="002369F1" w:rsidRPr="00436B0D" w:rsidTr="00203D06">
        <w:trPr>
          <w:trHeight w:val="1070"/>
        </w:trPr>
        <w:tc>
          <w:tcPr>
            <w:tcW w:w="810"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rsidR="002369F1" w:rsidRPr="00436B0D" w:rsidRDefault="002369F1" w:rsidP="002369F1">
            <w:pPr>
              <w:spacing w:after="0" w:line="240" w:lineRule="auto"/>
              <w:jc w:val="center"/>
              <w:rPr>
                <w:rFonts w:asciiTheme="majorHAnsi" w:eastAsia="Times New Roman" w:hAnsiTheme="majorHAnsi" w:cs="Arial"/>
                <w:b/>
                <w:bCs/>
              </w:rPr>
            </w:pPr>
            <w:r w:rsidRPr="00436B0D">
              <w:rPr>
                <w:rFonts w:asciiTheme="majorHAnsi" w:eastAsia="Times New Roman" w:hAnsiTheme="majorHAnsi" w:cs="Arial"/>
                <w:b/>
                <w:bCs/>
              </w:rPr>
              <w:t>12</w:t>
            </w:r>
          </w:p>
        </w:tc>
        <w:tc>
          <w:tcPr>
            <w:tcW w:w="990"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rsidR="002369F1" w:rsidRPr="00436B0D" w:rsidRDefault="002369F1" w:rsidP="002369F1">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3/19/20</w:t>
            </w:r>
          </w:p>
        </w:tc>
        <w:tc>
          <w:tcPr>
            <w:tcW w:w="900" w:type="dxa"/>
            <w:tcBorders>
              <w:top w:val="single" w:sz="4" w:space="0" w:color="auto"/>
              <w:left w:val="single" w:sz="8" w:space="0" w:color="auto"/>
              <w:bottom w:val="single" w:sz="4" w:space="0" w:color="auto"/>
              <w:right w:val="single" w:sz="8" w:space="0" w:color="auto"/>
            </w:tcBorders>
            <w:shd w:val="clear" w:color="auto" w:fill="FFFFFF" w:themeFill="background1"/>
            <w:noWrap/>
            <w:vAlign w:val="center"/>
          </w:tcPr>
          <w:p w:rsidR="002369F1" w:rsidRPr="00436B0D" w:rsidRDefault="002369F1" w:rsidP="002369F1">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Th</w:t>
            </w:r>
          </w:p>
        </w:tc>
        <w:tc>
          <w:tcPr>
            <w:tcW w:w="2700" w:type="dxa"/>
            <w:tcBorders>
              <w:top w:val="single" w:sz="4" w:space="0" w:color="auto"/>
              <w:left w:val="nil"/>
              <w:bottom w:val="single" w:sz="4" w:space="0" w:color="auto"/>
              <w:right w:val="single" w:sz="8" w:space="0" w:color="auto"/>
            </w:tcBorders>
            <w:shd w:val="clear" w:color="auto" w:fill="FFFFFF" w:themeFill="background1"/>
            <w:vAlign w:val="center"/>
            <w:hideMark/>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Protecting Yourself as the Founder</w:t>
            </w:r>
          </w:p>
          <w:p w:rsidR="002369F1" w:rsidRPr="00436B0D" w:rsidRDefault="002369F1" w:rsidP="002369F1">
            <w:pPr>
              <w:spacing w:after="0" w:line="240" w:lineRule="auto"/>
              <w:rPr>
                <w:rFonts w:asciiTheme="majorHAnsi" w:eastAsia="Times New Roman" w:hAnsiTheme="majorHAnsi" w:cs="Arial"/>
                <w:b/>
                <w:bCs/>
              </w:rPr>
            </w:pPr>
          </w:p>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Accelerators as a </w:t>
            </w:r>
            <w:r>
              <w:rPr>
                <w:rFonts w:asciiTheme="majorHAnsi" w:eastAsia="Times New Roman" w:hAnsiTheme="majorHAnsi" w:cs="Arial"/>
                <w:b/>
                <w:bCs/>
              </w:rPr>
              <w:t>N</w:t>
            </w:r>
            <w:r w:rsidRPr="00436B0D">
              <w:rPr>
                <w:rFonts w:asciiTheme="majorHAnsi" w:eastAsia="Times New Roman" w:hAnsiTheme="majorHAnsi" w:cs="Arial"/>
                <w:b/>
                <w:bCs/>
              </w:rPr>
              <w:t xml:space="preserve">ext </w:t>
            </w:r>
            <w:r>
              <w:rPr>
                <w:rFonts w:asciiTheme="majorHAnsi" w:eastAsia="Times New Roman" w:hAnsiTheme="majorHAnsi" w:cs="Arial"/>
                <w:b/>
                <w:bCs/>
              </w:rPr>
              <w:t>S</w:t>
            </w:r>
            <w:r w:rsidRPr="00436B0D">
              <w:rPr>
                <w:rFonts w:asciiTheme="majorHAnsi" w:eastAsia="Times New Roman" w:hAnsiTheme="majorHAnsi" w:cs="Arial"/>
                <w:b/>
                <w:bCs/>
              </w:rPr>
              <w:t>tep</w:t>
            </w:r>
          </w:p>
        </w:tc>
        <w:tc>
          <w:tcPr>
            <w:tcW w:w="3330" w:type="dxa"/>
            <w:tcBorders>
              <w:top w:val="single" w:sz="4" w:space="0" w:color="auto"/>
              <w:left w:val="nil"/>
              <w:bottom w:val="single" w:sz="4" w:space="0" w:color="auto"/>
              <w:right w:val="single" w:sz="8" w:space="0" w:color="auto"/>
            </w:tcBorders>
            <w:shd w:val="clear" w:color="auto" w:fill="FFFFFF" w:themeFill="background1"/>
            <w:vAlign w:val="center"/>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Ryan Howard, Founder/ Chairman/CEO, 100Plus</w:t>
            </w:r>
          </w:p>
          <w:p w:rsidR="002369F1" w:rsidRPr="00436B0D" w:rsidRDefault="002369F1" w:rsidP="002369F1">
            <w:pPr>
              <w:spacing w:after="0" w:line="240" w:lineRule="auto"/>
              <w:rPr>
                <w:rFonts w:asciiTheme="majorHAnsi" w:eastAsia="Times New Roman" w:hAnsiTheme="majorHAnsi" w:cs="Arial"/>
                <w:b/>
                <w:bCs/>
              </w:rPr>
            </w:pPr>
          </w:p>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Arvind Gupta, MS, General Partner, SOSV; Founder, </w:t>
            </w:r>
            <w:proofErr w:type="spellStart"/>
            <w:r w:rsidRPr="00436B0D">
              <w:rPr>
                <w:rFonts w:asciiTheme="majorHAnsi" w:eastAsia="Times New Roman" w:hAnsiTheme="majorHAnsi" w:cs="Arial"/>
                <w:b/>
                <w:bCs/>
              </w:rPr>
              <w:t>IndieBio</w:t>
            </w:r>
            <w:proofErr w:type="spellEnd"/>
          </w:p>
        </w:tc>
        <w:tc>
          <w:tcPr>
            <w:tcW w:w="1620"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xml:space="preserve"> </w:t>
            </w:r>
          </w:p>
        </w:tc>
        <w:tc>
          <w:tcPr>
            <w:tcW w:w="1350" w:type="dxa"/>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MH 1400</w:t>
            </w:r>
          </w:p>
        </w:tc>
      </w:tr>
      <w:tr w:rsidR="002369F1" w:rsidRPr="00436B0D" w:rsidTr="00A65F64">
        <w:trPr>
          <w:trHeight w:val="580"/>
        </w:trPr>
        <w:tc>
          <w:tcPr>
            <w:tcW w:w="810" w:type="dxa"/>
            <w:tcBorders>
              <w:top w:val="single" w:sz="4" w:space="0" w:color="auto"/>
              <w:left w:val="single" w:sz="8" w:space="0" w:color="auto"/>
              <w:bottom w:val="single" w:sz="8" w:space="0" w:color="auto"/>
              <w:right w:val="single" w:sz="8" w:space="0" w:color="auto"/>
            </w:tcBorders>
            <w:shd w:val="clear" w:color="auto" w:fill="D9D9D9" w:themeFill="background1" w:themeFillShade="D9"/>
            <w:noWrap/>
          </w:tcPr>
          <w:p w:rsidR="002369F1" w:rsidRPr="00436B0D" w:rsidRDefault="002369F1" w:rsidP="002369F1">
            <w:pPr>
              <w:spacing w:after="0" w:line="240" w:lineRule="auto"/>
              <w:jc w:val="center"/>
              <w:rPr>
                <w:rFonts w:asciiTheme="majorHAnsi" w:hAnsiTheme="majorHAnsi"/>
              </w:rPr>
            </w:pPr>
          </w:p>
        </w:tc>
        <w:tc>
          <w:tcPr>
            <w:tcW w:w="990" w:type="dxa"/>
            <w:tcBorders>
              <w:top w:val="single" w:sz="4" w:space="0" w:color="auto"/>
              <w:left w:val="nil"/>
              <w:bottom w:val="single" w:sz="8" w:space="0" w:color="auto"/>
              <w:right w:val="single" w:sz="8" w:space="0" w:color="auto"/>
            </w:tcBorders>
            <w:shd w:val="clear" w:color="auto" w:fill="D9D9D9" w:themeFill="background1" w:themeFillShade="D9"/>
            <w:noWrap/>
          </w:tcPr>
          <w:p w:rsidR="002369F1" w:rsidRPr="00436B0D" w:rsidRDefault="002369F1" w:rsidP="002369F1">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3/26/19</w:t>
            </w:r>
          </w:p>
        </w:tc>
        <w:tc>
          <w:tcPr>
            <w:tcW w:w="9900" w:type="dxa"/>
            <w:gridSpan w:val="5"/>
            <w:tcBorders>
              <w:top w:val="single" w:sz="4" w:space="0" w:color="auto"/>
              <w:left w:val="nil"/>
              <w:bottom w:val="single" w:sz="8" w:space="0" w:color="auto"/>
              <w:right w:val="single" w:sz="8" w:space="0" w:color="auto"/>
            </w:tcBorders>
            <w:shd w:val="clear" w:color="auto" w:fill="D9D9D9" w:themeFill="background1" w:themeFillShade="D9"/>
            <w:noWrap/>
          </w:tcPr>
          <w:p w:rsidR="002369F1" w:rsidRPr="00436B0D" w:rsidRDefault="002369F1" w:rsidP="002369F1">
            <w:pPr>
              <w:rPr>
                <w:rFonts w:asciiTheme="majorHAnsi" w:hAnsiTheme="majorHAnsi" w:cs="Arial"/>
                <w:b/>
                <w:bCs/>
              </w:rPr>
            </w:pPr>
            <w:r w:rsidRPr="00436B0D">
              <w:rPr>
                <w:rFonts w:asciiTheme="majorHAnsi" w:hAnsiTheme="majorHAnsi" w:cs="Arial"/>
                <w:b/>
                <w:bCs/>
              </w:rPr>
              <w:t>NO CLASS</w:t>
            </w:r>
          </w:p>
        </w:tc>
      </w:tr>
      <w:tr w:rsidR="002369F1" w:rsidRPr="00436B0D" w:rsidTr="00A65F64">
        <w:trPr>
          <w:trHeight w:val="580"/>
        </w:trPr>
        <w:tc>
          <w:tcPr>
            <w:tcW w:w="810" w:type="dxa"/>
            <w:tcBorders>
              <w:top w:val="nil"/>
              <w:left w:val="single" w:sz="8" w:space="0" w:color="auto"/>
              <w:bottom w:val="single" w:sz="8" w:space="0" w:color="auto"/>
              <w:right w:val="single" w:sz="8" w:space="0" w:color="auto"/>
            </w:tcBorders>
            <w:shd w:val="clear" w:color="auto" w:fill="DBE5F1" w:themeFill="accent1" w:themeFillTint="33"/>
            <w:noWrap/>
            <w:vAlign w:val="center"/>
            <w:hideMark/>
          </w:tcPr>
          <w:p w:rsidR="002369F1" w:rsidRPr="00436B0D" w:rsidRDefault="002369F1" w:rsidP="002369F1">
            <w:pPr>
              <w:spacing w:after="0" w:line="240" w:lineRule="auto"/>
              <w:jc w:val="center"/>
              <w:rPr>
                <w:rFonts w:asciiTheme="majorHAnsi" w:eastAsia="Times New Roman" w:hAnsiTheme="majorHAnsi" w:cs="Arial"/>
                <w:b/>
                <w:bCs/>
              </w:rPr>
            </w:pPr>
            <w:r w:rsidRPr="00436B0D">
              <w:rPr>
                <w:rFonts w:asciiTheme="majorHAnsi" w:eastAsia="Times New Roman" w:hAnsiTheme="majorHAnsi" w:cs="Arial"/>
                <w:b/>
                <w:bCs/>
              </w:rPr>
              <w:t>13</w:t>
            </w:r>
          </w:p>
        </w:tc>
        <w:tc>
          <w:tcPr>
            <w:tcW w:w="990" w:type="dxa"/>
            <w:tcBorders>
              <w:top w:val="nil"/>
              <w:left w:val="nil"/>
              <w:bottom w:val="single" w:sz="8" w:space="0" w:color="auto"/>
              <w:right w:val="single" w:sz="8" w:space="0" w:color="auto"/>
            </w:tcBorders>
            <w:shd w:val="clear" w:color="auto" w:fill="DBE5F1" w:themeFill="accent1" w:themeFillTint="33"/>
            <w:noWrap/>
            <w:vAlign w:val="center"/>
            <w:hideMark/>
          </w:tcPr>
          <w:p w:rsidR="002369F1" w:rsidRPr="00436B0D" w:rsidRDefault="002369F1" w:rsidP="002369F1">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4/2/20</w:t>
            </w:r>
          </w:p>
        </w:tc>
        <w:tc>
          <w:tcPr>
            <w:tcW w:w="900" w:type="dxa"/>
            <w:tcBorders>
              <w:top w:val="nil"/>
              <w:left w:val="nil"/>
              <w:bottom w:val="single" w:sz="8" w:space="0" w:color="auto"/>
              <w:right w:val="single" w:sz="8" w:space="0" w:color="auto"/>
            </w:tcBorders>
            <w:shd w:val="clear" w:color="auto" w:fill="DBE5F1" w:themeFill="accent1" w:themeFillTint="33"/>
            <w:noWrap/>
            <w:vAlign w:val="center"/>
            <w:hideMark/>
          </w:tcPr>
          <w:p w:rsidR="002369F1" w:rsidRPr="00436B0D" w:rsidRDefault="002369F1" w:rsidP="002369F1">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Th</w:t>
            </w:r>
          </w:p>
        </w:tc>
        <w:tc>
          <w:tcPr>
            <w:tcW w:w="2700" w:type="dxa"/>
            <w:tcBorders>
              <w:top w:val="nil"/>
              <w:left w:val="nil"/>
              <w:bottom w:val="single" w:sz="8" w:space="0" w:color="auto"/>
              <w:right w:val="single" w:sz="8" w:space="0" w:color="auto"/>
            </w:tcBorders>
            <w:shd w:val="clear" w:color="auto" w:fill="DBE5F1" w:themeFill="accent1" w:themeFillTint="33"/>
            <w:vAlign w:val="center"/>
            <w:hideMark/>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Rehearsal and feedback for Pitch Night</w:t>
            </w:r>
          </w:p>
        </w:tc>
        <w:tc>
          <w:tcPr>
            <w:tcW w:w="3330" w:type="dxa"/>
            <w:tcBorders>
              <w:top w:val="nil"/>
              <w:left w:val="nil"/>
              <w:bottom w:val="single" w:sz="8" w:space="0" w:color="auto"/>
              <w:right w:val="single" w:sz="8" w:space="0" w:color="auto"/>
            </w:tcBorders>
            <w:shd w:val="clear" w:color="auto" w:fill="DBE5F1" w:themeFill="accent1" w:themeFillTint="33"/>
            <w:vAlign w:val="center"/>
            <w:hideMark/>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Investors/advisors</w:t>
            </w:r>
          </w:p>
        </w:tc>
        <w:tc>
          <w:tcPr>
            <w:tcW w:w="1620" w:type="dxa"/>
            <w:tcBorders>
              <w:top w:val="nil"/>
              <w:left w:val="nil"/>
              <w:bottom w:val="single" w:sz="8" w:space="0" w:color="auto"/>
              <w:right w:val="single" w:sz="8" w:space="0" w:color="auto"/>
            </w:tcBorders>
            <w:shd w:val="clear" w:color="auto" w:fill="DBE5F1" w:themeFill="accent1" w:themeFillTint="33"/>
            <w:vAlign w:val="center"/>
            <w:hideMark/>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w:t>
            </w:r>
          </w:p>
        </w:tc>
        <w:tc>
          <w:tcPr>
            <w:tcW w:w="1350" w:type="dxa"/>
            <w:tcBorders>
              <w:top w:val="nil"/>
              <w:left w:val="nil"/>
              <w:bottom w:val="single" w:sz="8" w:space="0" w:color="auto"/>
              <w:right w:val="single" w:sz="8" w:space="0" w:color="auto"/>
            </w:tcBorders>
            <w:shd w:val="clear" w:color="auto" w:fill="DBE5F1" w:themeFill="accent1" w:themeFillTint="33"/>
            <w:vAlign w:val="center"/>
            <w:hideMark/>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TBD Byers Auditorium</w:t>
            </w:r>
          </w:p>
        </w:tc>
      </w:tr>
      <w:tr w:rsidR="002369F1" w:rsidRPr="00436B0D" w:rsidTr="00A65F64">
        <w:trPr>
          <w:trHeight w:val="860"/>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rsidR="002369F1" w:rsidRPr="00436B0D" w:rsidRDefault="002369F1" w:rsidP="002369F1">
            <w:pPr>
              <w:spacing w:after="0" w:line="240" w:lineRule="auto"/>
              <w:jc w:val="center"/>
              <w:rPr>
                <w:rFonts w:asciiTheme="majorHAnsi" w:eastAsia="Times New Roman" w:hAnsiTheme="majorHAnsi" w:cs="Arial"/>
                <w:b/>
                <w:bCs/>
              </w:rPr>
            </w:pPr>
            <w:r w:rsidRPr="00436B0D">
              <w:rPr>
                <w:rFonts w:asciiTheme="majorHAnsi" w:eastAsia="Times New Roman" w:hAnsiTheme="majorHAnsi" w:cs="Arial"/>
                <w:b/>
                <w:bCs/>
              </w:rPr>
              <w:t>14</w:t>
            </w:r>
          </w:p>
        </w:tc>
        <w:tc>
          <w:tcPr>
            <w:tcW w:w="990" w:type="dxa"/>
            <w:tcBorders>
              <w:top w:val="nil"/>
              <w:left w:val="nil"/>
              <w:bottom w:val="single" w:sz="8" w:space="0" w:color="auto"/>
              <w:right w:val="single" w:sz="8" w:space="0" w:color="auto"/>
            </w:tcBorders>
            <w:shd w:val="clear" w:color="auto" w:fill="auto"/>
            <w:noWrap/>
            <w:vAlign w:val="center"/>
            <w:hideMark/>
          </w:tcPr>
          <w:p w:rsidR="002369F1" w:rsidRPr="00436B0D" w:rsidRDefault="002369F1" w:rsidP="002369F1">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4/9/20</w:t>
            </w:r>
          </w:p>
        </w:tc>
        <w:tc>
          <w:tcPr>
            <w:tcW w:w="900" w:type="dxa"/>
            <w:tcBorders>
              <w:top w:val="nil"/>
              <w:left w:val="nil"/>
              <w:bottom w:val="single" w:sz="8" w:space="0" w:color="auto"/>
              <w:right w:val="single" w:sz="8" w:space="0" w:color="auto"/>
            </w:tcBorders>
            <w:shd w:val="clear" w:color="auto" w:fill="auto"/>
            <w:noWrap/>
            <w:vAlign w:val="center"/>
            <w:hideMark/>
          </w:tcPr>
          <w:p w:rsidR="002369F1" w:rsidRPr="00436B0D" w:rsidRDefault="002369F1" w:rsidP="002369F1">
            <w:pPr>
              <w:spacing w:after="0" w:line="240" w:lineRule="auto"/>
              <w:jc w:val="center"/>
              <w:rPr>
                <w:rFonts w:asciiTheme="majorHAnsi" w:eastAsia="Times New Roman" w:hAnsiTheme="majorHAnsi" w:cs="Arial"/>
              </w:rPr>
            </w:pPr>
            <w:r w:rsidRPr="00436B0D">
              <w:rPr>
                <w:rFonts w:asciiTheme="majorHAnsi" w:eastAsia="Times New Roman" w:hAnsiTheme="majorHAnsi" w:cs="Arial"/>
              </w:rPr>
              <w:t>Th</w:t>
            </w:r>
          </w:p>
        </w:tc>
        <w:tc>
          <w:tcPr>
            <w:tcW w:w="2700" w:type="dxa"/>
            <w:tcBorders>
              <w:top w:val="nil"/>
              <w:left w:val="nil"/>
              <w:bottom w:val="single" w:sz="8" w:space="0" w:color="auto"/>
              <w:right w:val="single" w:sz="8" w:space="0" w:color="auto"/>
            </w:tcBorders>
            <w:shd w:val="clear" w:color="auto" w:fill="auto"/>
            <w:vAlign w:val="center"/>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Pitch Night</w:t>
            </w:r>
          </w:p>
        </w:tc>
        <w:tc>
          <w:tcPr>
            <w:tcW w:w="3330" w:type="dxa"/>
            <w:tcBorders>
              <w:top w:val="nil"/>
              <w:left w:val="nil"/>
              <w:bottom w:val="single" w:sz="8" w:space="0" w:color="auto"/>
              <w:right w:val="single" w:sz="8" w:space="0" w:color="auto"/>
            </w:tcBorders>
            <w:shd w:val="clear" w:color="auto" w:fill="auto"/>
            <w:vAlign w:val="center"/>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Investor judges</w:t>
            </w:r>
          </w:p>
        </w:tc>
        <w:tc>
          <w:tcPr>
            <w:tcW w:w="1620" w:type="dxa"/>
            <w:tcBorders>
              <w:top w:val="nil"/>
              <w:left w:val="nil"/>
              <w:bottom w:val="single" w:sz="8" w:space="0" w:color="auto"/>
              <w:right w:val="single" w:sz="8" w:space="0" w:color="auto"/>
            </w:tcBorders>
            <w:shd w:val="clear" w:color="auto" w:fill="auto"/>
            <w:vAlign w:val="center"/>
            <w:hideMark/>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 </w:t>
            </w:r>
          </w:p>
        </w:tc>
        <w:tc>
          <w:tcPr>
            <w:tcW w:w="1350" w:type="dxa"/>
            <w:tcBorders>
              <w:top w:val="nil"/>
              <w:left w:val="nil"/>
              <w:bottom w:val="single" w:sz="8" w:space="0" w:color="auto"/>
              <w:right w:val="single" w:sz="8" w:space="0" w:color="auto"/>
            </w:tcBorders>
            <w:shd w:val="clear" w:color="auto" w:fill="auto"/>
            <w:vAlign w:val="center"/>
            <w:hideMark/>
          </w:tcPr>
          <w:p w:rsidR="002369F1" w:rsidRPr="00436B0D" w:rsidRDefault="002369F1" w:rsidP="002369F1">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TBD Byers Auditorium</w:t>
            </w:r>
          </w:p>
        </w:tc>
      </w:tr>
    </w:tbl>
    <w:p w:rsidR="00334682" w:rsidRPr="00436B0D" w:rsidRDefault="0088046B" w:rsidP="007177C3">
      <w:pPr>
        <w:rPr>
          <w:rFonts w:asciiTheme="majorHAnsi" w:eastAsia="Questrial" w:hAnsiTheme="majorHAnsi" w:cs="Arial"/>
          <w:b/>
        </w:rPr>
      </w:pPr>
      <w:r w:rsidRPr="00436B0D">
        <w:rPr>
          <w:rFonts w:asciiTheme="majorHAnsi" w:eastAsia="Questrial" w:hAnsiTheme="majorHAnsi" w:cs="Arial"/>
          <w:b/>
        </w:rPr>
        <w:br w:type="textWrapping" w:clear="all"/>
      </w:r>
    </w:p>
    <w:p w:rsidR="00751A2E" w:rsidRPr="00436B0D" w:rsidRDefault="00751A2E" w:rsidP="00751A2E">
      <w:pPr>
        <w:pStyle w:val="NormalWeb"/>
        <w:spacing w:before="0" w:beforeAutospacing="0" w:after="0" w:afterAutospacing="0"/>
        <w:rPr>
          <w:rFonts w:asciiTheme="majorHAnsi" w:hAnsiTheme="majorHAnsi" w:cs="Arial"/>
          <w:b/>
          <w:bCs/>
          <w:color w:val="000000"/>
          <w:sz w:val="22"/>
          <w:szCs w:val="22"/>
          <w:u w:val="single"/>
        </w:rPr>
      </w:pPr>
      <w:r w:rsidRPr="00436B0D">
        <w:rPr>
          <w:rFonts w:asciiTheme="majorHAnsi" w:hAnsiTheme="majorHAnsi" w:cs="Arial"/>
          <w:b/>
          <w:bCs/>
          <w:color w:val="000000"/>
          <w:sz w:val="22"/>
          <w:szCs w:val="22"/>
          <w:u w:val="single"/>
        </w:rPr>
        <w:t>Pre</w:t>
      </w:r>
      <w:r w:rsidR="00A21FB6" w:rsidRPr="00436B0D">
        <w:rPr>
          <w:rFonts w:asciiTheme="majorHAnsi" w:hAnsiTheme="majorHAnsi" w:cs="Arial"/>
          <w:b/>
          <w:bCs/>
          <w:color w:val="000000"/>
          <w:sz w:val="22"/>
          <w:szCs w:val="22"/>
          <w:u w:val="single"/>
        </w:rPr>
        <w:t>-</w:t>
      </w:r>
      <w:r w:rsidRPr="00436B0D">
        <w:rPr>
          <w:rFonts w:asciiTheme="majorHAnsi" w:hAnsiTheme="majorHAnsi" w:cs="Arial"/>
          <w:b/>
          <w:bCs/>
          <w:color w:val="000000"/>
          <w:sz w:val="22"/>
          <w:szCs w:val="22"/>
          <w:u w:val="single"/>
        </w:rPr>
        <w:t>readings</w:t>
      </w:r>
    </w:p>
    <w:p w:rsidR="00751A2E" w:rsidRPr="00436B0D" w:rsidRDefault="00751A2E" w:rsidP="00751A2E">
      <w:pPr>
        <w:pStyle w:val="NormalWeb"/>
        <w:spacing w:before="0" w:beforeAutospacing="0" w:after="0" w:afterAutospacing="0"/>
        <w:rPr>
          <w:rFonts w:asciiTheme="majorHAnsi" w:hAnsiTheme="majorHAnsi"/>
          <w:sz w:val="22"/>
          <w:szCs w:val="22"/>
        </w:rPr>
      </w:pPr>
    </w:p>
    <w:p w:rsidR="00DA6B49" w:rsidRPr="00436B0D" w:rsidRDefault="00751A2E" w:rsidP="00751A2E">
      <w:pPr>
        <w:pStyle w:val="NormalWeb"/>
        <w:spacing w:before="0" w:beforeAutospacing="0" w:after="0" w:afterAutospacing="0"/>
        <w:rPr>
          <w:rFonts w:asciiTheme="majorHAnsi" w:hAnsiTheme="majorHAnsi" w:cs="Arial"/>
          <w:color w:val="000000"/>
          <w:sz w:val="22"/>
          <w:szCs w:val="22"/>
        </w:rPr>
      </w:pPr>
      <w:r w:rsidRPr="00436B0D">
        <w:rPr>
          <w:rFonts w:asciiTheme="majorHAnsi" w:hAnsiTheme="majorHAnsi" w:cs="Arial"/>
          <w:color w:val="000000"/>
          <w:sz w:val="22"/>
          <w:szCs w:val="22"/>
        </w:rPr>
        <w:t xml:space="preserve">You are expected to complete the pre-readings before </w:t>
      </w:r>
      <w:r w:rsidR="00DA6B49" w:rsidRPr="00436B0D">
        <w:rPr>
          <w:rFonts w:asciiTheme="majorHAnsi" w:hAnsiTheme="majorHAnsi" w:cs="Arial"/>
          <w:color w:val="000000"/>
          <w:sz w:val="22"/>
          <w:szCs w:val="22"/>
        </w:rPr>
        <w:t xml:space="preserve">the </w:t>
      </w:r>
      <w:r w:rsidRPr="00436B0D">
        <w:rPr>
          <w:rFonts w:asciiTheme="majorHAnsi" w:hAnsiTheme="majorHAnsi" w:cs="Arial"/>
          <w:color w:val="000000"/>
          <w:sz w:val="22"/>
          <w:szCs w:val="22"/>
        </w:rPr>
        <w:t>January 23</w:t>
      </w:r>
      <w:r w:rsidR="00DA6B49" w:rsidRPr="00436B0D">
        <w:rPr>
          <w:rFonts w:asciiTheme="majorHAnsi" w:hAnsiTheme="majorHAnsi" w:cs="Arial"/>
          <w:color w:val="000000"/>
          <w:sz w:val="22"/>
          <w:szCs w:val="22"/>
        </w:rPr>
        <w:t xml:space="preserve"> class</w:t>
      </w:r>
      <w:r w:rsidRPr="00436B0D">
        <w:rPr>
          <w:rFonts w:asciiTheme="majorHAnsi" w:hAnsiTheme="majorHAnsi" w:cs="Arial"/>
          <w:color w:val="000000"/>
          <w:sz w:val="22"/>
          <w:szCs w:val="22"/>
        </w:rPr>
        <w:t>.  </w:t>
      </w:r>
      <w:r w:rsidR="00DA6B49" w:rsidRPr="00436B0D">
        <w:rPr>
          <w:rFonts w:asciiTheme="majorHAnsi" w:hAnsiTheme="majorHAnsi" w:cs="Arial"/>
          <w:color w:val="000000"/>
          <w:sz w:val="22"/>
          <w:szCs w:val="22"/>
        </w:rPr>
        <w:t xml:space="preserve">These readings will help you explore whether you have </w:t>
      </w:r>
      <w:r w:rsidR="006A7EE6" w:rsidRPr="00436B0D">
        <w:rPr>
          <w:rFonts w:asciiTheme="majorHAnsi" w:hAnsiTheme="majorHAnsi" w:cs="Arial"/>
          <w:color w:val="000000"/>
          <w:sz w:val="22"/>
          <w:szCs w:val="22"/>
        </w:rPr>
        <w:t>an</w:t>
      </w:r>
      <w:r w:rsidR="00DA6B49" w:rsidRPr="00436B0D">
        <w:rPr>
          <w:rFonts w:asciiTheme="majorHAnsi" w:hAnsiTheme="majorHAnsi" w:cs="Arial"/>
          <w:color w:val="000000"/>
          <w:sz w:val="22"/>
          <w:szCs w:val="22"/>
        </w:rPr>
        <w:t xml:space="preserve"> entrepreneurial personality</w:t>
      </w:r>
      <w:r w:rsidR="00675863" w:rsidRPr="00436B0D">
        <w:rPr>
          <w:rFonts w:asciiTheme="majorHAnsi" w:hAnsiTheme="majorHAnsi" w:cs="Arial"/>
          <w:color w:val="000000"/>
          <w:sz w:val="22"/>
          <w:szCs w:val="22"/>
        </w:rPr>
        <w:t xml:space="preserve"> and </w:t>
      </w:r>
      <w:r w:rsidR="00064B39" w:rsidRPr="00436B0D">
        <w:rPr>
          <w:rFonts w:asciiTheme="majorHAnsi" w:hAnsiTheme="majorHAnsi" w:cs="Arial"/>
          <w:color w:val="000000"/>
          <w:sz w:val="22"/>
          <w:szCs w:val="22"/>
        </w:rPr>
        <w:t xml:space="preserve">have </w:t>
      </w:r>
      <w:r w:rsidR="00675863" w:rsidRPr="00436B0D">
        <w:rPr>
          <w:rFonts w:asciiTheme="majorHAnsi" w:hAnsiTheme="majorHAnsi" w:cs="Arial"/>
          <w:color w:val="000000"/>
          <w:sz w:val="22"/>
          <w:szCs w:val="22"/>
        </w:rPr>
        <w:t>advice for startups</w:t>
      </w:r>
      <w:r w:rsidR="00DA6B49" w:rsidRPr="00436B0D">
        <w:rPr>
          <w:rFonts w:asciiTheme="majorHAnsi" w:hAnsiTheme="majorHAnsi" w:cs="Arial"/>
          <w:color w:val="000000"/>
          <w:sz w:val="22"/>
          <w:szCs w:val="22"/>
        </w:rPr>
        <w:t xml:space="preserve">. </w:t>
      </w:r>
      <w:r w:rsidR="00064B39" w:rsidRPr="00436B0D">
        <w:rPr>
          <w:rFonts w:asciiTheme="majorHAnsi" w:hAnsiTheme="majorHAnsi" w:cs="Arial"/>
          <w:color w:val="000000"/>
          <w:sz w:val="22"/>
          <w:szCs w:val="22"/>
        </w:rPr>
        <w:t>(Some of the material is written for tech startups but ignore that, it’s useful for us too)</w:t>
      </w:r>
      <w:r w:rsidR="00DA6B49" w:rsidRPr="00436B0D">
        <w:rPr>
          <w:rFonts w:asciiTheme="majorHAnsi" w:hAnsiTheme="majorHAnsi" w:cs="Arial"/>
          <w:color w:val="000000"/>
          <w:sz w:val="22"/>
          <w:szCs w:val="22"/>
        </w:rPr>
        <w:t xml:space="preserve"> </w:t>
      </w:r>
    </w:p>
    <w:p w:rsidR="00DA6B49" w:rsidRPr="00436B0D" w:rsidRDefault="00DA6B49" w:rsidP="00751A2E">
      <w:pPr>
        <w:pStyle w:val="NormalWeb"/>
        <w:spacing w:before="0" w:beforeAutospacing="0" w:after="0" w:afterAutospacing="0"/>
        <w:rPr>
          <w:rFonts w:asciiTheme="majorHAnsi" w:hAnsiTheme="majorHAnsi" w:cs="Arial"/>
          <w:color w:val="000000"/>
          <w:sz w:val="22"/>
          <w:szCs w:val="22"/>
        </w:rPr>
      </w:pPr>
    </w:p>
    <w:p w:rsidR="00DA6B49" w:rsidRPr="00436B0D" w:rsidRDefault="00DA6B49" w:rsidP="00751A2E">
      <w:pPr>
        <w:pStyle w:val="NormalWeb"/>
        <w:spacing w:before="0" w:beforeAutospacing="0" w:after="0" w:afterAutospacing="0"/>
        <w:rPr>
          <w:rFonts w:asciiTheme="majorHAnsi" w:hAnsiTheme="majorHAnsi" w:cs="Arial"/>
          <w:color w:val="000000"/>
          <w:sz w:val="22"/>
          <w:szCs w:val="22"/>
        </w:rPr>
      </w:pPr>
    </w:p>
    <w:p w:rsidR="00751A2E" w:rsidRPr="00CE1403" w:rsidRDefault="00751A2E" w:rsidP="00A21FB6">
      <w:pPr>
        <w:pStyle w:val="NormalWeb"/>
        <w:numPr>
          <w:ilvl w:val="0"/>
          <w:numId w:val="20"/>
        </w:numPr>
        <w:spacing w:before="0" w:beforeAutospacing="0" w:after="0" w:afterAutospacing="0"/>
        <w:rPr>
          <w:rFonts w:asciiTheme="majorHAnsi" w:hAnsiTheme="majorHAnsi"/>
          <w:sz w:val="22"/>
          <w:szCs w:val="22"/>
        </w:rPr>
      </w:pPr>
      <w:r w:rsidRPr="00436B0D">
        <w:rPr>
          <w:rFonts w:asciiTheme="majorHAnsi" w:hAnsiTheme="majorHAnsi" w:cs="Arial"/>
          <w:color w:val="000000"/>
          <w:sz w:val="22"/>
          <w:szCs w:val="22"/>
        </w:rPr>
        <w:t>Meyer/Crane text: Chapter 1, Are You Suited for Entrepreneurship?</w:t>
      </w:r>
    </w:p>
    <w:p w:rsidR="00CE1403" w:rsidRDefault="003908B2" w:rsidP="00CE1403">
      <w:pPr>
        <w:pStyle w:val="NormalWeb"/>
        <w:numPr>
          <w:ilvl w:val="0"/>
          <w:numId w:val="20"/>
        </w:numPr>
        <w:spacing w:before="0" w:beforeAutospacing="0" w:after="0" w:afterAutospacing="0"/>
        <w:rPr>
          <w:rFonts w:ascii="Calibri" w:eastAsiaTheme="minorHAnsi" w:hAnsi="Calibri" w:cs="Calibri"/>
          <w:sz w:val="22"/>
          <w:szCs w:val="22"/>
        </w:rPr>
      </w:pPr>
      <w:r>
        <w:rPr>
          <w:rFonts w:ascii="Calibri" w:hAnsi="Calibri" w:cs="Calibri"/>
          <w:sz w:val="22"/>
          <w:szCs w:val="22"/>
        </w:rPr>
        <w:t xml:space="preserve">EBD Group, </w:t>
      </w:r>
      <w:r w:rsidR="00CE1403">
        <w:rPr>
          <w:rFonts w:ascii="Calibri" w:hAnsi="Calibri" w:cs="Calibri"/>
          <w:sz w:val="22"/>
          <w:szCs w:val="22"/>
        </w:rPr>
        <w:t>What Every Entrepreneur Needs to Know,</w:t>
      </w:r>
      <w:hyperlink r:id="rId11" w:history="1">
        <w:r w:rsidR="00CE1403">
          <w:rPr>
            <w:rStyle w:val="Hyperlink"/>
            <w:rFonts w:eastAsia="Calibri"/>
            <w:color w:val="auto"/>
            <w:sz w:val="22"/>
            <w:szCs w:val="22"/>
          </w:rPr>
          <w:t xml:space="preserve"> http://events.ebdgroup.com/bpa/core/downloads/2017/BioPharm_America-Startup_Manual.pdf</w:t>
        </w:r>
      </w:hyperlink>
      <w:r>
        <w:rPr>
          <w:rFonts w:ascii="Calibri" w:hAnsi="Calibri" w:cs="Calibri"/>
          <w:sz w:val="22"/>
          <w:szCs w:val="22"/>
        </w:rPr>
        <w:t>, 2017</w:t>
      </w:r>
    </w:p>
    <w:p w:rsidR="00CE1403" w:rsidRDefault="003908B2" w:rsidP="00CE1403">
      <w:pPr>
        <w:pStyle w:val="NormalWeb"/>
        <w:numPr>
          <w:ilvl w:val="0"/>
          <w:numId w:val="20"/>
        </w:numPr>
        <w:spacing w:before="0" w:beforeAutospacing="0" w:after="0" w:afterAutospacing="0"/>
        <w:rPr>
          <w:rStyle w:val="Hyperlink"/>
          <w:rFonts w:eastAsia="Calibri"/>
          <w:color w:val="auto"/>
        </w:rPr>
      </w:pPr>
      <w:r>
        <w:rPr>
          <w:rFonts w:ascii="Calibri" w:hAnsi="Calibri" w:cs="Calibri"/>
          <w:sz w:val="22"/>
          <w:szCs w:val="22"/>
        </w:rPr>
        <w:t xml:space="preserve">Ernst &amp; Young, </w:t>
      </w:r>
      <w:r w:rsidR="00CE1403">
        <w:rPr>
          <w:rFonts w:ascii="Calibri" w:hAnsi="Calibri" w:cs="Calibri"/>
          <w:sz w:val="22"/>
          <w:szCs w:val="22"/>
        </w:rPr>
        <w:t xml:space="preserve">Nature or Nurture? Decoding the DNA of the Entrepreneur, </w:t>
      </w:r>
      <w:hyperlink r:id="rId12" w:history="1">
        <w:r w:rsidR="00CE1403">
          <w:rPr>
            <w:rStyle w:val="Hyperlink"/>
            <w:rFonts w:eastAsia="Calibri"/>
            <w:sz w:val="22"/>
            <w:szCs w:val="22"/>
          </w:rPr>
          <w:t>https://www.ey.com/Publication/vwLUAssets/ey-nature-or-nurture/$FILE/ey-nature-or-nurture.pdf</w:t>
        </w:r>
      </w:hyperlink>
      <w:r w:rsidR="00CE1403">
        <w:rPr>
          <w:rFonts w:ascii="Calibri" w:hAnsi="Calibri" w:cs="Calibri"/>
          <w:sz w:val="22"/>
          <w:szCs w:val="22"/>
        </w:rPr>
        <w:t>, p 14-17 , rest is optional</w:t>
      </w:r>
    </w:p>
    <w:p w:rsidR="003908B2" w:rsidRDefault="003908B2" w:rsidP="003908B2">
      <w:pPr>
        <w:pStyle w:val="NormalWeb"/>
        <w:numPr>
          <w:ilvl w:val="0"/>
          <w:numId w:val="20"/>
        </w:numPr>
        <w:spacing w:before="0" w:beforeAutospacing="0" w:after="0" w:afterAutospacing="0"/>
        <w:rPr>
          <w:rFonts w:ascii="Calibri" w:hAnsi="Calibri" w:cs="Calibri"/>
          <w:sz w:val="22"/>
          <w:szCs w:val="22"/>
        </w:rPr>
      </w:pPr>
      <w:r>
        <w:rPr>
          <w:rFonts w:ascii="Calibri" w:hAnsi="Calibri" w:cs="Calibri"/>
          <w:sz w:val="22"/>
          <w:szCs w:val="22"/>
        </w:rPr>
        <w:t xml:space="preserve">CB Insights, Top 20 Reasons Startups Fail, 2019, </w:t>
      </w:r>
      <w:r w:rsidR="00CE1403">
        <w:rPr>
          <w:rFonts w:ascii="Calibri" w:hAnsi="Calibri" w:cs="Calibri"/>
          <w:sz w:val="22"/>
          <w:szCs w:val="22"/>
        </w:rPr>
        <w:t> </w:t>
      </w:r>
      <w:hyperlink r:id="rId13" w:history="1">
        <w:r w:rsidRPr="00497A4D">
          <w:rPr>
            <w:rStyle w:val="Hyperlink"/>
            <w:rFonts w:ascii="Calibri" w:hAnsi="Calibri" w:cs="Calibri"/>
            <w:sz w:val="22"/>
            <w:szCs w:val="22"/>
          </w:rPr>
          <w:t>https://www.cbinsights.com/reports/The-20-Reasons-Startups-Fail.pdf?utm_campaign=Report%20-%20Content%20Emails&amp;utm_medium=email&amp;_hsenc=p2ANqtz-_XeArpcbdmRDwnvl2zowoi8u2W6T8rtXL11yGeP6DYECCMnsHoDlBO-AC-nQWdkdLokcnvaxS7Tf-</w:t>
        </w:r>
      </w:hyperlink>
    </w:p>
    <w:p w:rsidR="00CE1403" w:rsidRDefault="003908B2" w:rsidP="003908B2">
      <w:pPr>
        <w:pStyle w:val="NormalWeb"/>
        <w:numPr>
          <w:ilvl w:val="0"/>
          <w:numId w:val="20"/>
        </w:numPr>
        <w:spacing w:before="0" w:beforeAutospacing="0" w:after="0" w:afterAutospacing="0"/>
        <w:rPr>
          <w:rFonts w:ascii="Calibri" w:hAnsi="Calibri" w:cs="Calibri"/>
          <w:sz w:val="22"/>
          <w:szCs w:val="22"/>
        </w:rPr>
      </w:pPr>
      <w:r>
        <w:rPr>
          <w:rFonts w:ascii="Calibri" w:hAnsi="Calibri" w:cs="Calibri"/>
          <w:sz w:val="22"/>
          <w:szCs w:val="22"/>
        </w:rPr>
        <w:t xml:space="preserve">Kauffman Founders School:  Startup CEO, Balancing the Entrepreneurial Life, 2016, </w:t>
      </w:r>
      <w:hyperlink r:id="rId14" w:history="1">
        <w:r w:rsidR="00CE1403">
          <w:rPr>
            <w:rStyle w:val="Hyperlink"/>
            <w:rFonts w:eastAsia="Calibri"/>
            <w:color w:val="auto"/>
            <w:sz w:val="22"/>
            <w:szCs w:val="22"/>
          </w:rPr>
          <w:t>https://www.entrepreneurship.org/learning-paths/startup-ceo/balancing-the-entrepreneurial-life</w:t>
        </w:r>
      </w:hyperlink>
      <w:r w:rsidR="00B42124">
        <w:rPr>
          <w:rFonts w:ascii="Calibri" w:hAnsi="Calibri" w:cs="Calibri"/>
          <w:sz w:val="22"/>
          <w:szCs w:val="22"/>
        </w:rPr>
        <w:t>, video</w:t>
      </w:r>
    </w:p>
    <w:p w:rsidR="00CE1403" w:rsidRDefault="003908B2" w:rsidP="00CE1403">
      <w:pPr>
        <w:pStyle w:val="NormalWeb"/>
        <w:numPr>
          <w:ilvl w:val="0"/>
          <w:numId w:val="20"/>
        </w:numPr>
        <w:spacing w:before="0" w:beforeAutospacing="0" w:after="0" w:afterAutospacing="0"/>
        <w:rPr>
          <w:rFonts w:ascii="Calibri" w:hAnsi="Calibri" w:cs="Calibri"/>
          <w:sz w:val="22"/>
          <w:szCs w:val="22"/>
        </w:rPr>
      </w:pPr>
      <w:r>
        <w:rPr>
          <w:rFonts w:ascii="Calibri" w:hAnsi="Calibri" w:cs="Calibri"/>
          <w:sz w:val="22"/>
          <w:szCs w:val="22"/>
        </w:rPr>
        <w:t xml:space="preserve">Lighter Capital, </w:t>
      </w:r>
      <w:r w:rsidR="00CE1403">
        <w:rPr>
          <w:rFonts w:ascii="Calibri" w:hAnsi="Calibri" w:cs="Calibri"/>
          <w:sz w:val="22"/>
          <w:szCs w:val="22"/>
        </w:rPr>
        <w:t xml:space="preserve">On Being a Startup CEO:  Roles, Responsibilities and Priorities, </w:t>
      </w:r>
      <w:hyperlink r:id="rId15" w:history="1">
        <w:r w:rsidR="00CE1403">
          <w:rPr>
            <w:rStyle w:val="Hyperlink"/>
            <w:rFonts w:eastAsia="Calibri"/>
            <w:color w:val="auto"/>
            <w:sz w:val="22"/>
            <w:szCs w:val="22"/>
          </w:rPr>
          <w:t>https://www.lightercapital.com/blog/startup-ceo-roles-responsibilities-and-priorities/</w:t>
        </w:r>
      </w:hyperlink>
      <w:r>
        <w:rPr>
          <w:rFonts w:ascii="Calibri" w:hAnsi="Calibri" w:cs="Calibri"/>
          <w:sz w:val="22"/>
          <w:szCs w:val="22"/>
        </w:rPr>
        <w:t>, 4/30/19</w:t>
      </w:r>
    </w:p>
    <w:p w:rsidR="00064B39" w:rsidRPr="00436B0D" w:rsidRDefault="00064B39" w:rsidP="00751A2E">
      <w:pPr>
        <w:pStyle w:val="NormalWeb"/>
        <w:spacing w:before="0" w:beforeAutospacing="0" w:after="0" w:afterAutospacing="0"/>
        <w:rPr>
          <w:rFonts w:asciiTheme="majorHAnsi" w:hAnsiTheme="majorHAnsi"/>
          <w:sz w:val="22"/>
          <w:szCs w:val="22"/>
        </w:rPr>
      </w:pPr>
    </w:p>
    <w:p w:rsidR="000E25DC" w:rsidRPr="00436B0D" w:rsidRDefault="007C19A9" w:rsidP="007C19A9">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January 2</w:t>
      </w:r>
      <w:r w:rsidR="000E25DC" w:rsidRPr="00436B0D">
        <w:rPr>
          <w:rFonts w:asciiTheme="majorHAnsi" w:eastAsia="Arial" w:hAnsiTheme="majorHAnsi" w:cs="Arial"/>
          <w:b/>
          <w:color w:val="auto"/>
          <w:u w:val="single"/>
          <w:lang w:val="en"/>
        </w:rPr>
        <w:t>3</w:t>
      </w:r>
      <w:r w:rsidR="0037369A" w:rsidRPr="00436B0D">
        <w:rPr>
          <w:rFonts w:asciiTheme="majorHAnsi" w:eastAsia="Arial" w:hAnsiTheme="majorHAnsi" w:cs="Arial"/>
          <w:b/>
          <w:color w:val="auto"/>
          <w:u w:val="single"/>
          <w:vertAlign w:val="superscript"/>
          <w:lang w:val="en"/>
        </w:rPr>
        <w:t>rd</w:t>
      </w:r>
      <w:r w:rsidR="0037369A" w:rsidRPr="00436B0D">
        <w:rPr>
          <w:rFonts w:asciiTheme="majorHAnsi" w:eastAsia="Arial" w:hAnsiTheme="majorHAnsi" w:cs="Arial"/>
          <w:b/>
          <w:color w:val="auto"/>
          <w:u w:val="single"/>
          <w:lang w:val="en"/>
        </w:rPr>
        <w:t xml:space="preserve"> </w:t>
      </w:r>
    </w:p>
    <w:p w:rsidR="007C19A9" w:rsidRPr="00436B0D" w:rsidRDefault="007C19A9" w:rsidP="007C19A9">
      <w:pPr>
        <w:spacing w:after="0"/>
        <w:rPr>
          <w:rFonts w:asciiTheme="majorHAnsi" w:eastAsia="Arial" w:hAnsiTheme="majorHAnsi" w:cs="Arial"/>
          <w:b/>
          <w:color w:val="auto"/>
          <w:lang w:val="en"/>
        </w:rPr>
      </w:pPr>
      <w:r w:rsidRPr="00436B0D">
        <w:rPr>
          <w:rFonts w:asciiTheme="majorHAnsi" w:eastAsia="Arial" w:hAnsiTheme="majorHAnsi" w:cs="Arial"/>
          <w:b/>
          <w:color w:val="auto"/>
          <w:u w:val="single"/>
          <w:lang w:val="en"/>
        </w:rPr>
        <w:t>Course Intro; Opportunity Assessment</w:t>
      </w:r>
      <w:r w:rsidR="00E933BE" w:rsidRPr="00436B0D">
        <w:rPr>
          <w:rFonts w:asciiTheme="majorHAnsi" w:eastAsia="Arial" w:hAnsiTheme="majorHAnsi" w:cs="Arial"/>
          <w:b/>
          <w:color w:val="auto"/>
          <w:u w:val="single"/>
          <w:lang w:val="en"/>
        </w:rPr>
        <w:t xml:space="preserve"> and Customer Discovery</w:t>
      </w:r>
    </w:p>
    <w:p w:rsidR="007C19A9" w:rsidRPr="00436B0D" w:rsidRDefault="007C19A9" w:rsidP="007C19A9">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 xml:space="preserve">Stephanie </w:t>
      </w:r>
      <w:proofErr w:type="spellStart"/>
      <w:r w:rsidRPr="00436B0D">
        <w:rPr>
          <w:rFonts w:asciiTheme="majorHAnsi" w:eastAsia="Arial" w:hAnsiTheme="majorHAnsi" w:cs="Arial"/>
          <w:b/>
          <w:color w:val="auto"/>
          <w:lang w:val="en"/>
        </w:rPr>
        <w:t>Marrus</w:t>
      </w:r>
      <w:proofErr w:type="spellEnd"/>
      <w:r w:rsidRPr="00436B0D">
        <w:rPr>
          <w:rFonts w:asciiTheme="majorHAnsi" w:eastAsia="Arial" w:hAnsiTheme="majorHAnsi" w:cs="Arial"/>
          <w:b/>
          <w:color w:val="auto"/>
          <w:lang w:val="en"/>
        </w:rPr>
        <w:t xml:space="preserve">, MBA, </w:t>
      </w:r>
      <w:r w:rsidR="00A21FB6" w:rsidRPr="00436B0D">
        <w:rPr>
          <w:rFonts w:asciiTheme="majorHAnsi" w:eastAsia="Arial" w:hAnsiTheme="majorHAnsi" w:cs="Arial"/>
          <w:b/>
          <w:color w:val="auto"/>
          <w:lang w:val="en"/>
        </w:rPr>
        <w:t xml:space="preserve">MA </w:t>
      </w:r>
      <w:r w:rsidRPr="00436B0D">
        <w:rPr>
          <w:rFonts w:asciiTheme="majorHAnsi" w:eastAsia="Arial" w:hAnsiTheme="majorHAnsi" w:cs="Arial"/>
          <w:b/>
          <w:color w:val="auto"/>
          <w:lang w:val="en"/>
        </w:rPr>
        <w:t>Director, Entrepreneurship Center</w:t>
      </w:r>
      <w:r w:rsidR="00A21FB6" w:rsidRPr="00436B0D">
        <w:rPr>
          <w:rFonts w:asciiTheme="majorHAnsi" w:eastAsia="Arial" w:hAnsiTheme="majorHAnsi" w:cs="Arial"/>
          <w:b/>
          <w:color w:val="auto"/>
          <w:lang w:val="en"/>
        </w:rPr>
        <w:t xml:space="preserve">; </w:t>
      </w:r>
      <w:r w:rsidRPr="00436B0D">
        <w:rPr>
          <w:rFonts w:asciiTheme="majorHAnsi" w:eastAsia="Arial" w:hAnsiTheme="majorHAnsi" w:cs="Arial"/>
          <w:b/>
          <w:color w:val="auto"/>
          <w:lang w:val="en"/>
        </w:rPr>
        <w:t>Senior Lecturer, UCSF</w:t>
      </w:r>
    </w:p>
    <w:p w:rsidR="007C19A9" w:rsidRPr="00436B0D" w:rsidRDefault="007C19A9" w:rsidP="007C19A9">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Review of the syllabus and course expectations.</w:t>
      </w:r>
      <w:r w:rsidR="0037369A" w:rsidRPr="00436B0D">
        <w:rPr>
          <w:rFonts w:asciiTheme="majorHAnsi" w:eastAsia="Arial" w:hAnsiTheme="majorHAnsi" w:cs="Arial"/>
          <w:color w:val="auto"/>
          <w:lang w:val="en"/>
        </w:rPr>
        <w:t xml:space="preserve"> </w:t>
      </w:r>
      <w:r w:rsidRPr="00436B0D">
        <w:rPr>
          <w:rFonts w:asciiTheme="majorHAnsi" w:eastAsia="Arial" w:hAnsiTheme="majorHAnsi" w:cs="Arial"/>
          <w:color w:val="auto"/>
          <w:lang w:val="en"/>
        </w:rPr>
        <w:t>How to assess whether your idea is an opportunity.  How do you know if anyone wants the product/service you plan to provide?  Testing your value proposition.</w:t>
      </w:r>
      <w:r w:rsidR="00723322" w:rsidRPr="00436B0D">
        <w:rPr>
          <w:rFonts w:asciiTheme="majorHAnsi" w:eastAsia="Arial" w:hAnsiTheme="majorHAnsi" w:cs="Arial"/>
          <w:color w:val="auto"/>
          <w:lang w:val="en"/>
        </w:rPr>
        <w:t xml:space="preserve">  Getting unbiased customer feedback through interviewing potential customers.  Interview technique, questions to ask.  Market information expected by investors.</w:t>
      </w:r>
    </w:p>
    <w:p w:rsidR="00723322" w:rsidRPr="00436B0D" w:rsidRDefault="00723322" w:rsidP="007C19A9">
      <w:pPr>
        <w:spacing w:after="0"/>
        <w:rPr>
          <w:rFonts w:asciiTheme="majorHAnsi" w:eastAsia="Arial" w:hAnsiTheme="majorHAnsi" w:cs="Arial"/>
          <w:color w:val="auto"/>
          <w:lang w:val="en"/>
        </w:rPr>
      </w:pPr>
    </w:p>
    <w:p w:rsidR="007C19A9" w:rsidRPr="00436B0D" w:rsidRDefault="00675863" w:rsidP="007C19A9">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 xml:space="preserve">Deliverable:  </w:t>
      </w:r>
      <w:r w:rsidR="007C19A9" w:rsidRPr="00436B0D">
        <w:rPr>
          <w:rFonts w:asciiTheme="majorHAnsi" w:eastAsia="Arial" w:hAnsiTheme="majorHAnsi" w:cs="Arial"/>
          <w:b/>
          <w:color w:val="auto"/>
          <w:lang w:val="en"/>
        </w:rPr>
        <w:t>Be prepared to give a 2-minute description of your idea.</w:t>
      </w:r>
    </w:p>
    <w:p w:rsidR="000E25DC" w:rsidRPr="00436B0D" w:rsidRDefault="000E25DC" w:rsidP="000E25DC">
      <w:pPr>
        <w:spacing w:after="0"/>
        <w:rPr>
          <w:rFonts w:asciiTheme="majorHAnsi" w:eastAsia="Arial" w:hAnsiTheme="majorHAnsi" w:cs="Arial"/>
          <w:b/>
          <w:bCs/>
          <w:color w:val="auto"/>
          <w:lang w:val="en"/>
        </w:rPr>
      </w:pPr>
      <w:r w:rsidRPr="00436B0D">
        <w:rPr>
          <w:rFonts w:asciiTheme="majorHAnsi" w:eastAsia="Arial" w:hAnsiTheme="majorHAnsi" w:cs="Arial"/>
          <w:b/>
          <w:bCs/>
          <w:color w:val="auto"/>
          <w:lang w:val="en"/>
        </w:rPr>
        <w:t>After class: Mixer to complete teams and meet classmates.</w:t>
      </w:r>
    </w:p>
    <w:p w:rsidR="007C19A9" w:rsidRPr="00436B0D" w:rsidRDefault="007C19A9" w:rsidP="007C19A9">
      <w:pPr>
        <w:spacing w:after="0"/>
        <w:rPr>
          <w:rFonts w:asciiTheme="majorHAnsi" w:eastAsia="Arial" w:hAnsiTheme="majorHAnsi" w:cs="Arial"/>
          <w:color w:val="auto"/>
          <w:lang w:val="en"/>
        </w:rPr>
      </w:pPr>
    </w:p>
    <w:p w:rsidR="000E25DC" w:rsidRPr="00436B0D" w:rsidRDefault="007C19A9" w:rsidP="007C19A9">
      <w:pPr>
        <w:spacing w:after="0"/>
        <w:rPr>
          <w:rFonts w:asciiTheme="majorHAnsi" w:eastAsia="Arial" w:hAnsiTheme="majorHAnsi" w:cstheme="majorHAnsi"/>
          <w:color w:val="auto"/>
          <w:u w:val="single"/>
          <w:lang w:val="en"/>
        </w:rPr>
      </w:pPr>
      <w:r w:rsidRPr="00436B0D">
        <w:rPr>
          <w:rFonts w:asciiTheme="majorHAnsi" w:eastAsia="Arial" w:hAnsiTheme="majorHAnsi" w:cstheme="majorHAnsi"/>
          <w:color w:val="auto"/>
          <w:u w:val="single"/>
          <w:lang w:val="en"/>
        </w:rPr>
        <w:t>Readings:</w:t>
      </w:r>
    </w:p>
    <w:p w:rsidR="007C19A9" w:rsidRPr="00436B0D" w:rsidRDefault="007C19A9" w:rsidP="000E25DC">
      <w:pPr>
        <w:pStyle w:val="ListParagraph"/>
        <w:numPr>
          <w:ilvl w:val="0"/>
          <w:numId w:val="4"/>
        </w:numPr>
        <w:spacing w:after="0"/>
        <w:rPr>
          <w:rFonts w:asciiTheme="majorHAnsi" w:eastAsia="Arial" w:hAnsiTheme="majorHAnsi" w:cstheme="majorHAnsi"/>
          <w:color w:val="auto"/>
          <w:u w:val="single"/>
          <w:lang w:val="en"/>
        </w:rPr>
      </w:pPr>
      <w:r w:rsidRPr="00436B0D">
        <w:rPr>
          <w:rFonts w:asciiTheme="majorHAnsi" w:eastAsia="Arial" w:hAnsiTheme="majorHAnsi" w:cstheme="majorHAnsi"/>
          <w:color w:val="222222"/>
          <w:lang w:val="en"/>
        </w:rPr>
        <w:t>Meyer/Crane Text:</w:t>
      </w:r>
    </w:p>
    <w:p w:rsidR="007C19A9" w:rsidRPr="00436B0D" w:rsidRDefault="007C19A9" w:rsidP="000E25DC">
      <w:pPr>
        <w:pStyle w:val="ListParagraph"/>
        <w:numPr>
          <w:ilvl w:val="1"/>
          <w:numId w:val="4"/>
        </w:numPr>
        <w:spacing w:after="0"/>
        <w:rPr>
          <w:rFonts w:asciiTheme="majorHAnsi" w:eastAsia="Arial" w:hAnsiTheme="majorHAnsi" w:cstheme="majorHAnsi"/>
          <w:color w:val="222222"/>
          <w:lang w:val="en"/>
        </w:rPr>
      </w:pPr>
      <w:r w:rsidRPr="00436B0D">
        <w:rPr>
          <w:rFonts w:asciiTheme="majorHAnsi" w:eastAsia="Arial" w:hAnsiTheme="majorHAnsi" w:cstheme="majorHAnsi"/>
          <w:color w:val="222222"/>
          <w:lang w:val="en"/>
        </w:rPr>
        <w:t>Chapter 1, Developing an Industry Focus, Conducting a Fast, Effective Industry Analysis and Define the Type of Business you Might Want to Start</w:t>
      </w:r>
    </w:p>
    <w:p w:rsidR="007C19A9" w:rsidRPr="00436B0D" w:rsidRDefault="007C19A9" w:rsidP="000E25DC">
      <w:pPr>
        <w:pStyle w:val="ListParagraph"/>
        <w:numPr>
          <w:ilvl w:val="1"/>
          <w:numId w:val="4"/>
        </w:numPr>
        <w:spacing w:after="0"/>
        <w:rPr>
          <w:rFonts w:asciiTheme="majorHAnsi" w:eastAsia="Arial" w:hAnsiTheme="majorHAnsi" w:cstheme="majorHAnsi"/>
          <w:color w:val="222222"/>
          <w:lang w:val="en"/>
        </w:rPr>
      </w:pPr>
      <w:r w:rsidRPr="00436B0D">
        <w:rPr>
          <w:rFonts w:asciiTheme="majorHAnsi" w:eastAsia="Arial" w:hAnsiTheme="majorHAnsi" w:cstheme="majorHAnsi"/>
          <w:color w:val="222222"/>
          <w:lang w:val="en"/>
        </w:rPr>
        <w:t>Chapter 2, Defining the Target Customer- Users and Buyers</w:t>
      </w:r>
    </w:p>
    <w:p w:rsidR="007C19A9" w:rsidRPr="00436B0D" w:rsidRDefault="007C19A9" w:rsidP="000E25DC">
      <w:pPr>
        <w:pStyle w:val="ListParagraph"/>
        <w:numPr>
          <w:ilvl w:val="1"/>
          <w:numId w:val="4"/>
        </w:numPr>
        <w:spacing w:after="0"/>
        <w:rPr>
          <w:rFonts w:asciiTheme="majorHAnsi" w:eastAsia="Arial" w:hAnsiTheme="majorHAnsi" w:cstheme="majorHAnsi"/>
          <w:color w:val="222222"/>
          <w:lang w:val="en"/>
        </w:rPr>
      </w:pPr>
      <w:r w:rsidRPr="00436B0D">
        <w:rPr>
          <w:rFonts w:asciiTheme="majorHAnsi" w:eastAsia="Arial" w:hAnsiTheme="majorHAnsi" w:cstheme="majorHAnsi"/>
          <w:color w:val="222222"/>
          <w:lang w:val="en"/>
        </w:rPr>
        <w:t>Chapter 3, Defining the Needs of Target Customers- Getting into their Hearts and Minds</w:t>
      </w:r>
    </w:p>
    <w:p w:rsidR="007C19A9" w:rsidRPr="00436B0D" w:rsidRDefault="007C19A9" w:rsidP="000E25DC">
      <w:pPr>
        <w:pStyle w:val="ListParagraph"/>
        <w:numPr>
          <w:ilvl w:val="0"/>
          <w:numId w:val="4"/>
        </w:numPr>
        <w:spacing w:after="0"/>
        <w:rPr>
          <w:rFonts w:asciiTheme="majorHAnsi" w:eastAsia="Arial" w:hAnsiTheme="majorHAnsi" w:cstheme="majorHAnsi"/>
          <w:color w:val="1155CC"/>
          <w:u w:val="single"/>
          <w:lang w:val="en"/>
        </w:rPr>
      </w:pPr>
      <w:proofErr w:type="spellStart"/>
      <w:r w:rsidRPr="00436B0D">
        <w:rPr>
          <w:rFonts w:asciiTheme="majorHAnsi" w:eastAsia="Arial" w:hAnsiTheme="majorHAnsi" w:cstheme="majorHAnsi"/>
          <w:color w:val="auto"/>
          <w:lang w:val="en"/>
        </w:rPr>
        <w:t>Tren</w:t>
      </w:r>
      <w:proofErr w:type="spellEnd"/>
      <w:r w:rsidRPr="00436B0D">
        <w:rPr>
          <w:rFonts w:asciiTheme="majorHAnsi" w:eastAsia="Arial" w:hAnsiTheme="majorHAnsi" w:cstheme="majorHAnsi"/>
          <w:color w:val="auto"/>
          <w:lang w:val="en"/>
        </w:rPr>
        <w:t xml:space="preserve"> Griffin, Andreessen Horowitz, 12 Things about Product/Market Fit,</w:t>
      </w:r>
      <w:hyperlink r:id="rId16">
        <w:r w:rsidRPr="00436B0D">
          <w:rPr>
            <w:rFonts w:asciiTheme="majorHAnsi" w:eastAsia="Arial" w:hAnsiTheme="majorHAnsi" w:cstheme="majorHAnsi"/>
            <w:color w:val="auto"/>
            <w:u w:val="single"/>
            <w:lang w:val="en"/>
          </w:rPr>
          <w:t xml:space="preserve"> </w:t>
        </w:r>
      </w:hyperlink>
      <w:r w:rsidRPr="00436B0D">
        <w:rPr>
          <w:rFonts w:asciiTheme="majorHAnsi" w:eastAsia="Arial" w:hAnsiTheme="majorHAnsi" w:cstheme="majorHAnsi"/>
          <w:color w:val="auto"/>
          <w:lang w:val="en"/>
        </w:rPr>
        <w:fldChar w:fldCharType="begin"/>
      </w:r>
      <w:r w:rsidRPr="00436B0D">
        <w:rPr>
          <w:rFonts w:asciiTheme="majorHAnsi" w:eastAsia="Arial" w:hAnsiTheme="majorHAnsi" w:cstheme="majorHAnsi"/>
          <w:color w:val="auto"/>
          <w:lang w:val="en"/>
        </w:rPr>
        <w:instrText xml:space="preserve"> HYPERLINK "https://a16z.com/2017/02/18/12-things-about-product-market-fit/" </w:instrText>
      </w:r>
      <w:r w:rsidRPr="00436B0D">
        <w:rPr>
          <w:rFonts w:asciiTheme="majorHAnsi" w:eastAsia="Arial" w:hAnsiTheme="majorHAnsi" w:cstheme="majorHAnsi"/>
          <w:color w:val="auto"/>
          <w:lang w:val="en"/>
        </w:rPr>
        <w:fldChar w:fldCharType="separate"/>
      </w:r>
      <w:r w:rsidRPr="00436B0D">
        <w:rPr>
          <w:rFonts w:asciiTheme="majorHAnsi" w:eastAsia="Arial" w:hAnsiTheme="majorHAnsi" w:cstheme="majorHAnsi"/>
          <w:color w:val="1155CC"/>
          <w:u w:val="single"/>
          <w:lang w:val="en"/>
        </w:rPr>
        <w:t>https://a16z.com/2017/02/18/12-things-about-product-market-fit/</w:t>
      </w:r>
    </w:p>
    <w:p w:rsidR="00C35B16" w:rsidRPr="00436B0D" w:rsidRDefault="007C19A9" w:rsidP="00C35B16">
      <w:pPr>
        <w:pStyle w:val="ListParagraph"/>
        <w:numPr>
          <w:ilvl w:val="0"/>
          <w:numId w:val="4"/>
        </w:numPr>
        <w:rPr>
          <w:color w:val="1155CC"/>
          <w:u w:val="single"/>
          <w:lang w:val="en"/>
        </w:rPr>
      </w:pPr>
      <w:r w:rsidRPr="00436B0D">
        <w:rPr>
          <w:lang w:val="en"/>
        </w:rPr>
        <w:fldChar w:fldCharType="end"/>
      </w:r>
      <w:r w:rsidR="00C35B16">
        <w:rPr>
          <w:lang w:val="en"/>
        </w:rPr>
        <w:t xml:space="preserve">3.    </w:t>
      </w:r>
      <w:r w:rsidRPr="00436B0D">
        <w:rPr>
          <w:lang w:val="en"/>
        </w:rPr>
        <w:t>Steve Blank, Customer Development Process, Part 3,</w:t>
      </w:r>
      <w:hyperlink r:id="rId17">
        <w:r w:rsidRPr="00436B0D">
          <w:rPr>
            <w:u w:val="single"/>
            <w:lang w:val="en"/>
          </w:rPr>
          <w:t xml:space="preserve"> </w:t>
        </w:r>
      </w:hyperlink>
      <w:r w:rsidR="00C35B16">
        <w:rPr>
          <w:u w:val="single"/>
          <w:lang w:val="en"/>
        </w:rPr>
        <w:t xml:space="preserve">video, </w:t>
      </w:r>
      <w:r w:rsidR="00C35B16">
        <w:rPr>
          <w:color w:val="1155CC"/>
          <w:u w:val="single"/>
          <w:lang w:val="en"/>
        </w:rPr>
        <w:fldChar w:fldCharType="begin"/>
      </w:r>
      <w:r w:rsidR="00C35B16">
        <w:rPr>
          <w:color w:val="1155CC"/>
          <w:u w:val="single"/>
          <w:lang w:val="en"/>
        </w:rPr>
        <w:instrText xml:space="preserve"> HYPERLINK "</w:instrText>
      </w:r>
      <w:r w:rsidR="00C35B16" w:rsidRPr="00436B0D">
        <w:rPr>
          <w:color w:val="1155CC"/>
          <w:u w:val="single"/>
          <w:lang w:val="en"/>
        </w:rPr>
        <w:instrText>http://www.youtube.com/watch?v=NXR_O_Hwuws</w:instrText>
      </w:r>
      <w:r w:rsidR="00C35B16">
        <w:rPr>
          <w:color w:val="1155CC"/>
          <w:u w:val="single"/>
          <w:lang w:val="en"/>
        </w:rPr>
        <w:instrText xml:space="preserve">,  </w:instrText>
      </w:r>
    </w:p>
    <w:p w:rsidR="00C35B16" w:rsidRPr="00497A4D" w:rsidRDefault="00C35B16" w:rsidP="000E25DC">
      <w:pPr>
        <w:pStyle w:val="ListParagraph"/>
        <w:numPr>
          <w:ilvl w:val="0"/>
          <w:numId w:val="4"/>
        </w:numPr>
        <w:rPr>
          <w:rStyle w:val="Hyperlink"/>
          <w:rFonts w:asciiTheme="majorHAnsi" w:hAnsiTheme="majorHAnsi" w:cstheme="majorHAnsi"/>
          <w:lang w:val="en"/>
        </w:rPr>
      </w:pPr>
      <w:r>
        <w:rPr>
          <w:rFonts w:asciiTheme="majorHAnsi" w:hAnsiTheme="majorHAnsi" w:cstheme="majorHAnsi"/>
          <w:color w:val="1155CC"/>
          <w:u w:val="single"/>
          <w:lang w:val="en"/>
        </w:rPr>
        <w:instrText xml:space="preserve">" </w:instrText>
      </w:r>
      <w:r>
        <w:rPr>
          <w:rFonts w:asciiTheme="majorHAnsi" w:hAnsiTheme="majorHAnsi" w:cstheme="majorHAnsi"/>
          <w:color w:val="1155CC"/>
          <w:u w:val="single"/>
          <w:lang w:val="en"/>
        </w:rPr>
        <w:fldChar w:fldCharType="separate"/>
      </w:r>
      <w:r w:rsidRPr="00497A4D">
        <w:rPr>
          <w:rStyle w:val="Hyperlink"/>
          <w:rFonts w:asciiTheme="majorHAnsi" w:hAnsiTheme="majorHAnsi" w:cstheme="majorHAnsi"/>
          <w:lang w:val="en"/>
        </w:rPr>
        <w:t xml:space="preserve">http://www.youtube.com/watch?v=NXR_O_Hwuws,  </w:t>
      </w:r>
    </w:p>
    <w:p w:rsidR="007C19A9" w:rsidRPr="00436B0D" w:rsidRDefault="00C35B16" w:rsidP="000E25DC">
      <w:pPr>
        <w:pStyle w:val="ListParagraph"/>
        <w:numPr>
          <w:ilvl w:val="0"/>
          <w:numId w:val="4"/>
        </w:numPr>
        <w:rPr>
          <w:rFonts w:asciiTheme="majorHAnsi" w:hAnsiTheme="majorHAnsi" w:cstheme="majorHAnsi"/>
          <w:color w:val="1155CC"/>
          <w:u w:val="single"/>
          <w:lang w:val="en"/>
        </w:rPr>
      </w:pPr>
      <w:r>
        <w:rPr>
          <w:rFonts w:asciiTheme="majorHAnsi" w:hAnsiTheme="majorHAnsi" w:cstheme="majorHAnsi"/>
          <w:color w:val="1155CC"/>
          <w:u w:val="single"/>
          <w:lang w:val="en"/>
        </w:rPr>
        <w:fldChar w:fldCharType="end"/>
      </w:r>
      <w:r w:rsidR="007C19A9" w:rsidRPr="00436B0D">
        <w:rPr>
          <w:rFonts w:asciiTheme="majorHAnsi" w:hAnsiTheme="majorHAnsi" w:cstheme="majorHAnsi"/>
          <w:lang w:val="en"/>
        </w:rPr>
        <w:t>Steve Blank, No Business Plan Survives its first contact with a customer,</w:t>
      </w:r>
      <w:hyperlink r:id="rId18">
        <w:r w:rsidR="007C19A9" w:rsidRPr="00436B0D">
          <w:rPr>
            <w:rFonts w:asciiTheme="majorHAnsi" w:hAnsiTheme="majorHAnsi" w:cstheme="majorHAnsi"/>
            <w:u w:val="single"/>
            <w:lang w:val="en"/>
          </w:rPr>
          <w:t xml:space="preserve"> </w:t>
        </w:r>
      </w:hyperlink>
      <w:r w:rsidR="007C19A9" w:rsidRPr="00C35B16">
        <w:rPr>
          <w:rFonts w:asciiTheme="majorHAnsi" w:hAnsiTheme="majorHAnsi" w:cstheme="majorHAnsi"/>
          <w:lang w:val="en"/>
        </w:rPr>
        <w:fldChar w:fldCharType="begin"/>
      </w:r>
      <w:r w:rsidR="007C19A9" w:rsidRPr="00436B0D">
        <w:rPr>
          <w:rFonts w:asciiTheme="majorHAnsi" w:hAnsiTheme="majorHAnsi" w:cstheme="majorHAnsi"/>
          <w:lang w:val="en"/>
        </w:rPr>
        <w:instrText xml:space="preserve"> HYPERLINK "http://steveblank.com/2010/11/01/no-busines" </w:instrText>
      </w:r>
      <w:r w:rsidR="007C19A9" w:rsidRPr="00C35B16">
        <w:rPr>
          <w:rFonts w:asciiTheme="majorHAnsi" w:hAnsiTheme="majorHAnsi" w:cstheme="majorHAnsi"/>
          <w:lang w:val="en"/>
        </w:rPr>
        <w:fldChar w:fldCharType="separate"/>
      </w:r>
      <w:r w:rsidR="007C19A9" w:rsidRPr="00436B0D">
        <w:rPr>
          <w:rFonts w:asciiTheme="majorHAnsi" w:hAnsiTheme="majorHAnsi" w:cstheme="majorHAnsi"/>
          <w:color w:val="1155CC"/>
          <w:u w:val="single"/>
          <w:lang w:val="en"/>
        </w:rPr>
        <w:t>http://steveblank.com/2010/11/01/no-busines</w:t>
      </w:r>
    </w:p>
    <w:p w:rsidR="00C35B16" w:rsidRPr="00C35B16" w:rsidRDefault="007C19A9" w:rsidP="00832341">
      <w:pPr>
        <w:pStyle w:val="ListParagraph"/>
        <w:numPr>
          <w:ilvl w:val="0"/>
          <w:numId w:val="4"/>
        </w:numPr>
        <w:spacing w:after="0"/>
        <w:rPr>
          <w:rFonts w:asciiTheme="majorHAnsi" w:eastAsia="Arial" w:hAnsiTheme="majorHAnsi" w:cstheme="majorHAnsi"/>
          <w:color w:val="1155CC"/>
          <w:u w:val="single"/>
          <w:lang w:val="en"/>
        </w:rPr>
      </w:pPr>
      <w:r w:rsidRPr="00C35B16">
        <w:rPr>
          <w:rFonts w:asciiTheme="majorHAnsi" w:eastAsia="Arial" w:hAnsiTheme="majorHAnsi" w:cstheme="majorHAnsi"/>
          <w:color w:val="auto"/>
          <w:lang w:val="en"/>
        </w:rPr>
        <w:lastRenderedPageBreak/>
        <w:fldChar w:fldCharType="end"/>
      </w:r>
      <w:r w:rsidR="00C35B16">
        <w:rPr>
          <w:rFonts w:asciiTheme="majorHAnsi" w:eastAsia="Arial" w:hAnsiTheme="majorHAnsi" w:cstheme="majorHAnsi"/>
          <w:color w:val="auto"/>
          <w:lang w:val="en"/>
        </w:rPr>
        <w:t>5.</w:t>
      </w:r>
      <w:r w:rsidR="00C35B16" w:rsidRPr="00C35B16">
        <w:rPr>
          <w:rFonts w:asciiTheme="majorHAnsi" w:eastAsia="Arial" w:hAnsiTheme="majorHAnsi" w:cstheme="majorHAnsi"/>
          <w:color w:val="auto"/>
          <w:lang w:val="en"/>
        </w:rPr>
        <w:t xml:space="preserve">   Wes </w:t>
      </w:r>
      <w:proofErr w:type="spellStart"/>
      <w:r w:rsidR="00C35B16" w:rsidRPr="00C35B16">
        <w:rPr>
          <w:rFonts w:asciiTheme="majorHAnsi" w:eastAsia="Arial" w:hAnsiTheme="majorHAnsi" w:cstheme="majorHAnsi"/>
          <w:color w:val="auto"/>
          <w:lang w:val="en"/>
        </w:rPr>
        <w:t>Stringfellow</w:t>
      </w:r>
      <w:proofErr w:type="spellEnd"/>
      <w:r w:rsidR="00C35B16" w:rsidRPr="00C35B16">
        <w:rPr>
          <w:rFonts w:asciiTheme="majorHAnsi" w:eastAsia="Arial" w:hAnsiTheme="majorHAnsi" w:cstheme="majorHAnsi"/>
          <w:color w:val="auto"/>
          <w:lang w:val="en"/>
        </w:rPr>
        <w:t xml:space="preserve">, Medium, </w:t>
      </w:r>
      <w:r w:rsidRPr="00C35B16">
        <w:rPr>
          <w:rFonts w:asciiTheme="majorHAnsi" w:eastAsia="Arial" w:hAnsiTheme="majorHAnsi" w:cstheme="majorHAnsi"/>
          <w:color w:val="auto"/>
          <w:lang w:val="en"/>
        </w:rPr>
        <w:t>Go to Market:  Lean Startup, MVPs and Product-Market Fit,</w:t>
      </w:r>
      <w:hyperlink r:id="rId19">
        <w:r w:rsidRPr="00C35B16">
          <w:rPr>
            <w:rFonts w:asciiTheme="majorHAnsi" w:eastAsia="Arial" w:hAnsiTheme="majorHAnsi" w:cstheme="majorHAnsi"/>
            <w:color w:val="auto"/>
            <w:lang w:val="en"/>
          </w:rPr>
          <w:t xml:space="preserve"> </w:t>
        </w:r>
      </w:hyperlink>
      <w:r w:rsidR="00C35B16">
        <w:rPr>
          <w:rFonts w:asciiTheme="majorHAnsi" w:eastAsia="Arial" w:hAnsiTheme="majorHAnsi" w:cstheme="majorHAnsi"/>
          <w:color w:val="1155CC"/>
          <w:u w:val="single"/>
          <w:lang w:val="en"/>
        </w:rPr>
        <w:fldChar w:fldCharType="begin"/>
      </w:r>
      <w:r w:rsidR="00C35B16" w:rsidRPr="00C35B16">
        <w:rPr>
          <w:rFonts w:asciiTheme="majorHAnsi" w:eastAsia="Arial" w:hAnsiTheme="majorHAnsi" w:cstheme="majorHAnsi"/>
          <w:color w:val="1155CC"/>
          <w:u w:val="single"/>
          <w:lang w:val="en"/>
        </w:rPr>
        <w:instrText xml:space="preserve"> HYPERLINK "https://medium.com/west-stringfellow/go-to-market-the-lean-startup-mvps-and-product-market-fit-a0d61574dde9, 8.15.18</w:instrText>
      </w:r>
    </w:p>
    <w:p w:rsidR="00C35B16" w:rsidRPr="00497A4D" w:rsidRDefault="00C35B16" w:rsidP="000E25DC">
      <w:pPr>
        <w:pStyle w:val="ListParagraph"/>
        <w:numPr>
          <w:ilvl w:val="0"/>
          <w:numId w:val="4"/>
        </w:numPr>
        <w:spacing w:after="0"/>
        <w:rPr>
          <w:rStyle w:val="Hyperlink"/>
          <w:rFonts w:asciiTheme="majorHAnsi" w:eastAsia="Arial" w:hAnsiTheme="majorHAnsi" w:cstheme="majorHAnsi"/>
          <w:lang w:val="en"/>
        </w:rPr>
      </w:pPr>
      <w:r>
        <w:rPr>
          <w:rFonts w:asciiTheme="majorHAnsi" w:eastAsia="Arial" w:hAnsiTheme="majorHAnsi" w:cstheme="majorHAnsi"/>
          <w:color w:val="1155CC"/>
          <w:u w:val="single"/>
          <w:lang w:val="en"/>
        </w:rPr>
        <w:instrText xml:space="preserve">" </w:instrText>
      </w:r>
      <w:r>
        <w:rPr>
          <w:rFonts w:asciiTheme="majorHAnsi" w:eastAsia="Arial" w:hAnsiTheme="majorHAnsi" w:cstheme="majorHAnsi"/>
          <w:color w:val="1155CC"/>
          <w:u w:val="single"/>
          <w:lang w:val="en"/>
        </w:rPr>
        <w:fldChar w:fldCharType="separate"/>
      </w:r>
      <w:r w:rsidRPr="00497A4D">
        <w:rPr>
          <w:rStyle w:val="Hyperlink"/>
          <w:rFonts w:asciiTheme="majorHAnsi" w:eastAsia="Arial" w:hAnsiTheme="majorHAnsi" w:cstheme="majorHAnsi"/>
          <w:lang w:val="en"/>
        </w:rPr>
        <w:t>https://medium.com/west-stringfellow/go-to-market-the-lean-startup-mvps-and-product-market-fit-a0d61574dde9, 8.15.18</w:t>
      </w:r>
    </w:p>
    <w:p w:rsidR="007C19A9" w:rsidRPr="00436B0D" w:rsidRDefault="00C35B16" w:rsidP="007C19A9">
      <w:pPr>
        <w:spacing w:after="0"/>
        <w:rPr>
          <w:rFonts w:asciiTheme="majorHAnsi" w:eastAsia="Arial" w:hAnsiTheme="majorHAnsi" w:cs="Arial"/>
          <w:color w:val="1155CC"/>
          <w:lang w:val="en"/>
        </w:rPr>
      </w:pPr>
      <w:r>
        <w:rPr>
          <w:rFonts w:asciiTheme="majorHAnsi" w:eastAsia="Arial" w:hAnsiTheme="majorHAnsi" w:cstheme="majorHAnsi"/>
          <w:color w:val="1155CC"/>
          <w:u w:val="single"/>
          <w:lang w:val="en"/>
        </w:rPr>
        <w:fldChar w:fldCharType="end"/>
      </w:r>
      <w:r w:rsidR="007C19A9" w:rsidRPr="00436B0D">
        <w:rPr>
          <w:rFonts w:asciiTheme="majorHAnsi" w:eastAsia="Arial" w:hAnsiTheme="majorHAnsi" w:cs="Arial"/>
          <w:color w:val="1155CC"/>
          <w:lang w:val="en"/>
        </w:rPr>
        <w:t xml:space="preserve"> </w:t>
      </w:r>
    </w:p>
    <w:p w:rsidR="007C19A9" w:rsidRPr="00436B0D" w:rsidRDefault="007C19A9" w:rsidP="007C19A9">
      <w:pPr>
        <w:spacing w:after="0"/>
        <w:rPr>
          <w:rFonts w:asciiTheme="majorHAnsi" w:eastAsia="Arial" w:hAnsiTheme="majorHAnsi" w:cs="Arial"/>
          <w:b/>
          <w:color w:val="auto"/>
          <w:u w:val="single"/>
          <w:vertAlign w:val="superscript"/>
          <w:lang w:val="en"/>
        </w:rPr>
      </w:pPr>
      <w:r w:rsidRPr="00436B0D">
        <w:rPr>
          <w:rFonts w:asciiTheme="majorHAnsi" w:eastAsia="Arial" w:hAnsiTheme="majorHAnsi" w:cs="Arial"/>
          <w:b/>
          <w:color w:val="auto"/>
          <w:u w:val="single"/>
          <w:lang w:val="en"/>
        </w:rPr>
        <w:t>January 3</w:t>
      </w:r>
      <w:r w:rsidR="0037369A" w:rsidRPr="00436B0D">
        <w:rPr>
          <w:rFonts w:asciiTheme="majorHAnsi" w:eastAsia="Arial" w:hAnsiTheme="majorHAnsi" w:cs="Arial"/>
          <w:b/>
          <w:color w:val="auto"/>
          <w:u w:val="single"/>
          <w:lang w:val="en"/>
        </w:rPr>
        <w:t>0</w:t>
      </w:r>
      <w:r w:rsidR="0037369A" w:rsidRPr="00436B0D">
        <w:rPr>
          <w:rFonts w:asciiTheme="majorHAnsi" w:eastAsia="Arial" w:hAnsiTheme="majorHAnsi" w:cs="Arial"/>
          <w:b/>
          <w:color w:val="auto"/>
          <w:u w:val="single"/>
          <w:vertAlign w:val="superscript"/>
          <w:lang w:val="en"/>
        </w:rPr>
        <w:t>th</w:t>
      </w:r>
      <w:r w:rsidR="0037369A" w:rsidRPr="00436B0D">
        <w:rPr>
          <w:rFonts w:asciiTheme="majorHAnsi" w:eastAsia="Arial" w:hAnsiTheme="majorHAnsi" w:cs="Arial"/>
          <w:b/>
          <w:color w:val="auto"/>
          <w:u w:val="single"/>
          <w:lang w:val="en"/>
        </w:rPr>
        <w:t xml:space="preserve"> </w:t>
      </w:r>
    </w:p>
    <w:p w:rsidR="007C19A9" w:rsidRPr="00436B0D" w:rsidRDefault="007C19A9" w:rsidP="007C19A9">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Business models</w:t>
      </w:r>
    </w:p>
    <w:p w:rsidR="007C19A9" w:rsidRPr="00436B0D" w:rsidRDefault="00ED1C92" w:rsidP="007C19A9">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 xml:space="preserve">Stephanie </w:t>
      </w:r>
      <w:proofErr w:type="spellStart"/>
      <w:r w:rsidRPr="00436B0D">
        <w:rPr>
          <w:rFonts w:asciiTheme="majorHAnsi" w:eastAsia="Arial" w:hAnsiTheme="majorHAnsi" w:cs="Arial"/>
          <w:b/>
          <w:color w:val="auto"/>
          <w:lang w:val="en"/>
        </w:rPr>
        <w:t>Marrus</w:t>
      </w:r>
      <w:proofErr w:type="spellEnd"/>
      <w:r w:rsidR="00E933BE" w:rsidRPr="00436B0D">
        <w:rPr>
          <w:rFonts w:asciiTheme="majorHAnsi" w:eastAsia="Arial" w:hAnsiTheme="majorHAnsi" w:cs="Arial"/>
          <w:b/>
          <w:color w:val="auto"/>
          <w:lang w:val="en"/>
        </w:rPr>
        <w:t>, MBA</w:t>
      </w:r>
      <w:r w:rsidR="000E25DC" w:rsidRPr="00436B0D">
        <w:rPr>
          <w:rFonts w:asciiTheme="majorHAnsi" w:eastAsia="Arial" w:hAnsiTheme="majorHAnsi" w:cs="Arial"/>
          <w:b/>
          <w:color w:val="auto"/>
          <w:lang w:val="en"/>
        </w:rPr>
        <w:t>,</w:t>
      </w:r>
      <w:r w:rsidR="00675863" w:rsidRPr="00436B0D">
        <w:rPr>
          <w:rFonts w:asciiTheme="majorHAnsi" w:eastAsia="Arial" w:hAnsiTheme="majorHAnsi" w:cs="Arial"/>
          <w:b/>
          <w:color w:val="auto"/>
          <w:lang w:val="en"/>
        </w:rPr>
        <w:t xml:space="preserve"> MA</w:t>
      </w:r>
    </w:p>
    <w:p w:rsidR="007C19A9" w:rsidRPr="00436B0D" w:rsidRDefault="007C19A9" w:rsidP="007C19A9">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Definition of a business model.  Business model canvas.  Business models that have succeeded and that have failed.  Business model options in different sector of life sciences/healthcare. Real life company examples.</w:t>
      </w:r>
      <w:r w:rsidR="00723322" w:rsidRPr="00436B0D">
        <w:rPr>
          <w:rFonts w:asciiTheme="majorHAnsi" w:eastAsia="Arial" w:hAnsiTheme="majorHAnsi" w:cs="Arial"/>
          <w:color w:val="auto"/>
          <w:lang w:val="en"/>
        </w:rPr>
        <w:t xml:space="preserve">  Enable’s business model pivots.</w:t>
      </w:r>
    </w:p>
    <w:p w:rsidR="007C19A9" w:rsidRPr="00436B0D" w:rsidRDefault="007C19A9" w:rsidP="007C19A9">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 xml:space="preserve"> </w:t>
      </w:r>
    </w:p>
    <w:p w:rsidR="007C19A9" w:rsidRPr="00436B0D" w:rsidRDefault="007C19A9" w:rsidP="007C19A9">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Networking for Customer Discovery</w:t>
      </w:r>
    </w:p>
    <w:p w:rsidR="007C19A9" w:rsidRPr="00436B0D" w:rsidRDefault="007C19A9" w:rsidP="007C19A9">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 xml:space="preserve">Matt Knopf, MBA, </w:t>
      </w:r>
      <w:r w:rsidR="0027594C">
        <w:rPr>
          <w:rFonts w:asciiTheme="majorHAnsi" w:eastAsia="Arial" w:hAnsiTheme="majorHAnsi" w:cs="Arial"/>
          <w:b/>
          <w:color w:val="auto"/>
          <w:lang w:val="en"/>
        </w:rPr>
        <w:t xml:space="preserve">Business Development </w:t>
      </w:r>
      <w:r w:rsidR="00ED1C92" w:rsidRPr="00436B0D">
        <w:rPr>
          <w:rFonts w:asciiTheme="majorHAnsi" w:eastAsia="Arial" w:hAnsiTheme="majorHAnsi" w:cs="Arial"/>
          <w:b/>
          <w:color w:val="auto"/>
          <w:lang w:val="en"/>
        </w:rPr>
        <w:t>Consultant</w:t>
      </w:r>
      <w:r w:rsidRPr="00436B0D">
        <w:rPr>
          <w:rFonts w:asciiTheme="majorHAnsi" w:eastAsia="Arial" w:hAnsiTheme="majorHAnsi" w:cs="Arial"/>
          <w:b/>
          <w:color w:val="auto"/>
          <w:lang w:val="en"/>
        </w:rPr>
        <w:t xml:space="preserve"> </w:t>
      </w:r>
    </w:p>
    <w:p w:rsidR="00DA0DDD" w:rsidRPr="00436B0D" w:rsidRDefault="007C19A9" w:rsidP="007C19A9">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Learn the process and tools to secure meetings with potential partners and customers. How to find the right people for customer discovery.  Getting in the door.  How to access places when you aren’t invited in.  Maximizing every contact.</w:t>
      </w:r>
    </w:p>
    <w:p w:rsidR="00E933BE" w:rsidRPr="00436B0D" w:rsidRDefault="00E933BE" w:rsidP="007C19A9">
      <w:pPr>
        <w:spacing w:after="0"/>
        <w:rPr>
          <w:rFonts w:asciiTheme="majorHAnsi" w:eastAsia="Arial" w:hAnsiTheme="majorHAnsi" w:cs="Arial"/>
          <w:color w:val="auto"/>
          <w:lang w:val="en"/>
        </w:rPr>
      </w:pPr>
    </w:p>
    <w:p w:rsidR="00EF019E" w:rsidRDefault="00E933BE" w:rsidP="007C19A9">
      <w:pPr>
        <w:spacing w:after="0"/>
        <w:rPr>
          <w:rFonts w:asciiTheme="majorHAnsi" w:eastAsia="Arial" w:hAnsiTheme="majorHAnsi" w:cs="Arial"/>
          <w:b/>
          <w:color w:val="auto"/>
          <w:lang w:val="en"/>
        </w:rPr>
      </w:pPr>
      <w:r w:rsidRPr="00436B0D">
        <w:rPr>
          <w:rFonts w:asciiTheme="majorHAnsi" w:eastAsia="Arial" w:hAnsiTheme="majorHAnsi" w:cs="Arial"/>
          <w:b/>
          <w:color w:val="auto"/>
          <w:u w:val="single"/>
          <w:lang w:val="en"/>
        </w:rPr>
        <w:t>Entrepreneur Talk</w:t>
      </w:r>
    </w:p>
    <w:p w:rsidR="00E933BE" w:rsidRDefault="00E933BE" w:rsidP="007C19A9">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 xml:space="preserve">David </w:t>
      </w:r>
      <w:proofErr w:type="spellStart"/>
      <w:r w:rsidRPr="00436B0D">
        <w:rPr>
          <w:rFonts w:asciiTheme="majorHAnsi" w:eastAsia="Arial" w:hAnsiTheme="majorHAnsi" w:cs="Arial"/>
          <w:b/>
          <w:color w:val="auto"/>
          <w:lang w:val="en"/>
        </w:rPr>
        <w:t>Seftel</w:t>
      </w:r>
      <w:proofErr w:type="spellEnd"/>
      <w:r w:rsidRPr="00436B0D">
        <w:rPr>
          <w:rFonts w:asciiTheme="majorHAnsi" w:eastAsia="Arial" w:hAnsiTheme="majorHAnsi" w:cs="Arial"/>
          <w:b/>
          <w:color w:val="auto"/>
          <w:lang w:val="en"/>
        </w:rPr>
        <w:t>, MD</w:t>
      </w:r>
      <w:r w:rsidR="0037369A" w:rsidRPr="00436B0D">
        <w:rPr>
          <w:rFonts w:asciiTheme="majorHAnsi" w:eastAsia="Arial" w:hAnsiTheme="majorHAnsi" w:cs="Arial"/>
          <w:b/>
          <w:color w:val="auto"/>
          <w:lang w:val="en"/>
        </w:rPr>
        <w:t>,</w:t>
      </w:r>
      <w:r w:rsidRPr="00436B0D">
        <w:rPr>
          <w:rFonts w:asciiTheme="majorHAnsi" w:eastAsia="Arial" w:hAnsiTheme="majorHAnsi" w:cs="Arial"/>
          <w:b/>
          <w:color w:val="auto"/>
          <w:lang w:val="en"/>
        </w:rPr>
        <w:t xml:space="preserve"> MBA, Co</w:t>
      </w:r>
      <w:r w:rsidR="0037369A" w:rsidRPr="00436B0D">
        <w:rPr>
          <w:rFonts w:asciiTheme="majorHAnsi" w:eastAsia="Arial" w:hAnsiTheme="majorHAnsi" w:cs="Arial"/>
          <w:b/>
          <w:color w:val="auto"/>
          <w:lang w:val="en"/>
        </w:rPr>
        <w:t>-</w:t>
      </w:r>
      <w:r w:rsidRPr="00436B0D">
        <w:rPr>
          <w:rFonts w:asciiTheme="majorHAnsi" w:eastAsia="Arial" w:hAnsiTheme="majorHAnsi" w:cs="Arial"/>
          <w:b/>
          <w:color w:val="auto"/>
          <w:lang w:val="en"/>
        </w:rPr>
        <w:t>founder</w:t>
      </w:r>
      <w:r w:rsidR="0037369A" w:rsidRPr="00436B0D">
        <w:rPr>
          <w:rFonts w:asciiTheme="majorHAnsi" w:eastAsia="Arial" w:hAnsiTheme="majorHAnsi" w:cs="Arial"/>
          <w:b/>
          <w:color w:val="auto"/>
          <w:lang w:val="en"/>
        </w:rPr>
        <w:t>/</w:t>
      </w:r>
      <w:r w:rsidRPr="00436B0D">
        <w:rPr>
          <w:rFonts w:asciiTheme="majorHAnsi" w:eastAsia="Arial" w:hAnsiTheme="majorHAnsi" w:cs="Arial"/>
          <w:b/>
          <w:color w:val="auto"/>
          <w:lang w:val="en"/>
        </w:rPr>
        <w:t>CEO, Enable Biosciences</w:t>
      </w:r>
    </w:p>
    <w:p w:rsidR="00623B8D" w:rsidRPr="00623B8D" w:rsidRDefault="00623B8D" w:rsidP="007C19A9">
      <w:pPr>
        <w:spacing w:after="0"/>
        <w:rPr>
          <w:rFonts w:asciiTheme="majorHAnsi" w:eastAsia="Arial" w:hAnsiTheme="majorHAnsi" w:cs="Arial"/>
          <w:bCs/>
          <w:color w:val="auto"/>
          <w:lang w:val="en"/>
        </w:rPr>
      </w:pPr>
      <w:r w:rsidRPr="00623B8D">
        <w:rPr>
          <w:rFonts w:asciiTheme="majorHAnsi" w:eastAsia="Arial" w:hAnsiTheme="majorHAnsi" w:cs="Arial"/>
          <w:bCs/>
          <w:color w:val="auto"/>
          <w:lang w:val="en"/>
        </w:rPr>
        <w:t>Meeting a co-founder in Startup101. Building a company through non-dilutive funding. Pivoting business models.</w:t>
      </w:r>
    </w:p>
    <w:p w:rsidR="007C19A9" w:rsidRPr="00436B0D" w:rsidRDefault="007C19A9" w:rsidP="007C19A9">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 xml:space="preserve"> </w:t>
      </w:r>
    </w:p>
    <w:p w:rsidR="007C19A9" w:rsidRPr="00436B0D" w:rsidRDefault="007C19A9" w:rsidP="007C19A9">
      <w:pPr>
        <w:spacing w:after="0"/>
        <w:rPr>
          <w:rFonts w:asciiTheme="majorHAnsi" w:eastAsia="Arial" w:hAnsiTheme="majorHAnsi" w:cs="Arial"/>
          <w:color w:val="222222"/>
          <w:lang w:val="en"/>
        </w:rPr>
      </w:pPr>
      <w:r w:rsidRPr="00436B0D">
        <w:rPr>
          <w:rFonts w:asciiTheme="majorHAnsi" w:eastAsia="Arial" w:hAnsiTheme="majorHAnsi" w:cs="Arial"/>
          <w:color w:val="222222"/>
          <w:u w:val="single"/>
          <w:lang w:val="en"/>
        </w:rPr>
        <w:t>Readings</w:t>
      </w:r>
      <w:r w:rsidRPr="00436B0D">
        <w:rPr>
          <w:rFonts w:asciiTheme="majorHAnsi" w:eastAsia="Arial" w:hAnsiTheme="majorHAnsi" w:cs="Arial"/>
          <w:color w:val="222222"/>
          <w:lang w:val="en"/>
        </w:rPr>
        <w:t>:</w:t>
      </w:r>
    </w:p>
    <w:p w:rsidR="007C19A9" w:rsidRPr="00436B0D" w:rsidRDefault="007C19A9" w:rsidP="00503717">
      <w:pPr>
        <w:pStyle w:val="ListParagraph"/>
        <w:numPr>
          <w:ilvl w:val="0"/>
          <w:numId w:val="5"/>
        </w:numPr>
        <w:spacing w:after="0"/>
        <w:rPr>
          <w:rFonts w:asciiTheme="majorHAnsi" w:eastAsia="Arial" w:hAnsiTheme="majorHAnsi" w:cs="Arial"/>
          <w:color w:val="222222"/>
          <w:lang w:val="en"/>
        </w:rPr>
      </w:pPr>
      <w:r w:rsidRPr="00436B0D">
        <w:rPr>
          <w:rFonts w:asciiTheme="majorHAnsi" w:eastAsia="Arial" w:hAnsiTheme="majorHAnsi" w:cs="Arial"/>
          <w:color w:val="222222"/>
          <w:lang w:val="en"/>
        </w:rPr>
        <w:t>Meyer/Crane Text:</w:t>
      </w:r>
    </w:p>
    <w:p w:rsidR="007C19A9" w:rsidRPr="00436B0D" w:rsidRDefault="007C19A9" w:rsidP="00503717">
      <w:pPr>
        <w:pStyle w:val="ListParagraph"/>
        <w:numPr>
          <w:ilvl w:val="1"/>
          <w:numId w:val="5"/>
        </w:numPr>
        <w:spacing w:after="0"/>
        <w:rPr>
          <w:rFonts w:asciiTheme="majorHAnsi" w:eastAsia="Arial" w:hAnsiTheme="majorHAnsi" w:cs="Arial"/>
          <w:color w:val="222222"/>
          <w:lang w:val="en"/>
        </w:rPr>
      </w:pPr>
      <w:r w:rsidRPr="00436B0D">
        <w:rPr>
          <w:rFonts w:asciiTheme="majorHAnsi" w:eastAsia="Arial" w:hAnsiTheme="majorHAnsi" w:cs="Arial"/>
          <w:color w:val="222222"/>
          <w:lang w:val="en"/>
        </w:rPr>
        <w:t>Chapter 5, Defining the Business Model for a Venture</w:t>
      </w:r>
    </w:p>
    <w:p w:rsidR="007C19A9" w:rsidRPr="00436B0D" w:rsidRDefault="007C19A9" w:rsidP="00503717">
      <w:pPr>
        <w:pStyle w:val="ListParagraph"/>
        <w:numPr>
          <w:ilvl w:val="1"/>
          <w:numId w:val="5"/>
        </w:numPr>
        <w:spacing w:after="0"/>
        <w:rPr>
          <w:rFonts w:asciiTheme="majorHAnsi" w:eastAsia="Arial" w:hAnsiTheme="majorHAnsi" w:cs="Arial"/>
          <w:color w:val="222222"/>
          <w:lang w:val="en"/>
        </w:rPr>
      </w:pPr>
      <w:r w:rsidRPr="00436B0D">
        <w:rPr>
          <w:rFonts w:asciiTheme="majorHAnsi" w:eastAsia="Arial" w:hAnsiTheme="majorHAnsi" w:cs="Arial"/>
          <w:color w:val="222222"/>
          <w:lang w:val="en"/>
        </w:rPr>
        <w:t xml:space="preserve">Chapter 7, Conduct a Reality Check on the Venture Concept and its Business Model </w:t>
      </w:r>
    </w:p>
    <w:p w:rsidR="007C19A9" w:rsidRPr="00436B0D" w:rsidRDefault="007C19A9" w:rsidP="00503717">
      <w:pPr>
        <w:pStyle w:val="ListParagraph"/>
        <w:numPr>
          <w:ilvl w:val="1"/>
          <w:numId w:val="5"/>
        </w:numPr>
        <w:spacing w:after="0"/>
        <w:rPr>
          <w:rFonts w:asciiTheme="majorHAnsi" w:eastAsia="Arial" w:hAnsiTheme="majorHAnsi" w:cs="Arial"/>
          <w:color w:val="222222"/>
          <w:lang w:val="en"/>
        </w:rPr>
      </w:pPr>
      <w:r w:rsidRPr="00436B0D">
        <w:rPr>
          <w:rFonts w:asciiTheme="majorHAnsi" w:eastAsia="Arial" w:hAnsiTheme="majorHAnsi" w:cs="Arial"/>
          <w:color w:val="222222"/>
          <w:lang w:val="en"/>
        </w:rPr>
        <w:t>Chapter 11, Writing the Business Plan</w:t>
      </w:r>
    </w:p>
    <w:p w:rsidR="007C19A9" w:rsidRPr="00436B0D" w:rsidRDefault="007C19A9" w:rsidP="00503717">
      <w:pPr>
        <w:pStyle w:val="ListParagraph"/>
        <w:numPr>
          <w:ilvl w:val="0"/>
          <w:numId w:val="5"/>
        </w:numPr>
        <w:spacing w:after="0"/>
        <w:rPr>
          <w:rFonts w:asciiTheme="majorHAnsi" w:eastAsia="Arial" w:hAnsiTheme="majorHAnsi" w:cs="Arial"/>
          <w:color w:val="1155CC"/>
          <w:u w:val="single"/>
          <w:lang w:val="en"/>
        </w:rPr>
      </w:pPr>
      <w:r w:rsidRPr="00436B0D">
        <w:rPr>
          <w:rFonts w:asciiTheme="majorHAnsi" w:eastAsia="Arial" w:hAnsiTheme="majorHAnsi" w:cs="Arial"/>
          <w:color w:val="auto"/>
          <w:lang w:val="en"/>
        </w:rPr>
        <w:t>Writing a Business Plan, Sequoia Capital,</w:t>
      </w:r>
      <w:hyperlink r:id="rId20">
        <w:r w:rsidRPr="00436B0D">
          <w:rPr>
            <w:rFonts w:asciiTheme="majorHAnsi" w:eastAsia="Arial" w:hAnsiTheme="majorHAnsi" w:cs="Arial"/>
            <w:color w:val="auto"/>
            <w:lang w:val="en"/>
          </w:rPr>
          <w:t xml:space="preserve">    </w:t>
        </w:r>
      </w:hyperlink>
      <w:hyperlink r:id="rId21">
        <w:r w:rsidRPr="00436B0D">
          <w:rPr>
            <w:rFonts w:asciiTheme="majorHAnsi" w:eastAsia="Arial" w:hAnsiTheme="majorHAnsi" w:cs="Arial"/>
            <w:color w:val="1155CC"/>
            <w:u w:val="single"/>
            <w:lang w:val="en"/>
          </w:rPr>
          <w:t xml:space="preserve">https: </w:t>
        </w:r>
        <w:r w:rsidR="00DA0DDD" w:rsidRPr="00436B0D">
          <w:rPr>
            <w:rFonts w:asciiTheme="majorHAnsi" w:eastAsia="Arial" w:hAnsiTheme="majorHAnsi" w:cs="Arial"/>
            <w:color w:val="1155CC"/>
            <w:u w:val="single"/>
            <w:lang w:val="en"/>
          </w:rPr>
          <w:t>/</w:t>
        </w:r>
        <w:r w:rsidRPr="00436B0D">
          <w:rPr>
            <w:rFonts w:asciiTheme="majorHAnsi" w:eastAsia="Arial" w:hAnsiTheme="majorHAnsi" w:cs="Arial"/>
            <w:color w:val="1155CC"/>
            <w:u w:val="single"/>
            <w:lang w:val="en"/>
          </w:rPr>
          <w:t>/</w:t>
        </w:r>
      </w:hyperlink>
      <w:hyperlink r:id="rId22">
        <w:r w:rsidRPr="00436B0D">
          <w:rPr>
            <w:rFonts w:asciiTheme="majorHAnsi" w:eastAsia="Arial" w:hAnsiTheme="majorHAnsi" w:cs="Arial"/>
            <w:color w:val="1155CC"/>
            <w:u w:val="single"/>
            <w:lang w:val="en"/>
          </w:rPr>
          <w:t>www.sequoia</w:t>
        </w:r>
      </w:hyperlink>
      <w:r w:rsidRPr="00436B0D">
        <w:rPr>
          <w:rFonts w:asciiTheme="majorHAnsi" w:eastAsia="Arial" w:hAnsiTheme="majorHAnsi" w:cs="Arial"/>
          <w:color w:val="auto"/>
          <w:lang w:val="en"/>
        </w:rPr>
        <w:fldChar w:fldCharType="begin"/>
      </w:r>
      <w:r w:rsidRPr="00436B0D">
        <w:rPr>
          <w:rFonts w:asciiTheme="majorHAnsi" w:eastAsia="Arial" w:hAnsiTheme="majorHAnsi" w:cs="Arial"/>
          <w:color w:val="auto"/>
          <w:lang w:val="en"/>
        </w:rPr>
        <w:instrText xml:space="preserve"> HYPERLINK "https://www.sequoiacap.com/article/writing-a-business-plan/" </w:instrText>
      </w:r>
      <w:r w:rsidRPr="00436B0D">
        <w:rPr>
          <w:rFonts w:asciiTheme="majorHAnsi" w:eastAsia="Arial" w:hAnsiTheme="majorHAnsi" w:cs="Arial"/>
          <w:color w:val="auto"/>
          <w:lang w:val="en"/>
        </w:rPr>
        <w:fldChar w:fldCharType="separate"/>
      </w:r>
      <w:r w:rsidRPr="00436B0D">
        <w:rPr>
          <w:rFonts w:asciiTheme="majorHAnsi" w:eastAsia="Arial" w:hAnsiTheme="majorHAnsi" w:cs="Arial"/>
          <w:color w:val="1155CC"/>
          <w:u w:val="single"/>
          <w:lang w:val="en"/>
        </w:rPr>
        <w:t xml:space="preserve">          cap.com/article/writing-a-business-plan/</w:t>
      </w:r>
    </w:p>
    <w:p w:rsidR="007C19A9" w:rsidRPr="00436B0D" w:rsidRDefault="007C19A9" w:rsidP="00503717">
      <w:pPr>
        <w:pStyle w:val="ListParagraph"/>
        <w:numPr>
          <w:ilvl w:val="0"/>
          <w:numId w:val="5"/>
        </w:numPr>
        <w:rPr>
          <w:rFonts w:asciiTheme="majorHAnsi" w:hAnsiTheme="majorHAnsi"/>
          <w:color w:val="1155CC"/>
          <w:u w:val="single"/>
          <w:lang w:val="en"/>
        </w:rPr>
      </w:pPr>
      <w:r w:rsidRPr="00436B0D">
        <w:rPr>
          <w:rFonts w:asciiTheme="majorHAnsi" w:hAnsiTheme="majorHAnsi"/>
          <w:lang w:val="en"/>
        </w:rPr>
        <w:fldChar w:fldCharType="end"/>
      </w:r>
      <w:r w:rsidRPr="00436B0D">
        <w:rPr>
          <w:rFonts w:asciiTheme="majorHAnsi" w:hAnsiTheme="majorHAnsi"/>
          <w:lang w:val="en"/>
        </w:rPr>
        <w:t>The Transformative Business Model, Harvard Business Review, 10/16,</w:t>
      </w:r>
      <w:hyperlink r:id="rId23">
        <w:r w:rsidRPr="00436B0D">
          <w:rPr>
            <w:rFonts w:asciiTheme="majorHAnsi" w:hAnsiTheme="majorHAnsi"/>
            <w:lang w:val="en"/>
          </w:rPr>
          <w:t xml:space="preserve"> </w:t>
        </w:r>
      </w:hyperlink>
      <w:r w:rsidRPr="00436B0D">
        <w:rPr>
          <w:rFonts w:asciiTheme="majorHAnsi" w:hAnsiTheme="majorHAnsi"/>
          <w:lang w:val="en"/>
        </w:rPr>
        <w:fldChar w:fldCharType="begin"/>
      </w:r>
      <w:r w:rsidRPr="00436B0D">
        <w:rPr>
          <w:rFonts w:asciiTheme="majorHAnsi" w:hAnsiTheme="majorHAnsi"/>
          <w:lang w:val="en"/>
        </w:rPr>
        <w:instrText xml:space="preserve"> HYPERLINK "https://hbr.org/2016/10/the-transformative-business-model" </w:instrText>
      </w:r>
      <w:r w:rsidRPr="00436B0D">
        <w:rPr>
          <w:rFonts w:asciiTheme="majorHAnsi" w:hAnsiTheme="majorHAnsi"/>
          <w:lang w:val="en"/>
        </w:rPr>
        <w:fldChar w:fldCharType="separate"/>
      </w:r>
      <w:r w:rsidRPr="00436B0D">
        <w:rPr>
          <w:rFonts w:asciiTheme="majorHAnsi" w:hAnsiTheme="majorHAnsi"/>
          <w:color w:val="1155CC"/>
          <w:u w:val="single"/>
          <w:lang w:val="en"/>
        </w:rPr>
        <w:t>https://hbr.org/2016/10/the-transformative-business-model</w:t>
      </w:r>
    </w:p>
    <w:p w:rsidR="007C19A9" w:rsidRPr="00436B0D" w:rsidRDefault="007C19A9" w:rsidP="00503717">
      <w:pPr>
        <w:pStyle w:val="ListParagraph"/>
        <w:numPr>
          <w:ilvl w:val="0"/>
          <w:numId w:val="5"/>
        </w:numPr>
        <w:rPr>
          <w:rFonts w:asciiTheme="majorHAnsi" w:hAnsiTheme="majorHAnsi"/>
          <w:lang w:val="en"/>
        </w:rPr>
      </w:pPr>
      <w:r w:rsidRPr="00436B0D">
        <w:rPr>
          <w:rFonts w:asciiTheme="majorHAnsi" w:hAnsiTheme="majorHAnsi"/>
          <w:lang w:val="en"/>
        </w:rPr>
        <w:fldChar w:fldCharType="end"/>
      </w:r>
      <w:r w:rsidRPr="00436B0D">
        <w:rPr>
          <w:rFonts w:asciiTheme="majorHAnsi" w:hAnsiTheme="majorHAnsi"/>
          <w:lang w:val="en"/>
        </w:rPr>
        <w:t>Executive summary:</w:t>
      </w:r>
      <w:r w:rsidR="00503717" w:rsidRPr="00436B0D">
        <w:rPr>
          <w:rFonts w:asciiTheme="majorHAnsi" w:hAnsiTheme="majorHAnsi"/>
          <w:lang w:val="en"/>
        </w:rPr>
        <w:t xml:space="preserve"> </w:t>
      </w:r>
      <w:hyperlink r:id="rId24" w:history="1">
        <w:r w:rsidR="00503717" w:rsidRPr="00436B0D">
          <w:rPr>
            <w:rStyle w:val="Hyperlink"/>
            <w:rFonts w:asciiTheme="majorHAnsi" w:eastAsia="Arial" w:hAnsiTheme="majorHAnsi" w:cs="Arial"/>
            <w:lang w:val="en"/>
          </w:rPr>
          <w:t>http://www.garage.com/resources/writingexecsum.shtml</w:t>
        </w:r>
      </w:hyperlink>
      <w:r w:rsidRPr="00436B0D">
        <w:rPr>
          <w:rFonts w:asciiTheme="majorHAnsi" w:eastAsia="Arial" w:hAnsiTheme="majorHAnsi" w:cs="Arial"/>
          <w:color w:val="auto"/>
          <w:lang w:val="en"/>
        </w:rPr>
        <w:fldChar w:fldCharType="begin"/>
      </w:r>
      <w:r w:rsidRPr="00436B0D">
        <w:rPr>
          <w:rFonts w:asciiTheme="majorHAnsi" w:eastAsia="Arial" w:hAnsiTheme="majorHAnsi" w:cs="Arial"/>
          <w:color w:val="auto"/>
          <w:lang w:val="en"/>
        </w:rPr>
        <w:instrText xml:space="preserve"> HYPERLINK "http://www.garage.com/resources/writingexecsum.shtml" </w:instrText>
      </w:r>
      <w:r w:rsidRPr="00436B0D">
        <w:rPr>
          <w:rFonts w:asciiTheme="majorHAnsi" w:eastAsia="Arial" w:hAnsiTheme="majorHAnsi" w:cs="Arial"/>
          <w:color w:val="auto"/>
          <w:lang w:val="en"/>
        </w:rPr>
        <w:fldChar w:fldCharType="separate"/>
      </w:r>
      <w:r w:rsidRPr="00436B0D">
        <w:rPr>
          <w:rFonts w:asciiTheme="majorHAnsi" w:eastAsia="Arial" w:hAnsiTheme="majorHAnsi" w:cs="Arial"/>
          <w:color w:val="1155CC"/>
          <w:u w:val="single"/>
          <w:lang w:val="en"/>
        </w:rPr>
        <w:t>http://www.garage.com/resources/writingexecsum.shtml</w:t>
      </w:r>
    </w:p>
    <w:p w:rsidR="007C19A9" w:rsidRPr="00436B0D" w:rsidRDefault="007C19A9" w:rsidP="007C19A9">
      <w:pPr>
        <w:spacing w:after="0"/>
        <w:ind w:firstLine="460"/>
        <w:rPr>
          <w:rFonts w:asciiTheme="majorHAnsi" w:eastAsia="Arial" w:hAnsiTheme="majorHAnsi" w:cs="Arial"/>
          <w:color w:val="auto"/>
          <w:lang w:val="en"/>
        </w:rPr>
      </w:pPr>
      <w:r w:rsidRPr="00436B0D">
        <w:rPr>
          <w:rFonts w:asciiTheme="majorHAnsi" w:eastAsia="Arial" w:hAnsiTheme="majorHAnsi" w:cs="Arial"/>
          <w:color w:val="auto"/>
          <w:lang w:val="en"/>
        </w:rPr>
        <w:fldChar w:fldCharType="end"/>
      </w:r>
      <w:r w:rsidRPr="00436B0D">
        <w:rPr>
          <w:rFonts w:asciiTheme="majorHAnsi" w:eastAsia="Arial" w:hAnsiTheme="majorHAnsi" w:cs="Arial"/>
          <w:color w:val="auto"/>
          <w:lang w:val="en"/>
        </w:rPr>
        <w:t xml:space="preserve"> </w:t>
      </w:r>
    </w:p>
    <w:p w:rsidR="007B66A7" w:rsidRPr="00436B0D" w:rsidRDefault="007C19A9" w:rsidP="007C19A9">
      <w:pPr>
        <w:spacing w:after="0"/>
        <w:rPr>
          <w:rFonts w:asciiTheme="majorHAnsi" w:eastAsia="Arial" w:hAnsiTheme="majorHAnsi" w:cs="Arial"/>
          <w:b/>
          <w:color w:val="auto"/>
          <w:u w:val="single"/>
          <w:vertAlign w:val="superscript"/>
          <w:lang w:val="en"/>
        </w:rPr>
      </w:pPr>
      <w:r w:rsidRPr="00436B0D">
        <w:rPr>
          <w:rFonts w:asciiTheme="majorHAnsi" w:eastAsia="Arial" w:hAnsiTheme="majorHAnsi" w:cs="Arial"/>
          <w:b/>
          <w:color w:val="auto"/>
          <w:u w:val="single"/>
          <w:lang w:val="en"/>
        </w:rPr>
        <w:t>February 6</w:t>
      </w:r>
      <w:r w:rsidRPr="00436B0D">
        <w:rPr>
          <w:rFonts w:asciiTheme="majorHAnsi" w:eastAsia="Arial" w:hAnsiTheme="majorHAnsi" w:cs="Arial"/>
          <w:b/>
          <w:color w:val="auto"/>
          <w:u w:val="single"/>
          <w:vertAlign w:val="superscript"/>
          <w:lang w:val="en"/>
        </w:rPr>
        <w:t>th</w:t>
      </w:r>
    </w:p>
    <w:p w:rsidR="007B66A7" w:rsidRPr="00436B0D" w:rsidRDefault="007B66A7" w:rsidP="007B66A7">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Early Stage Funding: S</w:t>
      </w:r>
      <w:r w:rsidR="008C20A2" w:rsidRPr="00436B0D">
        <w:rPr>
          <w:rFonts w:asciiTheme="majorHAnsi" w:eastAsia="Arial" w:hAnsiTheme="majorHAnsi" w:cs="Arial"/>
          <w:b/>
          <w:color w:val="auto"/>
          <w:u w:val="single"/>
          <w:lang w:val="en"/>
        </w:rPr>
        <w:t>mall Business Innovation Research (S</w:t>
      </w:r>
      <w:r w:rsidRPr="00436B0D">
        <w:rPr>
          <w:rFonts w:asciiTheme="majorHAnsi" w:eastAsia="Arial" w:hAnsiTheme="majorHAnsi" w:cs="Arial"/>
          <w:b/>
          <w:color w:val="auto"/>
          <w:u w:val="single"/>
          <w:lang w:val="en"/>
        </w:rPr>
        <w:t>BIR</w:t>
      </w:r>
      <w:r w:rsidR="008C20A2" w:rsidRPr="00436B0D">
        <w:rPr>
          <w:rFonts w:asciiTheme="majorHAnsi" w:eastAsia="Arial" w:hAnsiTheme="majorHAnsi" w:cs="Arial"/>
          <w:b/>
          <w:color w:val="auto"/>
          <w:u w:val="single"/>
          <w:lang w:val="en"/>
        </w:rPr>
        <w:t>)</w:t>
      </w:r>
      <w:r w:rsidRPr="00436B0D">
        <w:rPr>
          <w:rFonts w:asciiTheme="majorHAnsi" w:eastAsia="Arial" w:hAnsiTheme="majorHAnsi" w:cs="Arial"/>
          <w:b/>
          <w:color w:val="auto"/>
          <w:u w:val="single"/>
          <w:lang w:val="en"/>
        </w:rPr>
        <w:t xml:space="preserve"> Grants</w:t>
      </w:r>
    </w:p>
    <w:p w:rsidR="007B66A7" w:rsidRPr="00436B0D" w:rsidRDefault="007B66A7" w:rsidP="007B66A7">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 xml:space="preserve">Errol </w:t>
      </w:r>
      <w:proofErr w:type="spellStart"/>
      <w:r w:rsidRPr="00436B0D">
        <w:rPr>
          <w:rFonts w:asciiTheme="majorHAnsi" w:eastAsia="Arial" w:hAnsiTheme="majorHAnsi" w:cs="Arial"/>
          <w:b/>
          <w:color w:val="auto"/>
          <w:lang w:val="en"/>
        </w:rPr>
        <w:t>Arkilic</w:t>
      </w:r>
      <w:proofErr w:type="spellEnd"/>
      <w:r w:rsidRPr="00436B0D">
        <w:rPr>
          <w:rFonts w:asciiTheme="majorHAnsi" w:eastAsia="Arial" w:hAnsiTheme="majorHAnsi" w:cs="Arial"/>
          <w:b/>
          <w:color w:val="auto"/>
          <w:lang w:val="en"/>
        </w:rPr>
        <w:t>, PhD, CEO</w:t>
      </w:r>
      <w:r w:rsidR="0037369A" w:rsidRPr="00436B0D">
        <w:rPr>
          <w:rFonts w:asciiTheme="majorHAnsi" w:eastAsia="Arial" w:hAnsiTheme="majorHAnsi" w:cs="Arial"/>
          <w:b/>
          <w:color w:val="auto"/>
          <w:lang w:val="en"/>
        </w:rPr>
        <w:t>,</w:t>
      </w:r>
      <w:r w:rsidRPr="00436B0D">
        <w:rPr>
          <w:rFonts w:asciiTheme="majorHAnsi" w:eastAsia="Arial" w:hAnsiTheme="majorHAnsi" w:cs="Arial"/>
          <w:b/>
          <w:color w:val="auto"/>
          <w:lang w:val="en"/>
        </w:rPr>
        <w:t xml:space="preserve"> M34 Capital; Founding Program Director</w:t>
      </w:r>
      <w:r w:rsidR="0037369A" w:rsidRPr="00436B0D">
        <w:rPr>
          <w:rFonts w:asciiTheme="majorHAnsi" w:eastAsia="Arial" w:hAnsiTheme="majorHAnsi" w:cs="Arial"/>
          <w:b/>
          <w:color w:val="auto"/>
          <w:lang w:val="en"/>
        </w:rPr>
        <w:t>, NSF I-Corps</w:t>
      </w:r>
    </w:p>
    <w:p w:rsidR="007B66A7" w:rsidRPr="00436B0D" w:rsidRDefault="007B66A7" w:rsidP="007B66A7">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Description of the SBIR program.  Funding available in Phase 1 and Phase 2.  Combined Phase 1,2 grants and direct to Phase 2.  How to maximize your chances of getting a grant.</w:t>
      </w:r>
      <w:r w:rsidR="00F052B2" w:rsidRPr="00436B0D">
        <w:rPr>
          <w:rFonts w:asciiTheme="majorHAnsi" w:eastAsia="Arial" w:hAnsiTheme="majorHAnsi" w:cs="Arial"/>
          <w:color w:val="auto"/>
          <w:lang w:val="en"/>
        </w:rPr>
        <w:t xml:space="preserve"> </w:t>
      </w:r>
      <w:r w:rsidRPr="00436B0D">
        <w:rPr>
          <w:rFonts w:asciiTheme="majorHAnsi" w:eastAsia="Arial" w:hAnsiTheme="majorHAnsi" w:cs="Arial"/>
          <w:color w:val="auto"/>
          <w:lang w:val="en"/>
        </w:rPr>
        <w:t>Grant review process and success rates.  Timelines.  The importance of customer discovery in Phase 2 applications.</w:t>
      </w:r>
      <w:r w:rsidR="00F052B2" w:rsidRPr="00436B0D">
        <w:rPr>
          <w:rFonts w:asciiTheme="majorHAnsi" w:eastAsia="Arial" w:hAnsiTheme="majorHAnsi" w:cs="Arial"/>
          <w:color w:val="auto"/>
          <w:lang w:val="en"/>
        </w:rPr>
        <w:t xml:space="preserve">  NSF I-Corps and Lean Launchpad</w:t>
      </w:r>
    </w:p>
    <w:p w:rsidR="00503717" w:rsidRPr="00436B0D" w:rsidRDefault="00503717" w:rsidP="007B66A7">
      <w:pPr>
        <w:spacing w:after="0"/>
        <w:rPr>
          <w:rFonts w:asciiTheme="majorHAnsi" w:eastAsia="Arial" w:hAnsiTheme="majorHAnsi" w:cs="Arial"/>
          <w:color w:val="auto"/>
          <w:u w:val="single"/>
          <w:lang w:val="en"/>
        </w:rPr>
      </w:pPr>
    </w:p>
    <w:p w:rsidR="007B66A7" w:rsidRPr="00436B0D" w:rsidRDefault="007B66A7" w:rsidP="007B66A7">
      <w:pPr>
        <w:spacing w:after="0"/>
        <w:rPr>
          <w:rFonts w:asciiTheme="majorHAnsi" w:eastAsia="Arial" w:hAnsiTheme="majorHAnsi" w:cs="Arial"/>
          <w:color w:val="auto"/>
          <w:u w:val="single"/>
          <w:lang w:val="en"/>
        </w:rPr>
      </w:pPr>
      <w:r w:rsidRPr="00436B0D">
        <w:rPr>
          <w:rFonts w:asciiTheme="majorHAnsi" w:eastAsia="Arial" w:hAnsiTheme="majorHAnsi" w:cs="Arial"/>
          <w:color w:val="auto"/>
          <w:u w:val="single"/>
          <w:lang w:val="en"/>
        </w:rPr>
        <w:t>Readings:</w:t>
      </w:r>
    </w:p>
    <w:p w:rsidR="007B66A7" w:rsidRPr="00436B0D" w:rsidRDefault="007B66A7" w:rsidP="00503717">
      <w:pPr>
        <w:pStyle w:val="ListParagraph"/>
        <w:numPr>
          <w:ilvl w:val="0"/>
          <w:numId w:val="6"/>
        </w:numPr>
        <w:spacing w:after="0"/>
        <w:rPr>
          <w:rFonts w:asciiTheme="majorHAnsi" w:eastAsia="Arial" w:hAnsiTheme="majorHAnsi" w:cs="Arial"/>
          <w:color w:val="1155CC"/>
          <w:u w:val="single"/>
          <w:lang w:val="en"/>
        </w:rPr>
      </w:pPr>
      <w:r w:rsidRPr="00436B0D">
        <w:rPr>
          <w:rFonts w:asciiTheme="majorHAnsi" w:eastAsia="Arial" w:hAnsiTheme="majorHAnsi" w:cs="Arial"/>
          <w:color w:val="auto"/>
          <w:lang w:val="en"/>
        </w:rPr>
        <w:t>The NIH SBIR process ,</w:t>
      </w:r>
      <w:hyperlink r:id="rId25">
        <w:r w:rsidRPr="00436B0D">
          <w:rPr>
            <w:rFonts w:asciiTheme="majorHAnsi" w:eastAsia="Arial" w:hAnsiTheme="majorHAnsi" w:cs="Arial"/>
            <w:color w:val="auto"/>
            <w:lang w:val="en"/>
          </w:rPr>
          <w:t xml:space="preserve"> </w:t>
        </w:r>
      </w:hyperlink>
      <w:r w:rsidRPr="00436B0D">
        <w:rPr>
          <w:rFonts w:asciiTheme="majorHAnsi" w:eastAsia="Arial" w:hAnsiTheme="majorHAnsi" w:cs="Arial"/>
          <w:color w:val="auto"/>
          <w:lang w:val="en"/>
        </w:rPr>
        <w:fldChar w:fldCharType="begin"/>
      </w:r>
      <w:r w:rsidRPr="00436B0D">
        <w:rPr>
          <w:rFonts w:asciiTheme="majorHAnsi" w:eastAsia="Arial" w:hAnsiTheme="majorHAnsi" w:cs="Arial"/>
          <w:color w:val="auto"/>
          <w:lang w:val="en"/>
        </w:rPr>
        <w:instrText xml:space="preserve"> HYPERLINK "https://sbir.nih.gov/review/selection-process" </w:instrText>
      </w:r>
      <w:r w:rsidRPr="00436B0D">
        <w:rPr>
          <w:rFonts w:asciiTheme="majorHAnsi" w:eastAsia="Arial" w:hAnsiTheme="majorHAnsi" w:cs="Arial"/>
          <w:color w:val="auto"/>
          <w:lang w:val="en"/>
        </w:rPr>
        <w:fldChar w:fldCharType="separate"/>
      </w:r>
      <w:r w:rsidRPr="00436B0D">
        <w:rPr>
          <w:rFonts w:asciiTheme="majorHAnsi" w:eastAsia="Arial" w:hAnsiTheme="majorHAnsi" w:cs="Arial"/>
          <w:color w:val="1155CC"/>
          <w:u w:val="single"/>
          <w:lang w:val="en"/>
        </w:rPr>
        <w:t>https://sbir.nih.gov/review/selection-process</w:t>
      </w:r>
    </w:p>
    <w:p w:rsidR="007B66A7" w:rsidRPr="00436B0D" w:rsidRDefault="007B66A7" w:rsidP="00503717">
      <w:pPr>
        <w:pStyle w:val="ListParagraph"/>
        <w:numPr>
          <w:ilvl w:val="0"/>
          <w:numId w:val="6"/>
        </w:numPr>
        <w:rPr>
          <w:rFonts w:asciiTheme="majorHAnsi" w:hAnsiTheme="majorHAnsi"/>
          <w:color w:val="1155CC"/>
          <w:u w:val="single"/>
          <w:lang w:val="en"/>
        </w:rPr>
      </w:pPr>
      <w:r w:rsidRPr="00436B0D">
        <w:rPr>
          <w:rFonts w:asciiTheme="majorHAnsi" w:hAnsiTheme="majorHAnsi"/>
          <w:lang w:val="en"/>
        </w:rPr>
        <w:fldChar w:fldCharType="end"/>
      </w:r>
      <w:r w:rsidRPr="00436B0D">
        <w:rPr>
          <w:rFonts w:asciiTheme="majorHAnsi" w:hAnsiTheme="majorHAnsi"/>
          <w:lang w:val="en"/>
        </w:rPr>
        <w:t>Sample Phase 1 SBIR proposals,</w:t>
      </w:r>
      <w:hyperlink r:id="rId26" w:anchor="r43r44">
        <w:r w:rsidRPr="00436B0D">
          <w:rPr>
            <w:rFonts w:asciiTheme="majorHAnsi" w:hAnsiTheme="majorHAnsi"/>
            <w:lang w:val="en"/>
          </w:rPr>
          <w:t xml:space="preserve"> </w:t>
        </w:r>
      </w:hyperlink>
      <w:r w:rsidRPr="00436B0D">
        <w:rPr>
          <w:rFonts w:asciiTheme="majorHAnsi" w:hAnsiTheme="majorHAnsi"/>
          <w:lang w:val="en"/>
        </w:rPr>
        <w:fldChar w:fldCharType="begin"/>
      </w:r>
      <w:r w:rsidRPr="00436B0D">
        <w:rPr>
          <w:rFonts w:asciiTheme="majorHAnsi" w:hAnsiTheme="majorHAnsi"/>
          <w:lang w:val="en"/>
        </w:rPr>
        <w:instrText xml:space="preserve"> HYPERLINK "https://www.niaid.nih.gov/grants-contracts/sample-applications#r43r44" </w:instrText>
      </w:r>
      <w:r w:rsidRPr="00436B0D">
        <w:rPr>
          <w:rFonts w:asciiTheme="majorHAnsi" w:hAnsiTheme="majorHAnsi"/>
          <w:lang w:val="en"/>
        </w:rPr>
        <w:fldChar w:fldCharType="separate"/>
      </w:r>
      <w:r w:rsidRPr="00436B0D">
        <w:rPr>
          <w:rFonts w:asciiTheme="majorHAnsi" w:hAnsiTheme="majorHAnsi"/>
          <w:color w:val="1155CC"/>
          <w:u w:val="single"/>
          <w:lang w:val="en"/>
        </w:rPr>
        <w:t>https://www.niaid.nih.gov/grants-contracts/sample-applications#r43r44</w:t>
      </w:r>
    </w:p>
    <w:p w:rsidR="007B66A7" w:rsidRPr="00436B0D" w:rsidRDefault="007B66A7" w:rsidP="00503717">
      <w:pPr>
        <w:pStyle w:val="ListParagraph"/>
        <w:numPr>
          <w:ilvl w:val="0"/>
          <w:numId w:val="6"/>
        </w:numPr>
        <w:rPr>
          <w:rFonts w:asciiTheme="majorHAnsi" w:hAnsiTheme="majorHAnsi"/>
          <w:color w:val="1155CC"/>
          <w:u w:val="single"/>
          <w:lang w:val="en"/>
        </w:rPr>
      </w:pPr>
      <w:r w:rsidRPr="00436B0D">
        <w:rPr>
          <w:rFonts w:asciiTheme="majorHAnsi" w:hAnsiTheme="majorHAnsi"/>
          <w:lang w:val="en"/>
        </w:rPr>
        <w:fldChar w:fldCharType="end"/>
      </w:r>
      <w:r w:rsidRPr="00436B0D">
        <w:rPr>
          <w:rFonts w:asciiTheme="majorHAnsi" w:hAnsiTheme="majorHAnsi"/>
          <w:lang w:val="en"/>
        </w:rPr>
        <w:t>NSF SBIR grants:</w:t>
      </w:r>
      <w:hyperlink r:id="rId27">
        <w:r w:rsidRPr="00436B0D">
          <w:rPr>
            <w:rFonts w:asciiTheme="majorHAnsi" w:hAnsiTheme="majorHAnsi"/>
            <w:lang w:val="en"/>
          </w:rPr>
          <w:t xml:space="preserve"> </w:t>
        </w:r>
      </w:hyperlink>
      <w:r w:rsidRPr="00436B0D">
        <w:rPr>
          <w:rFonts w:asciiTheme="majorHAnsi" w:hAnsiTheme="majorHAnsi"/>
          <w:lang w:val="en"/>
        </w:rPr>
        <w:fldChar w:fldCharType="begin"/>
      </w:r>
      <w:r w:rsidRPr="00436B0D">
        <w:rPr>
          <w:rFonts w:asciiTheme="majorHAnsi" w:hAnsiTheme="majorHAnsi"/>
          <w:lang w:val="en"/>
        </w:rPr>
        <w:instrText xml:space="preserve"> HYPERLINK "https://seedfund.nsf.gov/about/" </w:instrText>
      </w:r>
      <w:r w:rsidRPr="00436B0D">
        <w:rPr>
          <w:rFonts w:asciiTheme="majorHAnsi" w:hAnsiTheme="majorHAnsi"/>
          <w:lang w:val="en"/>
        </w:rPr>
        <w:fldChar w:fldCharType="separate"/>
      </w:r>
      <w:r w:rsidRPr="00436B0D">
        <w:rPr>
          <w:rFonts w:asciiTheme="majorHAnsi" w:hAnsiTheme="majorHAnsi"/>
          <w:color w:val="1155CC"/>
          <w:u w:val="single"/>
          <w:lang w:val="en"/>
        </w:rPr>
        <w:t>https://seedfund.nsf.gov/about/</w:t>
      </w:r>
    </w:p>
    <w:p w:rsidR="00F052B2" w:rsidRPr="00436B0D" w:rsidRDefault="007B66A7" w:rsidP="00503717">
      <w:pPr>
        <w:pStyle w:val="ListParagraph"/>
        <w:numPr>
          <w:ilvl w:val="0"/>
          <w:numId w:val="6"/>
        </w:numPr>
        <w:rPr>
          <w:rFonts w:asciiTheme="majorHAnsi" w:hAnsiTheme="majorHAnsi"/>
          <w:color w:val="auto"/>
          <w:lang w:val="en"/>
        </w:rPr>
      </w:pPr>
      <w:r w:rsidRPr="00436B0D">
        <w:rPr>
          <w:rFonts w:asciiTheme="majorHAnsi" w:hAnsiTheme="majorHAnsi"/>
          <w:color w:val="auto"/>
          <w:lang w:val="en"/>
        </w:rPr>
        <w:fldChar w:fldCharType="end"/>
      </w:r>
      <w:r w:rsidR="00547B2C" w:rsidRPr="00436B0D">
        <w:rPr>
          <w:rFonts w:asciiTheme="majorHAnsi" w:hAnsiTheme="majorHAnsi"/>
          <w:color w:val="auto"/>
          <w:lang w:val="en"/>
        </w:rPr>
        <w:t xml:space="preserve">NSF I-Corps:  </w:t>
      </w:r>
      <w:hyperlink r:id="rId28" w:history="1">
        <w:r w:rsidR="00547B2C" w:rsidRPr="00436B0D">
          <w:rPr>
            <w:rStyle w:val="Hyperlink"/>
            <w:rFonts w:asciiTheme="majorHAnsi" w:eastAsia="Arial" w:hAnsiTheme="majorHAnsi" w:cs="Arial"/>
            <w:lang w:val="en"/>
          </w:rPr>
          <w:t>https://venturewell.org/i-corps/</w:t>
        </w:r>
      </w:hyperlink>
    </w:p>
    <w:p w:rsidR="007B66A7" w:rsidRPr="00436B0D" w:rsidRDefault="007B66A7" w:rsidP="007B66A7">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Intellectual Property</w:t>
      </w:r>
    </w:p>
    <w:p w:rsidR="00A7758E" w:rsidRPr="00436B0D" w:rsidRDefault="00A7758E" w:rsidP="00A7758E">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Todd Esker, JD</w:t>
      </w:r>
      <w:r w:rsidR="00A21FB6" w:rsidRPr="00436B0D">
        <w:rPr>
          <w:rFonts w:asciiTheme="majorHAnsi" w:eastAsia="Arial" w:hAnsiTheme="majorHAnsi" w:cs="Arial"/>
          <w:b/>
          <w:color w:val="auto"/>
          <w:lang w:val="en"/>
        </w:rPr>
        <w:t>,</w:t>
      </w:r>
      <w:r w:rsidRPr="00436B0D">
        <w:rPr>
          <w:rFonts w:asciiTheme="majorHAnsi" w:eastAsia="Arial" w:hAnsiTheme="majorHAnsi" w:cs="Arial"/>
          <w:b/>
          <w:color w:val="auto"/>
          <w:lang w:val="en"/>
        </w:rPr>
        <w:t xml:space="preserve"> MS, Partner, Morgan Lewis</w:t>
      </w:r>
    </w:p>
    <w:p w:rsidR="00A7758E" w:rsidRPr="00436B0D" w:rsidRDefault="007B66A7" w:rsidP="007B66A7">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Anthony Francis, Executive Director, Office of Technology Management, UCSF</w:t>
      </w:r>
    </w:p>
    <w:p w:rsidR="00723322" w:rsidRPr="00436B0D" w:rsidRDefault="00723322" w:rsidP="007B66A7">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 xml:space="preserve">What UCSF inventors need to know.  How early should you think about IP? Role of the Office of Technology Management.    </w:t>
      </w:r>
      <w:r w:rsidR="007B66A7" w:rsidRPr="00436B0D">
        <w:rPr>
          <w:rFonts w:asciiTheme="majorHAnsi" w:eastAsia="Arial" w:hAnsiTheme="majorHAnsi" w:cs="Arial"/>
          <w:color w:val="auto"/>
          <w:lang w:val="en"/>
        </w:rPr>
        <w:t>Implications of presenting in scientific meetings, poster sessions, publishing</w:t>
      </w:r>
      <w:r w:rsidR="00DA0899" w:rsidRPr="00436B0D">
        <w:rPr>
          <w:rFonts w:asciiTheme="majorHAnsi" w:eastAsia="Arial" w:hAnsiTheme="majorHAnsi" w:cs="Arial"/>
          <w:color w:val="auto"/>
          <w:lang w:val="en"/>
        </w:rPr>
        <w:t xml:space="preserve"> papers</w:t>
      </w:r>
      <w:r w:rsidR="007B66A7" w:rsidRPr="00436B0D">
        <w:rPr>
          <w:rFonts w:asciiTheme="majorHAnsi" w:eastAsia="Arial" w:hAnsiTheme="majorHAnsi" w:cs="Arial"/>
          <w:color w:val="auto"/>
          <w:lang w:val="en"/>
        </w:rPr>
        <w:t xml:space="preserve">.  </w:t>
      </w:r>
      <w:r w:rsidR="00DA0899" w:rsidRPr="00436B0D">
        <w:rPr>
          <w:rFonts w:asciiTheme="majorHAnsi" w:eastAsia="Arial" w:hAnsiTheme="majorHAnsi" w:cs="Arial"/>
          <w:color w:val="auto"/>
          <w:lang w:val="en"/>
        </w:rPr>
        <w:t>For UCSF inventors, w</w:t>
      </w:r>
      <w:r w:rsidR="007B66A7" w:rsidRPr="00436B0D">
        <w:rPr>
          <w:rFonts w:asciiTheme="majorHAnsi" w:eastAsia="Arial" w:hAnsiTheme="majorHAnsi" w:cs="Arial"/>
          <w:color w:val="auto"/>
          <w:lang w:val="en"/>
        </w:rPr>
        <w:t xml:space="preserve">hen to </w:t>
      </w:r>
      <w:r w:rsidRPr="00436B0D">
        <w:rPr>
          <w:rFonts w:asciiTheme="majorHAnsi" w:eastAsia="Arial" w:hAnsiTheme="majorHAnsi" w:cs="Arial"/>
          <w:color w:val="auto"/>
          <w:lang w:val="en"/>
        </w:rPr>
        <w:t xml:space="preserve">disclose to OTM and when to </w:t>
      </w:r>
      <w:r w:rsidR="007B66A7" w:rsidRPr="00436B0D">
        <w:rPr>
          <w:rFonts w:asciiTheme="majorHAnsi" w:eastAsia="Arial" w:hAnsiTheme="majorHAnsi" w:cs="Arial"/>
          <w:color w:val="auto"/>
          <w:lang w:val="en"/>
        </w:rPr>
        <w:t>file.  Types of intellectual property.  The importance of patents. IP strategy.  Protecting different types of inventions</w:t>
      </w:r>
      <w:r w:rsidRPr="00436B0D">
        <w:rPr>
          <w:rFonts w:asciiTheme="majorHAnsi" w:eastAsia="Arial" w:hAnsiTheme="majorHAnsi" w:cs="Arial"/>
          <w:color w:val="auto"/>
          <w:lang w:val="en"/>
        </w:rPr>
        <w:t xml:space="preserve"> by sector: </w:t>
      </w:r>
      <w:r w:rsidR="007B66A7" w:rsidRPr="00436B0D">
        <w:rPr>
          <w:rFonts w:asciiTheme="majorHAnsi" w:eastAsia="Arial" w:hAnsiTheme="majorHAnsi" w:cs="Arial"/>
          <w:color w:val="auto"/>
          <w:lang w:val="en"/>
        </w:rPr>
        <w:t xml:space="preserve"> therapeutics, diagnostics, software/digital health.  </w:t>
      </w:r>
      <w:r w:rsidRPr="00436B0D">
        <w:rPr>
          <w:rFonts w:asciiTheme="majorHAnsi" w:eastAsia="Arial" w:hAnsiTheme="majorHAnsi" w:cs="Arial"/>
          <w:color w:val="auto"/>
          <w:lang w:val="en"/>
        </w:rPr>
        <w:t>The role of p</w:t>
      </w:r>
      <w:r w:rsidR="007B66A7" w:rsidRPr="00436B0D">
        <w:rPr>
          <w:rFonts w:asciiTheme="majorHAnsi" w:eastAsia="Arial" w:hAnsiTheme="majorHAnsi" w:cs="Arial"/>
          <w:color w:val="auto"/>
          <w:lang w:val="en"/>
        </w:rPr>
        <w:t xml:space="preserve">rovisional patents.   Freedom to Operate. </w:t>
      </w:r>
      <w:r w:rsidRPr="00436B0D">
        <w:rPr>
          <w:rFonts w:asciiTheme="majorHAnsi" w:eastAsia="Arial" w:hAnsiTheme="majorHAnsi" w:cs="Arial"/>
          <w:color w:val="auto"/>
          <w:lang w:val="en"/>
        </w:rPr>
        <w:t>Foreign patent filing process.</w:t>
      </w:r>
    </w:p>
    <w:p w:rsidR="007B66A7" w:rsidRPr="00436B0D" w:rsidRDefault="007B66A7" w:rsidP="007B66A7">
      <w:pPr>
        <w:spacing w:after="0"/>
        <w:rPr>
          <w:rFonts w:asciiTheme="majorHAnsi" w:eastAsia="Arial" w:hAnsiTheme="majorHAnsi" w:cs="Arial"/>
          <w:color w:val="auto"/>
          <w:lang w:val="en"/>
        </w:rPr>
      </w:pPr>
    </w:p>
    <w:p w:rsidR="007B66A7" w:rsidRPr="00436B0D" w:rsidRDefault="007B66A7" w:rsidP="007B66A7">
      <w:pPr>
        <w:spacing w:after="0"/>
        <w:rPr>
          <w:rFonts w:asciiTheme="majorHAnsi" w:eastAsia="Arial" w:hAnsiTheme="majorHAnsi" w:cs="Arial"/>
          <w:color w:val="auto"/>
          <w:u w:val="single"/>
          <w:lang w:val="en"/>
        </w:rPr>
      </w:pPr>
      <w:r w:rsidRPr="00436B0D">
        <w:rPr>
          <w:rFonts w:asciiTheme="majorHAnsi" w:eastAsia="Arial" w:hAnsiTheme="majorHAnsi" w:cs="Arial"/>
          <w:color w:val="auto"/>
          <w:u w:val="single"/>
          <w:lang w:val="en"/>
        </w:rPr>
        <w:t>Readings:</w:t>
      </w:r>
    </w:p>
    <w:p w:rsidR="007B66A7" w:rsidRPr="00436B0D" w:rsidRDefault="007B66A7" w:rsidP="00503717">
      <w:pPr>
        <w:pStyle w:val="ListParagraph"/>
        <w:numPr>
          <w:ilvl w:val="0"/>
          <w:numId w:val="7"/>
        </w:numPr>
        <w:spacing w:after="0"/>
        <w:rPr>
          <w:rFonts w:asciiTheme="majorHAnsi" w:eastAsia="Arial" w:hAnsiTheme="majorHAnsi" w:cs="Arial"/>
          <w:color w:val="1155CC"/>
          <w:u w:val="single"/>
          <w:lang w:val="en"/>
        </w:rPr>
      </w:pPr>
      <w:r w:rsidRPr="00436B0D">
        <w:rPr>
          <w:rFonts w:asciiTheme="majorHAnsi" w:eastAsia="Arial" w:hAnsiTheme="majorHAnsi" w:cs="Arial"/>
          <w:color w:val="auto"/>
          <w:lang w:val="en"/>
        </w:rPr>
        <w:t>UCSF Office of Technology Management FAQs,</w:t>
      </w:r>
      <w:hyperlink r:id="rId29">
        <w:r w:rsidRPr="00436B0D">
          <w:rPr>
            <w:rFonts w:asciiTheme="majorHAnsi" w:eastAsia="Arial" w:hAnsiTheme="majorHAnsi" w:cs="Arial"/>
            <w:color w:val="auto"/>
            <w:lang w:val="en"/>
          </w:rPr>
          <w:t xml:space="preserve"> </w:t>
        </w:r>
      </w:hyperlink>
      <w:r w:rsidRPr="00436B0D">
        <w:rPr>
          <w:rFonts w:asciiTheme="majorHAnsi" w:eastAsia="Arial" w:hAnsiTheme="majorHAnsi" w:cs="Arial"/>
          <w:color w:val="auto"/>
          <w:lang w:val="en"/>
        </w:rPr>
        <w:fldChar w:fldCharType="begin"/>
      </w:r>
      <w:r w:rsidRPr="00436B0D">
        <w:rPr>
          <w:rFonts w:asciiTheme="majorHAnsi" w:eastAsia="Arial" w:hAnsiTheme="majorHAnsi" w:cs="Arial"/>
          <w:color w:val="auto"/>
          <w:lang w:val="en"/>
        </w:rPr>
        <w:instrText xml:space="preserve"> HYPERLINK "https://innovation.ucsf.edu/office-technology-management-faqs" </w:instrText>
      </w:r>
      <w:r w:rsidRPr="00436B0D">
        <w:rPr>
          <w:rFonts w:asciiTheme="majorHAnsi" w:eastAsia="Arial" w:hAnsiTheme="majorHAnsi" w:cs="Arial"/>
          <w:color w:val="auto"/>
          <w:lang w:val="en"/>
        </w:rPr>
        <w:fldChar w:fldCharType="separate"/>
      </w:r>
      <w:r w:rsidRPr="00436B0D">
        <w:rPr>
          <w:rFonts w:asciiTheme="majorHAnsi" w:eastAsia="Arial" w:hAnsiTheme="majorHAnsi" w:cs="Arial"/>
          <w:color w:val="1155CC"/>
          <w:u w:val="single"/>
          <w:lang w:val="en"/>
        </w:rPr>
        <w:t>https://innovation.ucsf.edu/office-technology-management-faqs</w:t>
      </w:r>
    </w:p>
    <w:p w:rsidR="007B66A7" w:rsidRPr="00436B0D" w:rsidRDefault="007B66A7" w:rsidP="00503717">
      <w:pPr>
        <w:pStyle w:val="ListParagraph"/>
        <w:numPr>
          <w:ilvl w:val="0"/>
          <w:numId w:val="7"/>
        </w:numPr>
        <w:rPr>
          <w:rFonts w:asciiTheme="majorHAnsi" w:hAnsiTheme="majorHAnsi"/>
        </w:rPr>
      </w:pPr>
      <w:r w:rsidRPr="00436B0D">
        <w:rPr>
          <w:rFonts w:asciiTheme="majorHAnsi" w:eastAsia="Arial" w:hAnsiTheme="majorHAnsi"/>
          <w:color w:val="auto"/>
          <w:lang w:val="en"/>
        </w:rPr>
        <w:fldChar w:fldCharType="end"/>
      </w:r>
      <w:r w:rsidR="00547B2C" w:rsidRPr="00436B0D">
        <w:rPr>
          <w:rFonts w:asciiTheme="majorHAnsi" w:eastAsia="Arial" w:hAnsiTheme="majorHAnsi"/>
          <w:color w:val="auto"/>
          <w:lang w:val="en"/>
        </w:rPr>
        <w:t xml:space="preserve">Cooley Law, Protecting Your Intellectual Property,   </w:t>
      </w:r>
      <w:hyperlink r:id="rId30" w:history="1">
        <w:r w:rsidR="00547B2C" w:rsidRPr="00436B0D">
          <w:rPr>
            <w:rFonts w:asciiTheme="majorHAnsi" w:hAnsiTheme="majorHAnsi"/>
            <w:color w:val="0000FF"/>
            <w:u w:val="single"/>
          </w:rPr>
          <w:t>https://www.cooleygo.com/protecting-your-intellectual-property/</w:t>
        </w:r>
      </w:hyperlink>
    </w:p>
    <w:p w:rsidR="00547B2C" w:rsidRPr="00436B0D" w:rsidRDefault="00CD6BDA" w:rsidP="00503717">
      <w:pPr>
        <w:pStyle w:val="ListParagraph"/>
        <w:numPr>
          <w:ilvl w:val="0"/>
          <w:numId w:val="7"/>
        </w:numPr>
        <w:spacing w:after="0"/>
        <w:rPr>
          <w:rFonts w:asciiTheme="majorHAnsi" w:hAnsiTheme="majorHAnsi" w:cs="Arial"/>
        </w:rPr>
      </w:pPr>
      <w:r w:rsidRPr="00436B0D">
        <w:rPr>
          <w:rFonts w:asciiTheme="majorHAnsi" w:hAnsiTheme="majorHAnsi" w:cs="Arial"/>
        </w:rPr>
        <w:t xml:space="preserve">University of California, Intellectual Property for Academic Researchers, </w:t>
      </w:r>
      <w:hyperlink r:id="rId31" w:history="1">
        <w:r w:rsidRPr="00436B0D">
          <w:rPr>
            <w:rFonts w:asciiTheme="majorHAnsi" w:hAnsiTheme="majorHAnsi" w:cs="Arial"/>
            <w:color w:val="0000FF"/>
            <w:u w:val="single"/>
          </w:rPr>
          <w:t>https://techtransfer.universityofcalifornia.edu/IPAwareness/story_html5.html</w:t>
        </w:r>
      </w:hyperlink>
    </w:p>
    <w:p w:rsidR="00CD6BDA" w:rsidRPr="00436B0D" w:rsidRDefault="00CD6BDA" w:rsidP="00A7758E">
      <w:pPr>
        <w:spacing w:after="0"/>
        <w:rPr>
          <w:rFonts w:asciiTheme="majorHAnsi" w:hAnsiTheme="majorHAnsi" w:cs="Arial"/>
        </w:rPr>
      </w:pPr>
    </w:p>
    <w:p w:rsidR="00CD6BDA" w:rsidRPr="00436B0D" w:rsidRDefault="00CD6BDA" w:rsidP="00A7758E">
      <w:pPr>
        <w:spacing w:after="0"/>
        <w:rPr>
          <w:rFonts w:asciiTheme="majorHAnsi" w:eastAsia="Arial" w:hAnsiTheme="majorHAnsi" w:cs="Arial"/>
          <w:b/>
          <w:color w:val="auto"/>
          <w:u w:val="single"/>
          <w:vertAlign w:val="superscript"/>
          <w:lang w:val="en"/>
        </w:rPr>
      </w:pPr>
    </w:p>
    <w:p w:rsidR="007B66A7" w:rsidRPr="00436B0D" w:rsidRDefault="00A7758E" w:rsidP="007B66A7">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 xml:space="preserve">Entrepreneur Story:  </w:t>
      </w:r>
      <w:proofErr w:type="spellStart"/>
      <w:r w:rsidRPr="00436B0D">
        <w:rPr>
          <w:rFonts w:asciiTheme="majorHAnsi" w:eastAsia="Arial" w:hAnsiTheme="majorHAnsi" w:cs="Arial"/>
          <w:b/>
          <w:color w:val="auto"/>
          <w:lang w:val="en"/>
        </w:rPr>
        <w:t>Kunwoo</w:t>
      </w:r>
      <w:proofErr w:type="spellEnd"/>
      <w:r w:rsidRPr="00436B0D">
        <w:rPr>
          <w:rFonts w:asciiTheme="majorHAnsi" w:eastAsia="Arial" w:hAnsiTheme="majorHAnsi" w:cs="Arial"/>
          <w:b/>
          <w:color w:val="auto"/>
          <w:lang w:val="en"/>
        </w:rPr>
        <w:t xml:space="preserve"> Lee, PhD, Founder</w:t>
      </w:r>
      <w:r w:rsidR="00DA0899" w:rsidRPr="00436B0D">
        <w:rPr>
          <w:rFonts w:asciiTheme="majorHAnsi" w:eastAsia="Arial" w:hAnsiTheme="majorHAnsi" w:cs="Arial"/>
          <w:b/>
          <w:color w:val="auto"/>
          <w:lang w:val="en"/>
        </w:rPr>
        <w:t>/</w:t>
      </w:r>
      <w:r w:rsidRPr="00436B0D">
        <w:rPr>
          <w:rFonts w:asciiTheme="majorHAnsi" w:eastAsia="Arial" w:hAnsiTheme="majorHAnsi" w:cs="Arial"/>
          <w:b/>
          <w:color w:val="auto"/>
          <w:lang w:val="en"/>
        </w:rPr>
        <w:t xml:space="preserve">CEO, </w:t>
      </w:r>
      <w:proofErr w:type="spellStart"/>
      <w:r w:rsidRPr="00436B0D">
        <w:rPr>
          <w:rFonts w:asciiTheme="majorHAnsi" w:eastAsia="Arial" w:hAnsiTheme="majorHAnsi" w:cs="Arial"/>
          <w:b/>
          <w:color w:val="auto"/>
          <w:lang w:val="en"/>
        </w:rPr>
        <w:t>Genedit</w:t>
      </w:r>
      <w:proofErr w:type="spellEnd"/>
      <w:r w:rsidR="00652244" w:rsidRPr="00436B0D">
        <w:rPr>
          <w:rFonts w:asciiTheme="majorHAnsi" w:eastAsia="Arial" w:hAnsiTheme="majorHAnsi" w:cs="Arial"/>
          <w:b/>
          <w:color w:val="auto"/>
          <w:lang w:val="en"/>
        </w:rPr>
        <w:t>.</w:t>
      </w:r>
    </w:p>
    <w:p w:rsidR="00652244" w:rsidRPr="00436B0D" w:rsidRDefault="00652244" w:rsidP="007B66A7">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 xml:space="preserve">Starting a company </w:t>
      </w:r>
      <w:r w:rsidR="005721BB" w:rsidRPr="00436B0D">
        <w:rPr>
          <w:rFonts w:asciiTheme="majorHAnsi" w:eastAsia="Arial" w:hAnsiTheme="majorHAnsi" w:cs="Arial"/>
          <w:color w:val="auto"/>
          <w:lang w:val="en"/>
        </w:rPr>
        <w:t xml:space="preserve">post- </w:t>
      </w:r>
      <w:r w:rsidRPr="00436B0D">
        <w:rPr>
          <w:rFonts w:asciiTheme="majorHAnsi" w:eastAsia="Arial" w:hAnsiTheme="majorHAnsi" w:cs="Arial"/>
          <w:color w:val="auto"/>
          <w:lang w:val="en"/>
        </w:rPr>
        <w:t xml:space="preserve">Startup 101. </w:t>
      </w:r>
      <w:r w:rsidR="005721BB" w:rsidRPr="00436B0D">
        <w:rPr>
          <w:rFonts w:asciiTheme="majorHAnsi" w:eastAsia="Arial" w:hAnsiTheme="majorHAnsi" w:cs="Arial"/>
          <w:color w:val="auto"/>
          <w:lang w:val="en"/>
        </w:rPr>
        <w:t>Step by step.  W</w:t>
      </w:r>
      <w:r w:rsidR="00DA0899" w:rsidRPr="00436B0D">
        <w:rPr>
          <w:rFonts w:asciiTheme="majorHAnsi" w:eastAsia="Arial" w:hAnsiTheme="majorHAnsi" w:cs="Arial"/>
          <w:color w:val="auto"/>
          <w:lang w:val="en"/>
        </w:rPr>
        <w:t>hat went well.</w:t>
      </w:r>
      <w:r w:rsidRPr="00436B0D">
        <w:rPr>
          <w:rFonts w:asciiTheme="majorHAnsi" w:eastAsia="Arial" w:hAnsiTheme="majorHAnsi" w:cs="Arial"/>
          <w:color w:val="auto"/>
          <w:lang w:val="en"/>
        </w:rPr>
        <w:t xml:space="preserve"> Hiccups in building a team.  Finding investors.  </w:t>
      </w:r>
      <w:r w:rsidR="00CD6BDA" w:rsidRPr="00436B0D">
        <w:rPr>
          <w:rFonts w:asciiTheme="majorHAnsi" w:eastAsia="Arial" w:hAnsiTheme="majorHAnsi" w:cs="Arial"/>
          <w:color w:val="auto"/>
          <w:lang w:val="en"/>
        </w:rPr>
        <w:t>Figuring</w:t>
      </w:r>
      <w:r w:rsidR="00DA0899" w:rsidRPr="00436B0D">
        <w:rPr>
          <w:rFonts w:asciiTheme="majorHAnsi" w:eastAsia="Arial" w:hAnsiTheme="majorHAnsi" w:cs="Arial"/>
          <w:color w:val="auto"/>
          <w:lang w:val="en"/>
        </w:rPr>
        <w:t xml:space="preserve"> out the business model.  </w:t>
      </w:r>
    </w:p>
    <w:p w:rsidR="00A7758E" w:rsidRPr="00436B0D" w:rsidRDefault="00A7758E" w:rsidP="007B66A7">
      <w:pPr>
        <w:spacing w:after="0"/>
        <w:rPr>
          <w:rFonts w:asciiTheme="majorHAnsi" w:eastAsia="Arial" w:hAnsiTheme="majorHAnsi" w:cs="Arial"/>
          <w:color w:val="auto"/>
          <w:lang w:val="en"/>
        </w:rPr>
      </w:pPr>
    </w:p>
    <w:p w:rsidR="007B66A7" w:rsidRPr="00436B0D" w:rsidRDefault="007B66A7" w:rsidP="007B66A7">
      <w:pPr>
        <w:spacing w:after="0"/>
        <w:rPr>
          <w:rFonts w:asciiTheme="majorHAnsi" w:eastAsia="Arial" w:hAnsiTheme="majorHAnsi" w:cs="Arial"/>
          <w:b/>
          <w:bCs/>
          <w:color w:val="auto"/>
          <w:lang w:val="en"/>
        </w:rPr>
      </w:pPr>
      <w:r w:rsidRPr="00436B0D">
        <w:rPr>
          <w:rFonts w:asciiTheme="majorHAnsi" w:eastAsia="Arial" w:hAnsiTheme="majorHAnsi" w:cs="Arial"/>
          <w:b/>
          <w:bCs/>
          <w:color w:val="auto"/>
          <w:lang w:val="en"/>
        </w:rPr>
        <w:t>Deliverable: 1</w:t>
      </w:r>
      <w:r w:rsidR="00503717" w:rsidRPr="00436B0D">
        <w:rPr>
          <w:rFonts w:asciiTheme="majorHAnsi" w:eastAsia="Arial" w:hAnsiTheme="majorHAnsi" w:cs="Arial"/>
          <w:b/>
          <w:bCs/>
          <w:color w:val="auto"/>
          <w:lang w:val="en"/>
        </w:rPr>
        <w:t>-</w:t>
      </w:r>
      <w:r w:rsidRPr="00436B0D">
        <w:rPr>
          <w:rFonts w:asciiTheme="majorHAnsi" w:eastAsia="Arial" w:hAnsiTheme="majorHAnsi" w:cs="Arial"/>
          <w:b/>
          <w:bCs/>
          <w:color w:val="auto"/>
          <w:lang w:val="en"/>
        </w:rPr>
        <w:t>page product market fit writeup.  What are your assumptions about how your product fits the market need?</w:t>
      </w:r>
    </w:p>
    <w:p w:rsidR="00503717" w:rsidRPr="00436B0D" w:rsidRDefault="00503717" w:rsidP="007B66A7">
      <w:pPr>
        <w:spacing w:after="0"/>
        <w:rPr>
          <w:rFonts w:asciiTheme="majorHAnsi" w:eastAsia="Arial" w:hAnsiTheme="majorHAnsi" w:cs="Arial"/>
          <w:b/>
          <w:bCs/>
          <w:color w:val="auto"/>
          <w:lang w:val="en"/>
        </w:rPr>
      </w:pPr>
    </w:p>
    <w:p w:rsidR="007B66A7" w:rsidRPr="00436B0D" w:rsidRDefault="007B66A7" w:rsidP="007C19A9">
      <w:pPr>
        <w:spacing w:after="0"/>
        <w:rPr>
          <w:rFonts w:asciiTheme="majorHAnsi" w:eastAsia="Arial" w:hAnsiTheme="majorHAnsi" w:cs="Arial"/>
          <w:b/>
          <w:bCs/>
          <w:color w:val="auto"/>
          <w:lang w:val="en"/>
        </w:rPr>
      </w:pPr>
      <w:r w:rsidRPr="00436B0D">
        <w:rPr>
          <w:rFonts w:asciiTheme="majorHAnsi" w:eastAsia="Arial" w:hAnsiTheme="majorHAnsi" w:cs="Arial"/>
          <w:b/>
          <w:bCs/>
          <w:color w:val="auto"/>
          <w:lang w:val="en"/>
        </w:rPr>
        <w:t>Mentor mixer after class. Meet your mentor and other mentors</w:t>
      </w:r>
      <w:r w:rsidR="00CD6BDA" w:rsidRPr="00436B0D">
        <w:rPr>
          <w:rFonts w:asciiTheme="majorHAnsi" w:eastAsia="Arial" w:hAnsiTheme="majorHAnsi" w:cs="Arial"/>
          <w:b/>
          <w:bCs/>
          <w:color w:val="auto"/>
          <w:lang w:val="en"/>
        </w:rPr>
        <w:t xml:space="preserve"> </w:t>
      </w:r>
      <w:r w:rsidRPr="00436B0D">
        <w:rPr>
          <w:rFonts w:asciiTheme="majorHAnsi" w:eastAsia="Arial" w:hAnsiTheme="majorHAnsi" w:cs="Arial"/>
          <w:b/>
          <w:bCs/>
          <w:color w:val="auto"/>
          <w:lang w:val="en"/>
        </w:rPr>
        <w:t>participating in the class.</w:t>
      </w:r>
    </w:p>
    <w:p w:rsidR="007C19A9" w:rsidRPr="00436B0D" w:rsidRDefault="007C19A9" w:rsidP="007C19A9">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 xml:space="preserve"> </w:t>
      </w:r>
    </w:p>
    <w:p w:rsidR="00503717" w:rsidRPr="00436B0D" w:rsidRDefault="007C19A9" w:rsidP="007C19A9">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February 1</w:t>
      </w:r>
      <w:r w:rsidR="0032263B" w:rsidRPr="00436B0D">
        <w:rPr>
          <w:rFonts w:asciiTheme="majorHAnsi" w:eastAsia="Arial" w:hAnsiTheme="majorHAnsi" w:cs="Arial"/>
          <w:b/>
          <w:color w:val="auto"/>
          <w:u w:val="single"/>
          <w:lang w:val="en"/>
        </w:rPr>
        <w:t>0</w:t>
      </w:r>
      <w:r w:rsidRPr="00436B0D">
        <w:rPr>
          <w:rFonts w:asciiTheme="majorHAnsi" w:eastAsia="Arial" w:hAnsiTheme="majorHAnsi" w:cs="Arial"/>
          <w:b/>
          <w:color w:val="auto"/>
          <w:u w:val="single"/>
          <w:lang w:val="en"/>
        </w:rPr>
        <w:t xml:space="preserve">th. </w:t>
      </w:r>
    </w:p>
    <w:p w:rsidR="007C19A9" w:rsidRPr="00436B0D" w:rsidRDefault="007C19A9" w:rsidP="007C19A9">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Sector Specific Group Briefing</w:t>
      </w:r>
      <w:r w:rsidR="0021666F" w:rsidRPr="00436B0D">
        <w:rPr>
          <w:rFonts w:asciiTheme="majorHAnsi" w:eastAsia="Arial" w:hAnsiTheme="majorHAnsi" w:cs="Arial"/>
          <w:b/>
          <w:color w:val="auto"/>
          <w:u w:val="single"/>
          <w:lang w:val="en"/>
        </w:rPr>
        <w:t xml:space="preserve"> by Advisory Committee</w:t>
      </w:r>
    </w:p>
    <w:p w:rsidR="007C19A9" w:rsidRPr="00436B0D" w:rsidRDefault="007C19A9" w:rsidP="00503717">
      <w:pPr>
        <w:pStyle w:val="ListParagraph"/>
        <w:numPr>
          <w:ilvl w:val="0"/>
          <w:numId w:val="8"/>
        </w:num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Therapeutics:</w:t>
      </w:r>
    </w:p>
    <w:p w:rsidR="007C19A9" w:rsidRPr="00436B0D" w:rsidRDefault="007C19A9" w:rsidP="00503717">
      <w:pPr>
        <w:pStyle w:val="ListParagraph"/>
        <w:numPr>
          <w:ilvl w:val="1"/>
          <w:numId w:val="8"/>
        </w:numPr>
        <w:spacing w:before="60" w:after="40"/>
        <w:rPr>
          <w:rFonts w:asciiTheme="majorHAnsi" w:eastAsia="Arial" w:hAnsiTheme="majorHAnsi" w:cs="Arial"/>
          <w:b/>
          <w:color w:val="auto"/>
          <w:highlight w:val="white"/>
          <w:lang w:val="en"/>
        </w:rPr>
      </w:pPr>
      <w:r w:rsidRPr="00436B0D">
        <w:rPr>
          <w:rFonts w:asciiTheme="majorHAnsi" w:eastAsia="Arial" w:hAnsiTheme="majorHAnsi" w:cs="Arial"/>
          <w:b/>
          <w:color w:val="auto"/>
          <w:highlight w:val="white"/>
          <w:lang w:val="en"/>
        </w:rPr>
        <w:t>Tania Fernandez, PhD, Founder</w:t>
      </w:r>
      <w:r w:rsidR="00A21FB6" w:rsidRPr="00436B0D">
        <w:rPr>
          <w:rFonts w:asciiTheme="majorHAnsi" w:eastAsia="Arial" w:hAnsiTheme="majorHAnsi" w:cs="Arial"/>
          <w:b/>
          <w:color w:val="auto"/>
          <w:highlight w:val="white"/>
          <w:lang w:val="en"/>
        </w:rPr>
        <w:t>/</w:t>
      </w:r>
      <w:r w:rsidRPr="00436B0D">
        <w:rPr>
          <w:rFonts w:asciiTheme="majorHAnsi" w:eastAsia="Arial" w:hAnsiTheme="majorHAnsi" w:cs="Arial"/>
          <w:b/>
          <w:color w:val="auto"/>
          <w:highlight w:val="white"/>
          <w:lang w:val="en"/>
        </w:rPr>
        <w:t xml:space="preserve">Managing Partner, </w:t>
      </w:r>
      <w:proofErr w:type="spellStart"/>
      <w:r w:rsidRPr="00436B0D">
        <w:rPr>
          <w:rFonts w:asciiTheme="majorHAnsi" w:eastAsia="Arial" w:hAnsiTheme="majorHAnsi" w:cs="Arial"/>
          <w:b/>
          <w:color w:val="auto"/>
          <w:highlight w:val="white"/>
          <w:lang w:val="en"/>
        </w:rPr>
        <w:t>DreamCatcher</w:t>
      </w:r>
      <w:proofErr w:type="spellEnd"/>
      <w:r w:rsidRPr="00436B0D">
        <w:rPr>
          <w:rFonts w:asciiTheme="majorHAnsi" w:eastAsia="Arial" w:hAnsiTheme="majorHAnsi" w:cs="Arial"/>
          <w:b/>
          <w:color w:val="auto"/>
          <w:highlight w:val="white"/>
          <w:lang w:val="en"/>
        </w:rPr>
        <w:t xml:space="preserve"> Ventures</w:t>
      </w:r>
      <w:r w:rsidR="0021666F" w:rsidRPr="00436B0D">
        <w:rPr>
          <w:rFonts w:asciiTheme="majorHAnsi" w:eastAsia="Arial" w:hAnsiTheme="majorHAnsi" w:cs="Arial"/>
          <w:b/>
          <w:color w:val="auto"/>
          <w:highlight w:val="white"/>
          <w:lang w:val="en"/>
        </w:rPr>
        <w:t>;</w:t>
      </w:r>
      <w:r w:rsidRPr="00436B0D">
        <w:rPr>
          <w:rFonts w:asciiTheme="majorHAnsi" w:eastAsia="Arial" w:hAnsiTheme="majorHAnsi" w:cs="Arial"/>
          <w:b/>
          <w:color w:val="auto"/>
          <w:highlight w:val="white"/>
          <w:lang w:val="en"/>
        </w:rPr>
        <w:t xml:space="preserve"> Presiden</w:t>
      </w:r>
      <w:r w:rsidR="0021666F" w:rsidRPr="00436B0D">
        <w:rPr>
          <w:rFonts w:asciiTheme="majorHAnsi" w:eastAsia="Arial" w:hAnsiTheme="majorHAnsi" w:cs="Arial"/>
          <w:b/>
          <w:color w:val="auto"/>
          <w:highlight w:val="white"/>
          <w:lang w:val="en"/>
        </w:rPr>
        <w:t>t/</w:t>
      </w:r>
      <w:r w:rsidRPr="00436B0D">
        <w:rPr>
          <w:rFonts w:asciiTheme="majorHAnsi" w:eastAsia="Arial" w:hAnsiTheme="majorHAnsi" w:cs="Arial"/>
          <w:b/>
          <w:color w:val="auto"/>
          <w:highlight w:val="white"/>
          <w:lang w:val="en"/>
        </w:rPr>
        <w:t xml:space="preserve">CEO, </w:t>
      </w:r>
      <w:proofErr w:type="spellStart"/>
      <w:r w:rsidRPr="00436B0D">
        <w:rPr>
          <w:rFonts w:asciiTheme="majorHAnsi" w:eastAsia="Arial" w:hAnsiTheme="majorHAnsi" w:cs="Arial"/>
          <w:b/>
          <w:color w:val="auto"/>
          <w:highlight w:val="white"/>
          <w:lang w:val="en"/>
        </w:rPr>
        <w:t>Midissia</w:t>
      </w:r>
      <w:proofErr w:type="spellEnd"/>
      <w:r w:rsidR="0021666F" w:rsidRPr="00436B0D">
        <w:rPr>
          <w:rFonts w:asciiTheme="majorHAnsi" w:eastAsia="Arial" w:hAnsiTheme="majorHAnsi" w:cs="Arial"/>
          <w:b/>
          <w:color w:val="auto"/>
          <w:highlight w:val="white"/>
          <w:lang w:val="en"/>
        </w:rPr>
        <w:t xml:space="preserve"> Therapeutics</w:t>
      </w:r>
    </w:p>
    <w:p w:rsidR="007C19A9" w:rsidRPr="00436B0D" w:rsidRDefault="007C19A9" w:rsidP="00503717">
      <w:pPr>
        <w:pStyle w:val="ListParagraph"/>
        <w:numPr>
          <w:ilvl w:val="0"/>
          <w:numId w:val="8"/>
        </w:num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Digital Health:</w:t>
      </w:r>
    </w:p>
    <w:p w:rsidR="007C19A9" w:rsidRPr="00436B0D" w:rsidRDefault="007C19A9" w:rsidP="00503717">
      <w:pPr>
        <w:pStyle w:val="ListParagraph"/>
        <w:numPr>
          <w:ilvl w:val="1"/>
          <w:numId w:val="8"/>
        </w:numPr>
        <w:spacing w:after="0"/>
        <w:rPr>
          <w:rFonts w:asciiTheme="majorHAnsi" w:eastAsia="Arial" w:hAnsiTheme="majorHAnsi" w:cs="Arial"/>
          <w:b/>
          <w:color w:val="auto"/>
          <w:lang w:val="en"/>
        </w:rPr>
      </w:pPr>
      <w:proofErr w:type="spellStart"/>
      <w:r w:rsidRPr="00436B0D">
        <w:rPr>
          <w:rFonts w:asciiTheme="majorHAnsi" w:eastAsia="Arial" w:hAnsiTheme="majorHAnsi" w:cs="Arial"/>
          <w:b/>
          <w:color w:val="auto"/>
          <w:lang w:val="en"/>
        </w:rPr>
        <w:t>Faz</w:t>
      </w:r>
      <w:proofErr w:type="spellEnd"/>
      <w:r w:rsidRPr="00436B0D">
        <w:rPr>
          <w:rFonts w:asciiTheme="majorHAnsi" w:eastAsia="Arial" w:hAnsiTheme="majorHAnsi" w:cs="Arial"/>
          <w:b/>
          <w:color w:val="auto"/>
          <w:lang w:val="en"/>
        </w:rPr>
        <w:t xml:space="preserve"> </w:t>
      </w:r>
      <w:proofErr w:type="spellStart"/>
      <w:r w:rsidRPr="00436B0D">
        <w:rPr>
          <w:rFonts w:asciiTheme="majorHAnsi" w:eastAsia="Arial" w:hAnsiTheme="majorHAnsi" w:cs="Arial"/>
          <w:b/>
          <w:color w:val="auto"/>
          <w:lang w:val="en"/>
        </w:rPr>
        <w:t>Bashi</w:t>
      </w:r>
      <w:proofErr w:type="spellEnd"/>
      <w:r w:rsidRPr="00436B0D">
        <w:rPr>
          <w:rFonts w:asciiTheme="majorHAnsi" w:eastAsia="Arial" w:hAnsiTheme="majorHAnsi" w:cs="Arial"/>
          <w:b/>
          <w:color w:val="auto"/>
          <w:lang w:val="en"/>
        </w:rPr>
        <w:t>, MD, Life Science Angels</w:t>
      </w:r>
    </w:p>
    <w:p w:rsidR="007C19A9" w:rsidRPr="00436B0D" w:rsidRDefault="0032263B" w:rsidP="00503717">
      <w:pPr>
        <w:pStyle w:val="ListParagraph"/>
        <w:numPr>
          <w:ilvl w:val="1"/>
          <w:numId w:val="8"/>
        </w:numPr>
        <w:spacing w:after="0" w:line="240" w:lineRule="auto"/>
        <w:rPr>
          <w:rFonts w:asciiTheme="majorHAnsi" w:eastAsia="Times New Roman" w:hAnsiTheme="majorHAnsi" w:cs="Arial"/>
          <w:b/>
          <w:bCs/>
        </w:rPr>
      </w:pPr>
      <w:r w:rsidRPr="00436B0D">
        <w:rPr>
          <w:rFonts w:asciiTheme="majorHAnsi" w:eastAsia="Times New Roman" w:hAnsiTheme="majorHAnsi" w:cs="Arial"/>
          <w:b/>
          <w:bCs/>
        </w:rPr>
        <w:lastRenderedPageBreak/>
        <w:t xml:space="preserve">Unity </w:t>
      </w:r>
      <w:proofErr w:type="spellStart"/>
      <w:r w:rsidRPr="00436B0D">
        <w:rPr>
          <w:rFonts w:asciiTheme="majorHAnsi" w:eastAsia="Times New Roman" w:hAnsiTheme="majorHAnsi" w:cs="Arial"/>
          <w:b/>
          <w:bCs/>
        </w:rPr>
        <w:t>Stoakes</w:t>
      </w:r>
      <w:proofErr w:type="spellEnd"/>
      <w:r w:rsidRPr="00436B0D">
        <w:rPr>
          <w:rFonts w:asciiTheme="majorHAnsi" w:eastAsia="Times New Roman" w:hAnsiTheme="majorHAnsi" w:cs="Arial"/>
          <w:b/>
          <w:bCs/>
        </w:rPr>
        <w:t>, President</w:t>
      </w:r>
      <w:r w:rsidR="0021666F" w:rsidRPr="00436B0D">
        <w:rPr>
          <w:rFonts w:asciiTheme="majorHAnsi" w:eastAsia="Times New Roman" w:hAnsiTheme="majorHAnsi" w:cs="Arial"/>
          <w:b/>
          <w:bCs/>
        </w:rPr>
        <w:t>/</w:t>
      </w:r>
      <w:r w:rsidRPr="00436B0D">
        <w:rPr>
          <w:rFonts w:asciiTheme="majorHAnsi" w:eastAsia="Times New Roman" w:hAnsiTheme="majorHAnsi" w:cs="Arial"/>
          <w:b/>
          <w:bCs/>
        </w:rPr>
        <w:t>Cofounder</w:t>
      </w:r>
      <w:r w:rsidR="0021666F" w:rsidRPr="00436B0D">
        <w:rPr>
          <w:rFonts w:asciiTheme="majorHAnsi" w:eastAsia="Times New Roman" w:hAnsiTheme="majorHAnsi" w:cs="Arial"/>
          <w:b/>
          <w:bCs/>
        </w:rPr>
        <w:t>/</w:t>
      </w:r>
      <w:r w:rsidRPr="00436B0D">
        <w:rPr>
          <w:rFonts w:asciiTheme="majorHAnsi" w:eastAsia="Times New Roman" w:hAnsiTheme="majorHAnsi" w:cs="Arial"/>
          <w:b/>
          <w:bCs/>
        </w:rPr>
        <w:t>Managing Partne</w:t>
      </w:r>
      <w:r w:rsidR="0021666F" w:rsidRPr="00436B0D">
        <w:rPr>
          <w:rFonts w:asciiTheme="majorHAnsi" w:eastAsia="Times New Roman" w:hAnsiTheme="majorHAnsi" w:cs="Arial"/>
          <w:b/>
          <w:bCs/>
        </w:rPr>
        <w:t>r/</w:t>
      </w:r>
      <w:proofErr w:type="spellStart"/>
      <w:r w:rsidRPr="00436B0D">
        <w:rPr>
          <w:rFonts w:asciiTheme="majorHAnsi" w:eastAsia="Times New Roman" w:hAnsiTheme="majorHAnsi" w:cs="Arial"/>
          <w:b/>
          <w:bCs/>
        </w:rPr>
        <w:t>StartUp</w:t>
      </w:r>
      <w:proofErr w:type="spellEnd"/>
      <w:r w:rsidRPr="00436B0D">
        <w:rPr>
          <w:rFonts w:asciiTheme="majorHAnsi" w:eastAsia="Times New Roman" w:hAnsiTheme="majorHAnsi" w:cs="Arial"/>
          <w:b/>
          <w:bCs/>
        </w:rPr>
        <w:t xml:space="preserve"> Health</w:t>
      </w:r>
      <w:r w:rsidR="007C19A9" w:rsidRPr="00436B0D">
        <w:rPr>
          <w:rFonts w:asciiTheme="majorHAnsi" w:eastAsia="Arial" w:hAnsiTheme="majorHAnsi" w:cs="Arial"/>
          <w:color w:val="auto"/>
          <w:lang w:val="en"/>
        </w:rPr>
        <w:t xml:space="preserve"> </w:t>
      </w:r>
    </w:p>
    <w:p w:rsidR="007C19A9" w:rsidRPr="00436B0D" w:rsidRDefault="007C19A9" w:rsidP="00503717">
      <w:pPr>
        <w:pStyle w:val="ListParagraph"/>
        <w:numPr>
          <w:ilvl w:val="0"/>
          <w:numId w:val="8"/>
        </w:num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Medical Devices:</w:t>
      </w:r>
    </w:p>
    <w:p w:rsidR="007C19A9" w:rsidRPr="00436B0D" w:rsidRDefault="007C19A9" w:rsidP="00503717">
      <w:pPr>
        <w:pStyle w:val="ListParagraph"/>
        <w:numPr>
          <w:ilvl w:val="1"/>
          <w:numId w:val="8"/>
        </w:num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Howard Edelman, CEO, Advanced Resin Therapeutics</w:t>
      </w:r>
      <w:r w:rsidR="00723322" w:rsidRPr="00436B0D">
        <w:rPr>
          <w:rFonts w:asciiTheme="majorHAnsi" w:eastAsia="Arial" w:hAnsiTheme="majorHAnsi" w:cs="Arial"/>
          <w:b/>
          <w:color w:val="auto"/>
          <w:lang w:val="en"/>
        </w:rPr>
        <w:t xml:space="preserve"> and serial entrepreneur</w:t>
      </w:r>
      <w:r w:rsidR="00503717" w:rsidRPr="00436B0D">
        <w:rPr>
          <w:rFonts w:asciiTheme="majorHAnsi" w:eastAsia="Arial" w:hAnsiTheme="majorHAnsi" w:cs="Arial"/>
          <w:b/>
          <w:color w:val="auto"/>
          <w:lang w:val="en"/>
        </w:rPr>
        <w:t xml:space="preserve">; </w:t>
      </w:r>
      <w:r w:rsidR="00723322" w:rsidRPr="00436B0D">
        <w:rPr>
          <w:rFonts w:asciiTheme="majorHAnsi" w:eastAsia="Arial" w:hAnsiTheme="majorHAnsi" w:cs="Arial"/>
          <w:b/>
          <w:color w:val="auto"/>
          <w:lang w:val="en"/>
        </w:rPr>
        <w:t>UCSF Innovation Ventures Entrepreneur–in-Residence</w:t>
      </w:r>
    </w:p>
    <w:p w:rsidR="007C19A9" w:rsidRPr="00436B0D" w:rsidRDefault="007C19A9" w:rsidP="00503717">
      <w:pPr>
        <w:pStyle w:val="ListParagraph"/>
        <w:numPr>
          <w:ilvl w:val="0"/>
          <w:numId w:val="8"/>
        </w:num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Diagnostics:</w:t>
      </w:r>
    </w:p>
    <w:p w:rsidR="007C19A9" w:rsidRPr="00436B0D" w:rsidRDefault="007C19A9" w:rsidP="00503717">
      <w:pPr>
        <w:pStyle w:val="ListParagraph"/>
        <w:numPr>
          <w:ilvl w:val="1"/>
          <w:numId w:val="8"/>
        </w:num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 xml:space="preserve">Philippe </w:t>
      </w:r>
      <w:proofErr w:type="spellStart"/>
      <w:r w:rsidRPr="00436B0D">
        <w:rPr>
          <w:rFonts w:asciiTheme="majorHAnsi" w:eastAsia="Arial" w:hAnsiTheme="majorHAnsi" w:cs="Arial"/>
          <w:b/>
          <w:color w:val="auto"/>
          <w:lang w:val="en"/>
        </w:rPr>
        <w:t>Nore</w:t>
      </w:r>
      <w:proofErr w:type="spellEnd"/>
      <w:r w:rsidRPr="00436B0D">
        <w:rPr>
          <w:rFonts w:asciiTheme="majorHAnsi" w:eastAsia="Arial" w:hAnsiTheme="majorHAnsi" w:cs="Arial"/>
          <w:b/>
          <w:color w:val="auto"/>
          <w:lang w:val="en"/>
        </w:rPr>
        <w:t>, MBA</w:t>
      </w:r>
      <w:r w:rsidR="0021666F" w:rsidRPr="00436B0D">
        <w:rPr>
          <w:rFonts w:asciiTheme="majorHAnsi" w:eastAsia="Arial" w:hAnsiTheme="majorHAnsi" w:cs="Arial"/>
          <w:b/>
          <w:color w:val="auto"/>
          <w:lang w:val="en"/>
        </w:rPr>
        <w:t>,</w:t>
      </w:r>
      <w:r w:rsidR="00CD6BDA" w:rsidRPr="00436B0D">
        <w:rPr>
          <w:rFonts w:asciiTheme="majorHAnsi" w:eastAsia="Arial" w:hAnsiTheme="majorHAnsi" w:cs="Arial"/>
          <w:b/>
          <w:color w:val="auto"/>
          <w:lang w:val="en"/>
        </w:rPr>
        <w:t xml:space="preserve"> MSc</w:t>
      </w:r>
      <w:r w:rsidRPr="00436B0D">
        <w:rPr>
          <w:rFonts w:asciiTheme="majorHAnsi" w:eastAsia="Arial" w:hAnsiTheme="majorHAnsi" w:cs="Arial"/>
          <w:b/>
          <w:color w:val="auto"/>
          <w:lang w:val="en"/>
        </w:rPr>
        <w:t>, Vice President, Research and Business Development, Adaptive Biotechnologies</w:t>
      </w:r>
    </w:p>
    <w:p w:rsidR="007C19A9" w:rsidRPr="00436B0D" w:rsidRDefault="007C19A9" w:rsidP="007C19A9">
      <w:pPr>
        <w:pStyle w:val="ListParagraph"/>
        <w:numPr>
          <w:ilvl w:val="1"/>
          <w:numId w:val="8"/>
        </w:num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 xml:space="preserve">Chris </w:t>
      </w:r>
      <w:proofErr w:type="spellStart"/>
      <w:r w:rsidRPr="00436B0D">
        <w:rPr>
          <w:rFonts w:asciiTheme="majorHAnsi" w:eastAsia="Arial" w:hAnsiTheme="majorHAnsi" w:cs="Arial"/>
          <w:b/>
          <w:color w:val="auto"/>
          <w:lang w:val="en"/>
        </w:rPr>
        <w:t>Meda</w:t>
      </w:r>
      <w:proofErr w:type="spellEnd"/>
      <w:r w:rsidRPr="00436B0D">
        <w:rPr>
          <w:rFonts w:asciiTheme="majorHAnsi" w:eastAsia="Arial" w:hAnsiTheme="majorHAnsi" w:cs="Arial"/>
          <w:b/>
          <w:color w:val="auto"/>
          <w:lang w:val="en"/>
        </w:rPr>
        <w:t xml:space="preserve">, MS, Chief Business Officer, </w:t>
      </w:r>
      <w:proofErr w:type="spellStart"/>
      <w:r w:rsidRPr="00436B0D">
        <w:rPr>
          <w:rFonts w:asciiTheme="majorHAnsi" w:eastAsia="Arial" w:hAnsiTheme="majorHAnsi" w:cs="Arial"/>
          <w:b/>
          <w:color w:val="auto"/>
          <w:lang w:val="en"/>
        </w:rPr>
        <w:t>IncellDx</w:t>
      </w:r>
      <w:proofErr w:type="spellEnd"/>
    </w:p>
    <w:p w:rsidR="007C19A9" w:rsidRPr="00436B0D" w:rsidRDefault="007C19A9" w:rsidP="007C19A9">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Class will break into these four segments and hear a talk by our expert Advisory Board in that sector.  They will explain the dynamics of the sector that are different from others, for example, IP, clinical/regulatory, business models, investors.</w:t>
      </w:r>
    </w:p>
    <w:p w:rsidR="007C19A9" w:rsidRPr="00436B0D" w:rsidRDefault="007C19A9" w:rsidP="007C19A9">
      <w:pPr>
        <w:spacing w:after="0"/>
        <w:rPr>
          <w:rFonts w:asciiTheme="majorHAnsi" w:eastAsia="Arial" w:hAnsiTheme="majorHAnsi" w:cs="Arial"/>
          <w:color w:val="auto"/>
          <w:lang w:val="en"/>
        </w:rPr>
      </w:pPr>
    </w:p>
    <w:p w:rsidR="007C19A9" w:rsidRPr="00436B0D" w:rsidRDefault="007C19A9" w:rsidP="007C19A9">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 xml:space="preserve">Readings: </w:t>
      </w:r>
    </w:p>
    <w:p w:rsidR="007C19A9" w:rsidRPr="00436B0D" w:rsidRDefault="007C19A9" w:rsidP="00503717">
      <w:pPr>
        <w:pStyle w:val="ListParagraph"/>
        <w:numPr>
          <w:ilvl w:val="0"/>
          <w:numId w:val="9"/>
        </w:numPr>
        <w:spacing w:after="0"/>
        <w:rPr>
          <w:rFonts w:asciiTheme="majorHAnsi" w:eastAsia="Arial" w:hAnsiTheme="majorHAnsi" w:cs="Arial"/>
          <w:color w:val="1155CC"/>
          <w:u w:val="single"/>
          <w:lang w:val="en"/>
        </w:rPr>
      </w:pPr>
      <w:proofErr w:type="spellStart"/>
      <w:r w:rsidRPr="00436B0D">
        <w:rPr>
          <w:rFonts w:asciiTheme="majorHAnsi" w:eastAsia="Arial" w:hAnsiTheme="majorHAnsi" w:cs="Arial"/>
          <w:color w:val="auto"/>
          <w:lang w:val="en"/>
        </w:rPr>
        <w:t>Dhealth</w:t>
      </w:r>
      <w:proofErr w:type="spellEnd"/>
      <w:r w:rsidRPr="00436B0D">
        <w:rPr>
          <w:rFonts w:asciiTheme="majorHAnsi" w:eastAsia="Arial" w:hAnsiTheme="majorHAnsi" w:cs="Arial"/>
          <w:color w:val="auto"/>
          <w:lang w:val="en"/>
        </w:rPr>
        <w:t xml:space="preserve">:  Paul </w:t>
      </w:r>
      <w:proofErr w:type="spellStart"/>
      <w:r w:rsidRPr="00436B0D">
        <w:rPr>
          <w:rFonts w:asciiTheme="majorHAnsi" w:eastAsia="Arial" w:hAnsiTheme="majorHAnsi" w:cs="Arial"/>
          <w:color w:val="auto"/>
          <w:lang w:val="en"/>
        </w:rPr>
        <w:t>Yock</w:t>
      </w:r>
      <w:proofErr w:type="spellEnd"/>
      <w:r w:rsidRPr="00436B0D">
        <w:rPr>
          <w:rFonts w:asciiTheme="majorHAnsi" w:eastAsia="Arial" w:hAnsiTheme="majorHAnsi" w:cs="Arial"/>
          <w:color w:val="auto"/>
          <w:lang w:val="en"/>
        </w:rPr>
        <w:t xml:space="preserve">, Why do digital health startups keep failing. </w:t>
      </w:r>
      <w:hyperlink r:id="rId32">
        <w:r w:rsidRPr="00436B0D">
          <w:rPr>
            <w:rFonts w:asciiTheme="majorHAnsi" w:eastAsia="Arial" w:hAnsiTheme="majorHAnsi" w:cs="Arial"/>
            <w:color w:val="auto"/>
            <w:lang w:val="en"/>
          </w:rPr>
          <w:t xml:space="preserve"> </w:t>
        </w:r>
      </w:hyperlink>
      <w:r w:rsidRPr="00436B0D">
        <w:rPr>
          <w:rFonts w:asciiTheme="majorHAnsi" w:eastAsia="Arial" w:hAnsiTheme="majorHAnsi" w:cs="Arial"/>
          <w:color w:val="auto"/>
          <w:lang w:val="en"/>
        </w:rPr>
        <w:fldChar w:fldCharType="begin"/>
      </w:r>
      <w:r w:rsidRPr="00436B0D">
        <w:rPr>
          <w:rFonts w:asciiTheme="majorHAnsi" w:eastAsia="Arial" w:hAnsiTheme="majorHAnsi" w:cs="Arial"/>
          <w:color w:val="auto"/>
          <w:lang w:val="en"/>
        </w:rPr>
        <w:instrText xml:space="preserve"> HYPERLINK "https://www.fastcompany.com/90251795/why-do-digital-health-startups-keep-failing" </w:instrText>
      </w:r>
      <w:r w:rsidRPr="00436B0D">
        <w:rPr>
          <w:rFonts w:asciiTheme="majorHAnsi" w:eastAsia="Arial" w:hAnsiTheme="majorHAnsi" w:cs="Arial"/>
          <w:color w:val="auto"/>
          <w:lang w:val="en"/>
        </w:rPr>
        <w:fldChar w:fldCharType="separate"/>
      </w:r>
      <w:r w:rsidRPr="00436B0D">
        <w:rPr>
          <w:rFonts w:asciiTheme="majorHAnsi" w:eastAsia="Arial" w:hAnsiTheme="majorHAnsi" w:cs="Arial"/>
          <w:color w:val="1155CC"/>
          <w:u w:val="single"/>
          <w:lang w:val="en"/>
        </w:rPr>
        <w:t>https://www.fastcompany.com/90251795/why-do-digital-health-startups-keep-failing</w:t>
      </w:r>
    </w:p>
    <w:p w:rsidR="007C19A9" w:rsidRPr="00436B0D" w:rsidRDefault="007C19A9" w:rsidP="00503717">
      <w:pPr>
        <w:pStyle w:val="ListParagraph"/>
        <w:numPr>
          <w:ilvl w:val="0"/>
          <w:numId w:val="9"/>
        </w:numPr>
        <w:rPr>
          <w:rFonts w:asciiTheme="majorHAnsi" w:hAnsiTheme="majorHAnsi"/>
          <w:lang w:val="en"/>
        </w:rPr>
      </w:pPr>
      <w:r w:rsidRPr="00436B0D">
        <w:rPr>
          <w:rFonts w:asciiTheme="majorHAnsi" w:hAnsiTheme="majorHAnsi"/>
          <w:lang w:val="en"/>
        </w:rPr>
        <w:fldChar w:fldCharType="end"/>
      </w:r>
      <w:r w:rsidRPr="00436B0D">
        <w:rPr>
          <w:rFonts w:asciiTheme="majorHAnsi" w:hAnsiTheme="majorHAnsi"/>
          <w:lang w:val="en"/>
        </w:rPr>
        <w:t>Devices:  Jay Caplan, Lean medical device startup product/market fit.</w:t>
      </w:r>
      <w:r w:rsidR="00503717" w:rsidRPr="00436B0D">
        <w:rPr>
          <w:rFonts w:asciiTheme="majorHAnsi" w:hAnsiTheme="majorHAnsi"/>
          <w:lang w:val="en"/>
        </w:rPr>
        <w:t xml:space="preserve"> </w:t>
      </w:r>
      <w:hyperlink r:id="rId33" w:history="1">
        <w:r w:rsidR="00503717" w:rsidRPr="00436B0D">
          <w:rPr>
            <w:rStyle w:val="Hyperlink"/>
            <w:rFonts w:asciiTheme="majorHAnsi" w:eastAsia="Arial" w:hAnsiTheme="majorHAnsi" w:cs="Arial"/>
            <w:lang w:val="en"/>
          </w:rPr>
          <w:t>https://jaycaplan.com/2010/09/28/lean-medical-device-startup-product-market-fit/</w:t>
        </w:r>
      </w:hyperlink>
      <w:r w:rsidRPr="00436B0D">
        <w:rPr>
          <w:rFonts w:asciiTheme="majorHAnsi" w:eastAsia="Arial" w:hAnsiTheme="majorHAnsi" w:cs="Arial"/>
          <w:color w:val="auto"/>
          <w:lang w:val="en"/>
        </w:rPr>
        <w:t xml:space="preserve"> </w:t>
      </w:r>
    </w:p>
    <w:p w:rsidR="007C19A9" w:rsidRPr="00436B0D" w:rsidRDefault="007C19A9" w:rsidP="007C19A9">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 xml:space="preserve">February </w:t>
      </w:r>
      <w:r w:rsidR="00A82B09" w:rsidRPr="00436B0D">
        <w:rPr>
          <w:rFonts w:asciiTheme="majorHAnsi" w:eastAsia="Arial" w:hAnsiTheme="majorHAnsi" w:cs="Arial"/>
          <w:b/>
          <w:color w:val="auto"/>
          <w:u w:val="single"/>
          <w:lang w:val="en"/>
        </w:rPr>
        <w:t>1</w:t>
      </w:r>
      <w:r w:rsidR="0021666F" w:rsidRPr="00436B0D">
        <w:rPr>
          <w:rFonts w:asciiTheme="majorHAnsi" w:eastAsia="Arial" w:hAnsiTheme="majorHAnsi" w:cs="Arial"/>
          <w:b/>
          <w:color w:val="auto"/>
          <w:u w:val="single"/>
          <w:lang w:val="en"/>
        </w:rPr>
        <w:t>3</w:t>
      </w:r>
      <w:r w:rsidRPr="00436B0D">
        <w:rPr>
          <w:rFonts w:asciiTheme="majorHAnsi" w:eastAsia="Arial" w:hAnsiTheme="majorHAnsi" w:cs="Arial"/>
          <w:b/>
          <w:color w:val="auto"/>
          <w:u w:val="single"/>
          <w:vertAlign w:val="superscript"/>
          <w:lang w:val="en"/>
        </w:rPr>
        <w:t>th</w:t>
      </w:r>
      <w:r w:rsidRPr="00436B0D">
        <w:rPr>
          <w:rFonts w:asciiTheme="majorHAnsi" w:eastAsia="Arial" w:hAnsiTheme="majorHAnsi" w:cs="Arial"/>
          <w:b/>
          <w:color w:val="auto"/>
          <w:u w:val="single"/>
          <w:lang w:val="en"/>
        </w:rPr>
        <w:t>.</w:t>
      </w:r>
    </w:p>
    <w:p w:rsidR="00784E8C" w:rsidRPr="00436B0D" w:rsidRDefault="00784E8C" w:rsidP="00784E8C">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Clinical/ Regulatory</w:t>
      </w:r>
    </w:p>
    <w:p w:rsidR="00784E8C" w:rsidRPr="00436B0D" w:rsidRDefault="00784E8C" w:rsidP="00784E8C">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 xml:space="preserve">Geetha Rao, PhD, MS, CEO </w:t>
      </w:r>
      <w:proofErr w:type="spellStart"/>
      <w:r w:rsidRPr="00436B0D">
        <w:rPr>
          <w:rFonts w:asciiTheme="majorHAnsi" w:eastAsia="Arial" w:hAnsiTheme="majorHAnsi" w:cs="Arial"/>
          <w:b/>
          <w:color w:val="auto"/>
          <w:lang w:val="en"/>
        </w:rPr>
        <w:t>Springborne</w:t>
      </w:r>
      <w:proofErr w:type="spellEnd"/>
      <w:r w:rsidRPr="00436B0D">
        <w:rPr>
          <w:rFonts w:asciiTheme="majorHAnsi" w:eastAsia="Arial" w:hAnsiTheme="majorHAnsi" w:cs="Arial"/>
          <w:b/>
          <w:color w:val="auto"/>
          <w:lang w:val="en"/>
        </w:rPr>
        <w:t xml:space="preserve"> Life Sciences</w:t>
      </w:r>
    </w:p>
    <w:p w:rsidR="00784E8C" w:rsidRPr="00436B0D" w:rsidRDefault="00784E8C" w:rsidP="00784E8C">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 xml:space="preserve">Navigating the FDA.  Clinical trials.  What preclinical data you need to get into Man.  The phase 1 / 2 clinical pathway.  Differences between drugs, devices, diagnostics, digital health.  Timelines.  Contacting the FDA for advice. </w:t>
      </w:r>
    </w:p>
    <w:p w:rsidR="00784E8C" w:rsidRPr="00436B0D" w:rsidRDefault="00784E8C" w:rsidP="00784E8C">
      <w:pPr>
        <w:spacing w:after="0"/>
        <w:rPr>
          <w:rFonts w:asciiTheme="majorHAnsi" w:eastAsia="Arial" w:hAnsiTheme="majorHAnsi" w:cs="Arial"/>
          <w:color w:val="auto"/>
          <w:u w:val="single"/>
          <w:lang w:val="en"/>
        </w:rPr>
      </w:pPr>
      <w:r w:rsidRPr="00436B0D">
        <w:rPr>
          <w:rFonts w:asciiTheme="majorHAnsi" w:eastAsia="Arial" w:hAnsiTheme="majorHAnsi" w:cs="Arial"/>
          <w:color w:val="auto"/>
          <w:u w:val="single"/>
          <w:lang w:val="en"/>
        </w:rPr>
        <w:t>Readings:</w:t>
      </w:r>
    </w:p>
    <w:p w:rsidR="00784E8C" w:rsidRPr="00436B0D" w:rsidRDefault="00784E8C" w:rsidP="00503717">
      <w:pPr>
        <w:pStyle w:val="ListParagraph"/>
        <w:numPr>
          <w:ilvl w:val="0"/>
          <w:numId w:val="10"/>
        </w:numPr>
        <w:spacing w:after="0"/>
        <w:rPr>
          <w:rFonts w:asciiTheme="majorHAnsi" w:eastAsia="Arial" w:hAnsiTheme="majorHAnsi" w:cs="Arial"/>
          <w:color w:val="1155CC"/>
          <w:u w:val="single"/>
          <w:lang w:val="en"/>
        </w:rPr>
      </w:pPr>
      <w:r w:rsidRPr="00436B0D">
        <w:rPr>
          <w:rFonts w:asciiTheme="majorHAnsi" w:eastAsia="Arial" w:hAnsiTheme="majorHAnsi" w:cs="Arial"/>
          <w:color w:val="auto"/>
          <w:lang w:val="en"/>
        </w:rPr>
        <w:t xml:space="preserve">Early drug discovery and development guidelines: </w:t>
      </w:r>
      <w:hyperlink r:id="rId34">
        <w:r w:rsidRPr="00436B0D">
          <w:rPr>
            <w:rFonts w:asciiTheme="majorHAnsi" w:eastAsia="Arial" w:hAnsiTheme="majorHAnsi" w:cs="Arial"/>
            <w:color w:val="auto"/>
            <w:lang w:val="en"/>
          </w:rPr>
          <w:t xml:space="preserve"> </w:t>
        </w:r>
      </w:hyperlink>
      <w:r w:rsidRPr="00436B0D">
        <w:rPr>
          <w:rFonts w:asciiTheme="majorHAnsi" w:eastAsia="Arial" w:hAnsiTheme="majorHAnsi" w:cs="Arial"/>
          <w:color w:val="auto"/>
          <w:lang w:val="en"/>
        </w:rPr>
        <w:fldChar w:fldCharType="begin"/>
      </w:r>
      <w:r w:rsidRPr="00436B0D">
        <w:rPr>
          <w:rFonts w:asciiTheme="majorHAnsi" w:eastAsia="Arial" w:hAnsiTheme="majorHAnsi" w:cs="Arial"/>
          <w:color w:val="auto"/>
          <w:lang w:val="en"/>
        </w:rPr>
        <w:instrText xml:space="preserve"> HYPERLINK "https://www.ncbi.nlm.nih.gov/books/NBK92015/" </w:instrText>
      </w:r>
      <w:r w:rsidRPr="00436B0D">
        <w:rPr>
          <w:rFonts w:asciiTheme="majorHAnsi" w:eastAsia="Arial" w:hAnsiTheme="majorHAnsi" w:cs="Arial"/>
          <w:color w:val="auto"/>
          <w:lang w:val="en"/>
        </w:rPr>
        <w:fldChar w:fldCharType="separate"/>
      </w:r>
      <w:r w:rsidRPr="00436B0D">
        <w:rPr>
          <w:rFonts w:asciiTheme="majorHAnsi" w:eastAsia="Arial" w:hAnsiTheme="majorHAnsi" w:cs="Arial"/>
          <w:color w:val="1155CC"/>
          <w:u w:val="single"/>
          <w:lang w:val="en"/>
        </w:rPr>
        <w:t>https://www.ncbi.nlm.nih.gov/books/NBK92015/</w:t>
      </w:r>
    </w:p>
    <w:p w:rsidR="00784E8C" w:rsidRPr="00436B0D" w:rsidRDefault="00784E8C" w:rsidP="00503717">
      <w:pPr>
        <w:pStyle w:val="ListParagraph"/>
        <w:numPr>
          <w:ilvl w:val="0"/>
          <w:numId w:val="10"/>
        </w:numPr>
        <w:rPr>
          <w:rFonts w:asciiTheme="majorHAnsi" w:hAnsiTheme="majorHAnsi"/>
          <w:color w:val="1155CC"/>
          <w:u w:val="single"/>
          <w:lang w:val="en"/>
        </w:rPr>
      </w:pPr>
      <w:r w:rsidRPr="00436B0D">
        <w:rPr>
          <w:rFonts w:asciiTheme="majorHAnsi" w:hAnsiTheme="majorHAnsi"/>
          <w:lang w:val="en"/>
        </w:rPr>
        <w:fldChar w:fldCharType="end"/>
      </w:r>
      <w:r w:rsidRPr="00436B0D">
        <w:rPr>
          <w:rFonts w:asciiTheme="majorHAnsi" w:hAnsiTheme="majorHAnsi"/>
          <w:lang w:val="en"/>
        </w:rPr>
        <w:t xml:space="preserve">FDA clinical research: </w:t>
      </w:r>
      <w:hyperlink r:id="rId35">
        <w:r w:rsidRPr="00436B0D">
          <w:rPr>
            <w:rFonts w:asciiTheme="majorHAnsi" w:hAnsiTheme="majorHAnsi"/>
            <w:lang w:val="en"/>
          </w:rPr>
          <w:t xml:space="preserve"> </w:t>
        </w:r>
      </w:hyperlink>
      <w:r w:rsidRPr="00436B0D">
        <w:rPr>
          <w:rFonts w:asciiTheme="majorHAnsi" w:hAnsiTheme="majorHAnsi"/>
          <w:lang w:val="en"/>
        </w:rPr>
        <w:fldChar w:fldCharType="begin"/>
      </w:r>
      <w:r w:rsidRPr="00436B0D">
        <w:rPr>
          <w:rFonts w:asciiTheme="majorHAnsi" w:hAnsiTheme="majorHAnsi"/>
          <w:lang w:val="en"/>
        </w:rPr>
        <w:instrText xml:space="preserve"> HYPERLINK "https://www.fda.gov/forpatients/approvals/drugs/ucm405622.htm" </w:instrText>
      </w:r>
      <w:r w:rsidRPr="00436B0D">
        <w:rPr>
          <w:rFonts w:asciiTheme="majorHAnsi" w:hAnsiTheme="majorHAnsi"/>
          <w:lang w:val="en"/>
        </w:rPr>
        <w:fldChar w:fldCharType="separate"/>
      </w:r>
      <w:r w:rsidRPr="00436B0D">
        <w:rPr>
          <w:rFonts w:asciiTheme="majorHAnsi" w:hAnsiTheme="majorHAnsi"/>
          <w:color w:val="1155CC"/>
          <w:u w:val="single"/>
          <w:lang w:val="en"/>
        </w:rPr>
        <w:t>https://www.fda.gov/forpatients/approvals/drugs/ucm405622.htm</w:t>
      </w:r>
    </w:p>
    <w:p w:rsidR="00784E8C" w:rsidRPr="00436B0D" w:rsidRDefault="00784E8C" w:rsidP="007C19A9">
      <w:pPr>
        <w:spacing w:after="0"/>
        <w:rPr>
          <w:rFonts w:asciiTheme="majorHAnsi" w:eastAsia="Arial" w:hAnsiTheme="majorHAnsi" w:cs="Arial"/>
          <w:b/>
          <w:color w:val="auto"/>
          <w:u w:val="single"/>
          <w:lang w:val="en"/>
        </w:rPr>
      </w:pPr>
      <w:r w:rsidRPr="00436B0D">
        <w:rPr>
          <w:rFonts w:asciiTheme="majorHAnsi" w:eastAsia="Arial" w:hAnsiTheme="majorHAnsi" w:cs="Arial"/>
          <w:color w:val="auto"/>
          <w:lang w:val="en"/>
        </w:rPr>
        <w:fldChar w:fldCharType="end"/>
      </w:r>
    </w:p>
    <w:p w:rsidR="007C19A9" w:rsidRPr="00436B0D" w:rsidRDefault="007C19A9" w:rsidP="007C19A9">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Corporate Legal</w:t>
      </w:r>
    </w:p>
    <w:p w:rsidR="007C19A9" w:rsidRPr="00436B0D" w:rsidRDefault="007C19A9" w:rsidP="007C19A9">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 xml:space="preserve">Alan Mendelson, </w:t>
      </w:r>
      <w:r w:rsidR="0021666F" w:rsidRPr="00436B0D">
        <w:rPr>
          <w:rFonts w:asciiTheme="majorHAnsi" w:eastAsia="Arial" w:hAnsiTheme="majorHAnsi" w:cs="Arial"/>
          <w:b/>
          <w:color w:val="auto"/>
          <w:lang w:val="en"/>
        </w:rPr>
        <w:t xml:space="preserve">JD, </w:t>
      </w:r>
      <w:r w:rsidRPr="00436B0D">
        <w:rPr>
          <w:rFonts w:asciiTheme="majorHAnsi" w:eastAsia="Arial" w:hAnsiTheme="majorHAnsi" w:cs="Arial"/>
          <w:b/>
          <w:color w:val="auto"/>
          <w:lang w:val="en"/>
        </w:rPr>
        <w:t>Partner, Latham &amp; Watkins</w:t>
      </w:r>
    </w:p>
    <w:p w:rsidR="007C19A9" w:rsidRPr="00436B0D" w:rsidRDefault="007C19A9" w:rsidP="007C19A9">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Setting up the legal structure for your venture.  When to incorporate.  Type of corporation to  establish. Founders agreement and how to split equity.  Other key agreements:  confidentiality, invention ownership</w:t>
      </w:r>
      <w:r w:rsidRPr="00436B0D">
        <w:rPr>
          <w:rFonts w:asciiTheme="majorHAnsi" w:eastAsia="Arial" w:hAnsiTheme="majorHAnsi" w:cs="Arial"/>
          <w:b/>
          <w:color w:val="auto"/>
          <w:lang w:val="en"/>
        </w:rPr>
        <w:t xml:space="preserve">.  </w:t>
      </w:r>
      <w:r w:rsidRPr="00436B0D">
        <w:rPr>
          <w:rFonts w:asciiTheme="majorHAnsi" w:eastAsia="Arial" w:hAnsiTheme="majorHAnsi" w:cs="Arial"/>
          <w:color w:val="auto"/>
          <w:lang w:val="en"/>
        </w:rPr>
        <w:t>Terms in an angel or venture financing round.  Legal pitfalls that may make a high valuation deal unattractive.</w:t>
      </w:r>
    </w:p>
    <w:p w:rsidR="00503717" w:rsidRPr="00436B0D" w:rsidRDefault="00503717" w:rsidP="007C19A9">
      <w:pPr>
        <w:spacing w:after="0"/>
        <w:rPr>
          <w:rFonts w:asciiTheme="majorHAnsi" w:eastAsia="Arial" w:hAnsiTheme="majorHAnsi" w:cs="Arial"/>
          <w:color w:val="auto"/>
          <w:u w:val="single"/>
          <w:lang w:val="en"/>
        </w:rPr>
      </w:pPr>
    </w:p>
    <w:p w:rsidR="007C19A9" w:rsidRPr="00436B0D" w:rsidRDefault="007C19A9" w:rsidP="007C19A9">
      <w:pPr>
        <w:spacing w:after="0"/>
        <w:rPr>
          <w:rFonts w:asciiTheme="majorHAnsi" w:eastAsia="Arial" w:hAnsiTheme="majorHAnsi" w:cs="Arial"/>
          <w:color w:val="auto"/>
          <w:u w:val="single"/>
          <w:lang w:val="en"/>
        </w:rPr>
      </w:pPr>
      <w:r w:rsidRPr="00436B0D">
        <w:rPr>
          <w:rFonts w:asciiTheme="majorHAnsi" w:eastAsia="Arial" w:hAnsiTheme="majorHAnsi" w:cs="Arial"/>
          <w:color w:val="auto"/>
          <w:u w:val="single"/>
          <w:lang w:val="en"/>
        </w:rPr>
        <w:t>Readings:</w:t>
      </w:r>
    </w:p>
    <w:p w:rsidR="007C19A9" w:rsidRPr="00436B0D" w:rsidRDefault="007C19A9" w:rsidP="00503717">
      <w:pPr>
        <w:pStyle w:val="ListParagraph"/>
        <w:numPr>
          <w:ilvl w:val="0"/>
          <w:numId w:val="11"/>
        </w:numPr>
        <w:spacing w:after="0"/>
        <w:rPr>
          <w:rFonts w:asciiTheme="majorHAnsi" w:eastAsia="Arial" w:hAnsiTheme="majorHAnsi" w:cs="Arial"/>
          <w:color w:val="1155CC"/>
          <w:u w:val="single"/>
          <w:lang w:val="en"/>
        </w:rPr>
      </w:pPr>
      <w:r w:rsidRPr="00436B0D">
        <w:rPr>
          <w:rFonts w:asciiTheme="majorHAnsi" w:eastAsia="Arial" w:hAnsiTheme="majorHAnsi" w:cs="Arial"/>
          <w:color w:val="auto"/>
          <w:lang w:val="en"/>
        </w:rPr>
        <w:t>Harvard Business School Top 10 Legal Mistakes,</w:t>
      </w:r>
      <w:hyperlink r:id="rId36">
        <w:r w:rsidRPr="00436B0D">
          <w:rPr>
            <w:rFonts w:asciiTheme="majorHAnsi" w:eastAsia="Arial" w:hAnsiTheme="majorHAnsi" w:cs="Arial"/>
            <w:color w:val="auto"/>
            <w:lang w:val="en"/>
          </w:rPr>
          <w:t xml:space="preserve"> </w:t>
        </w:r>
      </w:hyperlink>
      <w:r w:rsidRPr="00436B0D">
        <w:rPr>
          <w:rFonts w:asciiTheme="majorHAnsi" w:eastAsia="Arial" w:hAnsiTheme="majorHAnsi" w:cs="Arial"/>
          <w:color w:val="auto"/>
          <w:lang w:val="en"/>
        </w:rPr>
        <w:fldChar w:fldCharType="begin"/>
      </w:r>
      <w:r w:rsidRPr="00436B0D">
        <w:rPr>
          <w:rFonts w:asciiTheme="majorHAnsi" w:eastAsia="Arial" w:hAnsiTheme="majorHAnsi" w:cs="Arial"/>
          <w:color w:val="auto"/>
          <w:lang w:val="en"/>
        </w:rPr>
        <w:instrText xml:space="preserve"> HYPERLINK "https://hbswk.hbs.edu/item/top-ten-legal-mistakes-made-by-entrepreneurs" </w:instrText>
      </w:r>
      <w:r w:rsidRPr="00436B0D">
        <w:rPr>
          <w:rFonts w:asciiTheme="majorHAnsi" w:eastAsia="Arial" w:hAnsiTheme="majorHAnsi" w:cs="Arial"/>
          <w:color w:val="auto"/>
          <w:lang w:val="en"/>
        </w:rPr>
        <w:fldChar w:fldCharType="separate"/>
      </w:r>
      <w:r w:rsidRPr="00436B0D">
        <w:rPr>
          <w:rFonts w:asciiTheme="majorHAnsi" w:eastAsia="Arial" w:hAnsiTheme="majorHAnsi" w:cs="Arial"/>
          <w:color w:val="1155CC"/>
          <w:u w:val="single"/>
          <w:lang w:val="en"/>
        </w:rPr>
        <w:t>https://hbswk.hbs.edu/item/top-ten-legal-mistakes-made-by-entrepreneurs</w:t>
      </w:r>
    </w:p>
    <w:p w:rsidR="007C19A9" w:rsidRPr="00436B0D" w:rsidRDefault="007C19A9" w:rsidP="00503717">
      <w:pPr>
        <w:pStyle w:val="ListParagraph"/>
        <w:numPr>
          <w:ilvl w:val="0"/>
          <w:numId w:val="11"/>
        </w:numPr>
        <w:rPr>
          <w:rFonts w:asciiTheme="majorHAnsi" w:hAnsiTheme="majorHAnsi"/>
          <w:color w:val="1155CC"/>
          <w:u w:val="single"/>
          <w:lang w:val="en"/>
        </w:rPr>
      </w:pPr>
      <w:r w:rsidRPr="00436B0D">
        <w:rPr>
          <w:rFonts w:asciiTheme="majorHAnsi" w:hAnsiTheme="majorHAnsi"/>
          <w:lang w:val="en"/>
        </w:rPr>
        <w:fldChar w:fldCharType="end"/>
      </w:r>
      <w:r w:rsidRPr="00436B0D">
        <w:rPr>
          <w:rFonts w:asciiTheme="majorHAnsi" w:hAnsiTheme="majorHAnsi"/>
          <w:lang w:val="en"/>
        </w:rPr>
        <w:t>National Venture Capital Association model documents,</w:t>
      </w:r>
      <w:hyperlink r:id="rId37">
        <w:r w:rsidRPr="00436B0D">
          <w:rPr>
            <w:rFonts w:asciiTheme="majorHAnsi" w:hAnsiTheme="majorHAnsi"/>
            <w:lang w:val="en"/>
          </w:rPr>
          <w:t xml:space="preserve"> </w:t>
        </w:r>
      </w:hyperlink>
      <w:r w:rsidRPr="00436B0D">
        <w:rPr>
          <w:rFonts w:asciiTheme="majorHAnsi" w:hAnsiTheme="majorHAnsi"/>
          <w:lang w:val="en"/>
        </w:rPr>
        <w:fldChar w:fldCharType="begin"/>
      </w:r>
      <w:r w:rsidRPr="00436B0D">
        <w:rPr>
          <w:rFonts w:asciiTheme="majorHAnsi" w:hAnsiTheme="majorHAnsi"/>
          <w:lang w:val="en"/>
        </w:rPr>
        <w:instrText xml:space="preserve"> HYPERLINK "https://nvca.org/resources/model-legal-documents/" </w:instrText>
      </w:r>
      <w:r w:rsidRPr="00436B0D">
        <w:rPr>
          <w:rFonts w:asciiTheme="majorHAnsi" w:hAnsiTheme="majorHAnsi"/>
          <w:lang w:val="en"/>
        </w:rPr>
        <w:fldChar w:fldCharType="separate"/>
      </w:r>
      <w:r w:rsidRPr="00436B0D">
        <w:rPr>
          <w:rFonts w:asciiTheme="majorHAnsi" w:hAnsiTheme="majorHAnsi"/>
          <w:color w:val="1155CC"/>
          <w:u w:val="single"/>
          <w:lang w:val="en"/>
        </w:rPr>
        <w:t>https://nvca.org/resources/model-legal-documents/</w:t>
      </w:r>
    </w:p>
    <w:p w:rsidR="007C19A9" w:rsidRPr="00436B0D" w:rsidRDefault="007C19A9" w:rsidP="00503717">
      <w:pPr>
        <w:pStyle w:val="ListParagraph"/>
        <w:numPr>
          <w:ilvl w:val="0"/>
          <w:numId w:val="11"/>
        </w:numPr>
        <w:rPr>
          <w:rFonts w:asciiTheme="majorHAnsi" w:hAnsiTheme="majorHAnsi"/>
          <w:color w:val="1155CC"/>
          <w:u w:val="single"/>
          <w:lang w:val="en"/>
        </w:rPr>
      </w:pPr>
      <w:r w:rsidRPr="00436B0D">
        <w:rPr>
          <w:rFonts w:asciiTheme="majorHAnsi" w:hAnsiTheme="majorHAnsi"/>
          <w:lang w:val="en"/>
        </w:rPr>
        <w:fldChar w:fldCharType="end"/>
      </w:r>
      <w:r w:rsidRPr="00436B0D">
        <w:rPr>
          <w:rFonts w:asciiTheme="majorHAnsi" w:hAnsiTheme="majorHAnsi"/>
          <w:lang w:val="en"/>
        </w:rPr>
        <w:t xml:space="preserve">Latham and Watkins legal documents: </w:t>
      </w:r>
      <w:hyperlink r:id="rId38">
        <w:r w:rsidRPr="00436B0D">
          <w:rPr>
            <w:rFonts w:asciiTheme="majorHAnsi" w:hAnsiTheme="majorHAnsi"/>
            <w:lang w:val="en"/>
          </w:rPr>
          <w:t xml:space="preserve"> </w:t>
        </w:r>
      </w:hyperlink>
      <w:r w:rsidRPr="00436B0D">
        <w:rPr>
          <w:rFonts w:asciiTheme="majorHAnsi" w:hAnsiTheme="majorHAnsi"/>
          <w:lang w:val="en"/>
        </w:rPr>
        <w:fldChar w:fldCharType="begin"/>
      </w:r>
      <w:r w:rsidRPr="00436B0D">
        <w:rPr>
          <w:rFonts w:asciiTheme="majorHAnsi" w:hAnsiTheme="majorHAnsi"/>
          <w:lang w:val="en"/>
        </w:rPr>
        <w:instrText xml:space="preserve"> HYPERLINK "https://www.lathamdrive.com/resources" </w:instrText>
      </w:r>
      <w:r w:rsidRPr="00436B0D">
        <w:rPr>
          <w:rFonts w:asciiTheme="majorHAnsi" w:hAnsiTheme="majorHAnsi"/>
          <w:lang w:val="en"/>
        </w:rPr>
        <w:fldChar w:fldCharType="separate"/>
      </w:r>
      <w:r w:rsidRPr="00436B0D">
        <w:rPr>
          <w:rFonts w:asciiTheme="majorHAnsi" w:hAnsiTheme="majorHAnsi"/>
          <w:color w:val="1155CC"/>
          <w:u w:val="single"/>
          <w:lang w:val="en"/>
        </w:rPr>
        <w:t>https://www.lathamdrive.com/resources</w:t>
      </w:r>
    </w:p>
    <w:p w:rsidR="007C19A9" w:rsidRPr="00436B0D" w:rsidRDefault="007C19A9" w:rsidP="00503717">
      <w:pPr>
        <w:pStyle w:val="ListParagraph"/>
        <w:numPr>
          <w:ilvl w:val="0"/>
          <w:numId w:val="11"/>
        </w:numPr>
        <w:rPr>
          <w:rFonts w:asciiTheme="majorHAnsi" w:hAnsiTheme="majorHAnsi"/>
          <w:color w:val="1155CC"/>
          <w:u w:val="single"/>
          <w:lang w:val="en"/>
        </w:rPr>
      </w:pPr>
      <w:r w:rsidRPr="00436B0D">
        <w:rPr>
          <w:rFonts w:asciiTheme="majorHAnsi" w:hAnsiTheme="majorHAnsi"/>
          <w:lang w:val="en"/>
        </w:rPr>
        <w:lastRenderedPageBreak/>
        <w:fldChar w:fldCharType="end"/>
      </w:r>
      <w:r w:rsidRPr="00436B0D">
        <w:rPr>
          <w:rFonts w:asciiTheme="majorHAnsi" w:hAnsiTheme="majorHAnsi"/>
          <w:lang w:val="en"/>
        </w:rPr>
        <w:t>Andreesen Horowitz, How Startup Options (and Ownership) Works</w:t>
      </w:r>
      <w:hyperlink r:id="rId39">
        <w:r w:rsidRPr="00436B0D">
          <w:rPr>
            <w:rFonts w:asciiTheme="majorHAnsi" w:hAnsiTheme="majorHAnsi"/>
            <w:lang w:val="en"/>
          </w:rPr>
          <w:t xml:space="preserve"> </w:t>
        </w:r>
      </w:hyperlink>
      <w:r w:rsidRPr="00436B0D">
        <w:rPr>
          <w:rFonts w:asciiTheme="majorHAnsi" w:hAnsiTheme="majorHAnsi"/>
          <w:lang w:val="en"/>
        </w:rPr>
        <w:fldChar w:fldCharType="begin"/>
      </w:r>
      <w:r w:rsidRPr="00436B0D">
        <w:rPr>
          <w:rFonts w:asciiTheme="majorHAnsi" w:hAnsiTheme="majorHAnsi"/>
          <w:lang w:val="en"/>
        </w:rPr>
        <w:instrText xml:space="preserve"> HYPERLINK "https://a16z.com/2016/08/24/options-ownership/" </w:instrText>
      </w:r>
      <w:r w:rsidRPr="00436B0D">
        <w:rPr>
          <w:rFonts w:asciiTheme="majorHAnsi" w:hAnsiTheme="majorHAnsi"/>
          <w:lang w:val="en"/>
        </w:rPr>
        <w:fldChar w:fldCharType="separate"/>
      </w:r>
      <w:r w:rsidRPr="00436B0D">
        <w:rPr>
          <w:rFonts w:asciiTheme="majorHAnsi" w:hAnsiTheme="majorHAnsi"/>
          <w:color w:val="1155CC"/>
          <w:u w:val="single"/>
          <w:lang w:val="en"/>
        </w:rPr>
        <w:t>https://a16z.com/2016/08/24/options-ownership/</w:t>
      </w:r>
    </w:p>
    <w:p w:rsidR="007C19A9" w:rsidRPr="00436B0D" w:rsidRDefault="007C19A9" w:rsidP="00503717">
      <w:pPr>
        <w:pStyle w:val="ListParagraph"/>
        <w:numPr>
          <w:ilvl w:val="0"/>
          <w:numId w:val="11"/>
        </w:numPr>
        <w:rPr>
          <w:rFonts w:asciiTheme="majorHAnsi" w:hAnsiTheme="majorHAnsi"/>
          <w:color w:val="1155CC"/>
          <w:u w:val="single"/>
          <w:lang w:val="en"/>
        </w:rPr>
      </w:pPr>
      <w:r w:rsidRPr="00436B0D">
        <w:rPr>
          <w:rFonts w:asciiTheme="majorHAnsi" w:hAnsiTheme="majorHAnsi"/>
          <w:lang w:val="en"/>
        </w:rPr>
        <w:fldChar w:fldCharType="end"/>
      </w:r>
      <w:r w:rsidRPr="00436B0D">
        <w:rPr>
          <w:rFonts w:asciiTheme="majorHAnsi" w:hAnsiTheme="majorHAnsi"/>
          <w:lang w:val="en"/>
        </w:rPr>
        <w:t>Y Combinator’s Safe Financing Document,</w:t>
      </w:r>
      <w:hyperlink r:id="rId40" w:anchor="safe">
        <w:r w:rsidRPr="00436B0D">
          <w:rPr>
            <w:rFonts w:asciiTheme="majorHAnsi" w:hAnsiTheme="majorHAnsi"/>
            <w:lang w:val="en"/>
          </w:rPr>
          <w:t xml:space="preserve"> </w:t>
        </w:r>
      </w:hyperlink>
      <w:r w:rsidRPr="00436B0D">
        <w:rPr>
          <w:rFonts w:asciiTheme="majorHAnsi" w:hAnsiTheme="majorHAnsi"/>
          <w:lang w:val="en"/>
        </w:rPr>
        <w:fldChar w:fldCharType="begin"/>
      </w:r>
      <w:r w:rsidRPr="00436B0D">
        <w:rPr>
          <w:rFonts w:asciiTheme="majorHAnsi" w:hAnsiTheme="majorHAnsi"/>
          <w:lang w:val="en"/>
        </w:rPr>
        <w:instrText xml:space="preserve"> HYPERLINK "https://www.ycombinator.com/documents/#safe" </w:instrText>
      </w:r>
      <w:r w:rsidRPr="00436B0D">
        <w:rPr>
          <w:rFonts w:asciiTheme="majorHAnsi" w:hAnsiTheme="majorHAnsi"/>
          <w:lang w:val="en"/>
        </w:rPr>
        <w:fldChar w:fldCharType="separate"/>
      </w:r>
      <w:r w:rsidRPr="00436B0D">
        <w:rPr>
          <w:rFonts w:asciiTheme="majorHAnsi" w:hAnsiTheme="majorHAnsi"/>
          <w:color w:val="1155CC"/>
          <w:u w:val="single"/>
          <w:lang w:val="en"/>
        </w:rPr>
        <w:t>https://www.ycombinator.com/documents/#safe</w:t>
      </w:r>
    </w:p>
    <w:p w:rsidR="007C19A9" w:rsidRPr="00436B0D" w:rsidRDefault="007C19A9" w:rsidP="007C19A9">
      <w:pPr>
        <w:spacing w:after="0"/>
        <w:rPr>
          <w:rFonts w:asciiTheme="majorHAnsi" w:eastAsia="Arial" w:hAnsiTheme="majorHAnsi" w:cs="Arial"/>
          <w:color w:val="auto"/>
          <w:lang w:val="en"/>
        </w:rPr>
      </w:pPr>
      <w:r w:rsidRPr="00436B0D">
        <w:rPr>
          <w:rFonts w:asciiTheme="majorHAnsi" w:eastAsia="Arial" w:hAnsiTheme="majorHAnsi" w:cs="Arial"/>
          <w:color w:val="auto"/>
          <w:lang w:val="en"/>
        </w:rPr>
        <w:fldChar w:fldCharType="end"/>
      </w:r>
      <w:r w:rsidRPr="00436B0D">
        <w:rPr>
          <w:rFonts w:asciiTheme="majorHAnsi" w:eastAsia="Arial" w:hAnsiTheme="majorHAnsi" w:cs="Arial"/>
          <w:color w:val="auto"/>
          <w:lang w:val="en"/>
        </w:rPr>
        <w:t xml:space="preserve"> </w:t>
      </w:r>
    </w:p>
    <w:p w:rsidR="00A7758E" w:rsidRPr="00436B0D" w:rsidRDefault="008A29FE" w:rsidP="00784E8C">
      <w:pPr>
        <w:spacing w:after="0"/>
        <w:rPr>
          <w:rFonts w:asciiTheme="majorHAnsi" w:eastAsia="Arial" w:hAnsiTheme="majorHAnsi" w:cs="Arial"/>
          <w:b/>
          <w:color w:val="auto"/>
          <w:u w:val="single"/>
          <w:vertAlign w:val="superscript"/>
          <w:lang w:val="en"/>
        </w:rPr>
      </w:pPr>
      <w:r w:rsidRPr="00436B0D">
        <w:rPr>
          <w:rFonts w:asciiTheme="majorHAnsi" w:eastAsia="Arial" w:hAnsiTheme="majorHAnsi" w:cs="Arial"/>
          <w:b/>
          <w:color w:val="auto"/>
          <w:u w:val="single"/>
          <w:lang w:val="en"/>
        </w:rPr>
        <w:t>February 20</w:t>
      </w:r>
      <w:r w:rsidRPr="00436B0D">
        <w:rPr>
          <w:rFonts w:asciiTheme="majorHAnsi" w:eastAsia="Arial" w:hAnsiTheme="majorHAnsi" w:cs="Arial"/>
          <w:b/>
          <w:color w:val="auto"/>
          <w:u w:val="single"/>
          <w:vertAlign w:val="superscript"/>
          <w:lang w:val="en"/>
        </w:rPr>
        <w:t>th</w:t>
      </w:r>
    </w:p>
    <w:p w:rsidR="00A7758E" w:rsidRPr="00436B0D" w:rsidRDefault="00A7758E" w:rsidP="00A7758E">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Insurance and Reimbursement</w:t>
      </w:r>
    </w:p>
    <w:p w:rsidR="00A7758E" w:rsidRPr="00436B0D" w:rsidRDefault="00A7758E" w:rsidP="00A7758E">
      <w:pPr>
        <w:spacing w:after="0"/>
        <w:rPr>
          <w:rFonts w:asciiTheme="majorHAnsi" w:eastAsia="Arial" w:hAnsiTheme="majorHAnsi" w:cs="Arial"/>
          <w:b/>
          <w:color w:val="auto"/>
          <w:highlight w:val="white"/>
          <w:lang w:val="en"/>
        </w:rPr>
      </w:pPr>
      <w:r w:rsidRPr="00436B0D">
        <w:rPr>
          <w:rFonts w:asciiTheme="majorHAnsi" w:eastAsia="Arial" w:hAnsiTheme="majorHAnsi" w:cs="Arial"/>
          <w:b/>
          <w:color w:val="auto"/>
          <w:highlight w:val="white"/>
          <w:lang w:val="en"/>
        </w:rPr>
        <w:t>Beth Andersen, MBA, California Plan President, Anthem</w:t>
      </w:r>
    </w:p>
    <w:p w:rsidR="00A7758E" w:rsidRPr="00436B0D" w:rsidRDefault="00A7758E" w:rsidP="00A7758E">
      <w:pPr>
        <w:spacing w:after="0"/>
        <w:rPr>
          <w:rFonts w:asciiTheme="majorHAnsi" w:eastAsia="Arial" w:hAnsiTheme="majorHAnsi" w:cs="Arial"/>
          <w:color w:val="auto"/>
          <w:highlight w:val="white"/>
          <w:lang w:val="en"/>
        </w:rPr>
      </w:pPr>
      <w:r w:rsidRPr="00436B0D">
        <w:rPr>
          <w:rFonts w:asciiTheme="majorHAnsi" w:eastAsia="Arial" w:hAnsiTheme="majorHAnsi" w:cs="Arial"/>
          <w:color w:val="auto"/>
          <w:highlight w:val="white"/>
          <w:lang w:val="en"/>
        </w:rPr>
        <w:t xml:space="preserve">Payers and providers defined.  How reimbursement works. How do payers think about new technology?  What are their criteria for reimbursing and what is the process to be considered?  [This is fine to write this </w:t>
      </w:r>
      <w:r w:rsidR="00771054" w:rsidRPr="00436B0D">
        <w:rPr>
          <w:rFonts w:asciiTheme="majorHAnsi" w:eastAsia="Arial" w:hAnsiTheme="majorHAnsi" w:cs="Arial"/>
          <w:color w:val="auto"/>
          <w:highlight w:val="white"/>
          <w:lang w:val="en"/>
        </w:rPr>
        <w:t>way,</w:t>
      </w:r>
      <w:r w:rsidRPr="00436B0D">
        <w:rPr>
          <w:rFonts w:asciiTheme="majorHAnsi" w:eastAsia="Arial" w:hAnsiTheme="majorHAnsi" w:cs="Arial"/>
          <w:color w:val="auto"/>
          <w:highlight w:val="white"/>
          <w:lang w:val="en"/>
        </w:rPr>
        <w:t xml:space="preserve"> but I think of it as one topic. How important is the patient, the physician, the hospital in the reimbursement decision?  How does the formulary decision get made?</w:t>
      </w:r>
      <w:r w:rsidR="00503717" w:rsidRPr="00436B0D">
        <w:rPr>
          <w:rFonts w:asciiTheme="majorHAnsi" w:eastAsia="Arial" w:hAnsiTheme="majorHAnsi" w:cs="Arial"/>
          <w:color w:val="auto"/>
          <w:highlight w:val="white"/>
          <w:lang w:val="en"/>
        </w:rPr>
        <w:t xml:space="preserve"> </w:t>
      </w:r>
      <w:r w:rsidRPr="00436B0D">
        <w:rPr>
          <w:rFonts w:asciiTheme="majorHAnsi" w:eastAsia="Arial" w:hAnsiTheme="majorHAnsi" w:cs="Arial"/>
          <w:color w:val="auto"/>
          <w:highlight w:val="white"/>
          <w:lang w:val="en"/>
        </w:rPr>
        <w:t>New Trends:</w:t>
      </w:r>
      <w:r w:rsidR="00503717" w:rsidRPr="00436B0D">
        <w:rPr>
          <w:rFonts w:asciiTheme="majorHAnsi" w:eastAsia="Arial" w:hAnsiTheme="majorHAnsi" w:cs="Arial"/>
          <w:color w:val="auto"/>
          <w:highlight w:val="white"/>
          <w:lang w:val="en"/>
        </w:rPr>
        <w:t xml:space="preserve"> </w:t>
      </w:r>
      <w:r w:rsidRPr="00436B0D">
        <w:rPr>
          <w:rFonts w:asciiTheme="majorHAnsi" w:eastAsia="Arial" w:hAnsiTheme="majorHAnsi" w:cs="Arial"/>
          <w:color w:val="auto"/>
          <w:highlight w:val="white"/>
          <w:lang w:val="en"/>
        </w:rPr>
        <w:t xml:space="preserve">Outcomes based research and how it’s used in making decisions.  Comparative effectiveness as a metric.   Economics of </w:t>
      </w:r>
      <w:r w:rsidR="00771054" w:rsidRPr="00436B0D">
        <w:rPr>
          <w:rFonts w:asciiTheme="majorHAnsi" w:eastAsia="Arial" w:hAnsiTheme="majorHAnsi" w:cs="Arial"/>
          <w:color w:val="auto"/>
          <w:highlight w:val="white"/>
          <w:lang w:val="en"/>
        </w:rPr>
        <w:t>value-based</w:t>
      </w:r>
      <w:r w:rsidRPr="00436B0D">
        <w:rPr>
          <w:rFonts w:asciiTheme="majorHAnsi" w:eastAsia="Arial" w:hAnsiTheme="majorHAnsi" w:cs="Arial"/>
          <w:color w:val="auto"/>
          <w:highlight w:val="white"/>
          <w:lang w:val="en"/>
        </w:rPr>
        <w:t xml:space="preserve"> care vs. fee for service. </w:t>
      </w:r>
    </w:p>
    <w:p w:rsidR="00784E8C" w:rsidRPr="00436B0D" w:rsidRDefault="00A7758E" w:rsidP="00784E8C">
      <w:pPr>
        <w:spacing w:after="0"/>
        <w:rPr>
          <w:rFonts w:asciiTheme="majorHAnsi" w:eastAsia="Arial" w:hAnsiTheme="majorHAnsi" w:cs="Arial"/>
          <w:color w:val="auto"/>
          <w:highlight w:val="white"/>
          <w:lang w:val="en"/>
        </w:rPr>
      </w:pPr>
      <w:r w:rsidRPr="00436B0D">
        <w:rPr>
          <w:rFonts w:asciiTheme="majorHAnsi" w:eastAsia="Arial" w:hAnsiTheme="majorHAnsi" w:cs="Arial"/>
          <w:color w:val="auto"/>
          <w:highlight w:val="white"/>
          <w:lang w:val="en"/>
        </w:rPr>
        <w:t xml:space="preserve"> </w:t>
      </w:r>
    </w:p>
    <w:p w:rsidR="00E933BE" w:rsidRPr="00436B0D" w:rsidRDefault="00E933BE" w:rsidP="00E933BE">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Business Development/Partnering</w:t>
      </w:r>
    </w:p>
    <w:p w:rsidR="00A7758E" w:rsidRPr="00436B0D" w:rsidRDefault="00A7758E" w:rsidP="00E933BE">
      <w:pPr>
        <w:spacing w:after="0"/>
        <w:rPr>
          <w:rFonts w:asciiTheme="majorHAnsi" w:eastAsia="Arial" w:hAnsiTheme="majorHAnsi" w:cs="Arial"/>
          <w:b/>
          <w:color w:val="auto"/>
          <w:lang w:val="en"/>
        </w:rPr>
      </w:pPr>
      <w:proofErr w:type="spellStart"/>
      <w:r w:rsidRPr="00436B0D">
        <w:rPr>
          <w:rFonts w:asciiTheme="majorHAnsi" w:eastAsia="Arial" w:hAnsiTheme="majorHAnsi" w:cs="Arial"/>
          <w:b/>
          <w:color w:val="auto"/>
          <w:lang w:val="en"/>
        </w:rPr>
        <w:t>Sylvaine</w:t>
      </w:r>
      <w:proofErr w:type="spellEnd"/>
      <w:r w:rsidRPr="00436B0D">
        <w:rPr>
          <w:rFonts w:asciiTheme="majorHAnsi" w:eastAsia="Arial" w:hAnsiTheme="majorHAnsi" w:cs="Arial"/>
          <w:b/>
          <w:color w:val="auto"/>
          <w:lang w:val="en"/>
        </w:rPr>
        <w:t xml:space="preserve"> Cases, PhD, VP Oncology Scientific Innovation, </w:t>
      </w:r>
      <w:r w:rsidR="0021666F" w:rsidRPr="00436B0D">
        <w:rPr>
          <w:rFonts w:asciiTheme="majorHAnsi" w:eastAsia="Arial" w:hAnsiTheme="majorHAnsi" w:cs="Arial"/>
          <w:b/>
          <w:color w:val="auto"/>
          <w:lang w:val="en"/>
        </w:rPr>
        <w:t>Janssen/</w:t>
      </w:r>
      <w:r w:rsidRPr="00436B0D">
        <w:rPr>
          <w:rFonts w:asciiTheme="majorHAnsi" w:eastAsia="Arial" w:hAnsiTheme="majorHAnsi" w:cs="Arial"/>
          <w:b/>
          <w:color w:val="auto"/>
          <w:lang w:val="en"/>
        </w:rPr>
        <w:t>J&amp;J</w:t>
      </w:r>
    </w:p>
    <w:p w:rsidR="00E933BE" w:rsidRPr="00436B0D" w:rsidRDefault="00E933BE" w:rsidP="00E933BE">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Industry trends for partnering.  Partnering with a Pharma, what’s the right time for an early stage company.  The right entry point into the organization, key influencers.  What the partner needs from a deal.  How Pharma assesses the asset, the process to decide to partner and how value is set.  Typical deal structure.  Pitfalls.  When you should consider merger or acquisition instead of partnership.  IPOs.</w:t>
      </w:r>
    </w:p>
    <w:p w:rsidR="00503717" w:rsidRPr="00436B0D" w:rsidRDefault="00503717" w:rsidP="00E933BE">
      <w:pPr>
        <w:spacing w:after="0"/>
        <w:rPr>
          <w:rFonts w:asciiTheme="majorHAnsi" w:eastAsia="Arial" w:hAnsiTheme="majorHAnsi" w:cs="Arial"/>
          <w:color w:val="auto"/>
          <w:u w:val="single"/>
          <w:lang w:val="en"/>
        </w:rPr>
      </w:pPr>
    </w:p>
    <w:p w:rsidR="00E933BE" w:rsidRPr="00436B0D" w:rsidRDefault="00E933BE" w:rsidP="00E933BE">
      <w:pPr>
        <w:spacing w:after="0"/>
        <w:rPr>
          <w:rFonts w:asciiTheme="majorHAnsi" w:eastAsia="Arial" w:hAnsiTheme="majorHAnsi" w:cs="Arial"/>
          <w:color w:val="auto"/>
          <w:u w:val="single"/>
          <w:lang w:val="en"/>
        </w:rPr>
      </w:pPr>
      <w:r w:rsidRPr="00436B0D">
        <w:rPr>
          <w:rFonts w:asciiTheme="majorHAnsi" w:eastAsia="Arial" w:hAnsiTheme="majorHAnsi" w:cs="Arial"/>
          <w:color w:val="auto"/>
          <w:u w:val="single"/>
          <w:lang w:val="en"/>
        </w:rPr>
        <w:t>Readings:</w:t>
      </w:r>
    </w:p>
    <w:p w:rsidR="00E933BE" w:rsidRPr="00436B0D" w:rsidRDefault="00E933BE" w:rsidP="00503717">
      <w:pPr>
        <w:pStyle w:val="ListParagraph"/>
        <w:numPr>
          <w:ilvl w:val="0"/>
          <w:numId w:val="12"/>
        </w:numPr>
        <w:spacing w:after="0"/>
        <w:rPr>
          <w:rFonts w:asciiTheme="majorHAnsi" w:eastAsia="Arial" w:hAnsiTheme="majorHAnsi" w:cs="Arial"/>
          <w:color w:val="1155CC"/>
          <w:u w:val="single"/>
          <w:lang w:val="en"/>
        </w:rPr>
      </w:pPr>
      <w:r w:rsidRPr="00436B0D">
        <w:rPr>
          <w:rFonts w:asciiTheme="majorHAnsi" w:eastAsia="Arial" w:hAnsiTheme="majorHAnsi" w:cs="Arial"/>
          <w:color w:val="auto"/>
          <w:lang w:val="en"/>
        </w:rPr>
        <w:t>Genetic Engineering News, New Paradigms to Maximize Partnering Value in biotech,</w:t>
      </w:r>
      <w:hyperlink r:id="rId41">
        <w:r w:rsidRPr="00436B0D">
          <w:rPr>
            <w:rFonts w:asciiTheme="majorHAnsi" w:eastAsia="Arial" w:hAnsiTheme="majorHAnsi" w:cs="Arial"/>
            <w:color w:val="auto"/>
            <w:lang w:val="en"/>
          </w:rPr>
          <w:t xml:space="preserve"> </w:t>
        </w:r>
      </w:hyperlink>
      <w:r w:rsidRPr="00436B0D">
        <w:rPr>
          <w:rFonts w:asciiTheme="majorHAnsi" w:eastAsia="Arial" w:hAnsiTheme="majorHAnsi" w:cs="Arial"/>
          <w:color w:val="auto"/>
          <w:lang w:val="en"/>
        </w:rPr>
        <w:fldChar w:fldCharType="begin"/>
      </w:r>
      <w:r w:rsidRPr="00436B0D">
        <w:rPr>
          <w:rFonts w:asciiTheme="majorHAnsi" w:eastAsia="Arial" w:hAnsiTheme="majorHAnsi" w:cs="Arial"/>
          <w:color w:val="auto"/>
          <w:lang w:val="en"/>
        </w:rPr>
        <w:instrText xml:space="preserve"> HYPERLINK "https://www.genengnews.com/insights/new-paradigms-to-maximize-partnering-value-in-biotech/" </w:instrText>
      </w:r>
      <w:r w:rsidRPr="00436B0D">
        <w:rPr>
          <w:rFonts w:asciiTheme="majorHAnsi" w:eastAsia="Arial" w:hAnsiTheme="majorHAnsi" w:cs="Arial"/>
          <w:color w:val="auto"/>
          <w:lang w:val="en"/>
        </w:rPr>
        <w:fldChar w:fldCharType="separate"/>
      </w:r>
      <w:r w:rsidRPr="00436B0D">
        <w:rPr>
          <w:rFonts w:asciiTheme="majorHAnsi" w:eastAsia="Arial" w:hAnsiTheme="majorHAnsi" w:cs="Arial"/>
          <w:color w:val="1155CC"/>
          <w:u w:val="single"/>
          <w:lang w:val="en"/>
        </w:rPr>
        <w:t>https://www.genengnews.com/insights/new-paradigms-to-maximize-partnering-value-in-biotech/</w:t>
      </w:r>
    </w:p>
    <w:p w:rsidR="00E933BE" w:rsidRPr="00436B0D" w:rsidRDefault="00E933BE" w:rsidP="00503717">
      <w:pPr>
        <w:pStyle w:val="ListParagraph"/>
        <w:numPr>
          <w:ilvl w:val="0"/>
          <w:numId w:val="12"/>
        </w:numPr>
        <w:rPr>
          <w:rFonts w:asciiTheme="majorHAnsi" w:hAnsiTheme="majorHAnsi"/>
          <w:color w:val="1155CC"/>
          <w:u w:val="single"/>
          <w:lang w:val="en"/>
        </w:rPr>
      </w:pPr>
      <w:r w:rsidRPr="00436B0D">
        <w:rPr>
          <w:rFonts w:asciiTheme="majorHAnsi" w:hAnsiTheme="majorHAnsi"/>
          <w:lang w:val="en"/>
        </w:rPr>
        <w:fldChar w:fldCharType="end"/>
      </w:r>
      <w:r w:rsidRPr="00436B0D">
        <w:rPr>
          <w:rFonts w:asciiTheme="majorHAnsi" w:hAnsiTheme="majorHAnsi"/>
          <w:lang w:val="en"/>
        </w:rPr>
        <w:t>James Sabry, Genentech, Tips to Create Effective Biotech Partnerships,</w:t>
      </w:r>
      <w:hyperlink r:id="rId42">
        <w:r w:rsidRPr="00436B0D">
          <w:rPr>
            <w:rFonts w:asciiTheme="majorHAnsi" w:hAnsiTheme="majorHAnsi"/>
            <w:lang w:val="en"/>
          </w:rPr>
          <w:t xml:space="preserve"> </w:t>
        </w:r>
      </w:hyperlink>
      <w:r w:rsidRPr="00436B0D">
        <w:rPr>
          <w:rFonts w:asciiTheme="majorHAnsi" w:hAnsiTheme="majorHAnsi"/>
          <w:lang w:val="en"/>
        </w:rPr>
        <w:fldChar w:fldCharType="begin"/>
      </w:r>
      <w:r w:rsidRPr="00436B0D">
        <w:rPr>
          <w:rFonts w:asciiTheme="majorHAnsi" w:hAnsiTheme="majorHAnsi"/>
          <w:lang w:val="en"/>
        </w:rPr>
        <w:instrText xml:space="preserve"> HYPERLINK "https://www.statnews.com/2018/01/08/tips-create-effective-biotech-partnerships/" </w:instrText>
      </w:r>
      <w:r w:rsidRPr="00436B0D">
        <w:rPr>
          <w:rFonts w:asciiTheme="majorHAnsi" w:hAnsiTheme="majorHAnsi"/>
          <w:lang w:val="en"/>
        </w:rPr>
        <w:fldChar w:fldCharType="separate"/>
      </w:r>
      <w:r w:rsidRPr="00436B0D">
        <w:rPr>
          <w:rFonts w:asciiTheme="majorHAnsi" w:hAnsiTheme="majorHAnsi"/>
          <w:color w:val="1155CC"/>
          <w:u w:val="single"/>
          <w:lang w:val="en"/>
        </w:rPr>
        <w:t>https://www.statnews.com/2018/01/08/tips-create-effective-biotech-partnerships/</w:t>
      </w:r>
    </w:p>
    <w:p w:rsidR="00E933BE" w:rsidRPr="00436B0D" w:rsidRDefault="00E933BE" w:rsidP="00503717">
      <w:pPr>
        <w:pStyle w:val="ListParagraph"/>
        <w:numPr>
          <w:ilvl w:val="0"/>
          <w:numId w:val="12"/>
        </w:numPr>
        <w:rPr>
          <w:rFonts w:asciiTheme="majorHAnsi" w:eastAsia="Arial" w:hAnsiTheme="majorHAnsi" w:cs="Arial"/>
          <w:color w:val="1155CC"/>
          <w:u w:val="single"/>
          <w:lang w:val="en"/>
        </w:rPr>
      </w:pPr>
      <w:r w:rsidRPr="00436B0D">
        <w:rPr>
          <w:rFonts w:asciiTheme="majorHAnsi" w:eastAsia="Arial" w:hAnsiTheme="majorHAnsi" w:cs="Arial"/>
          <w:color w:val="auto"/>
          <w:lang w:val="en"/>
        </w:rPr>
        <w:fldChar w:fldCharType="end"/>
      </w:r>
      <w:r w:rsidRPr="00436B0D">
        <w:rPr>
          <w:rFonts w:asciiTheme="majorHAnsi" w:eastAsia="Arial" w:hAnsiTheme="majorHAnsi" w:cs="Arial"/>
          <w:color w:val="auto"/>
          <w:lang w:val="en"/>
        </w:rPr>
        <w:t>BIO, Valuation and Deal Structuring,</w:t>
      </w:r>
      <w:hyperlink r:id="rId43">
        <w:r w:rsidRPr="00436B0D">
          <w:rPr>
            <w:rFonts w:asciiTheme="majorHAnsi" w:eastAsia="Arial" w:hAnsiTheme="majorHAnsi" w:cs="Arial"/>
            <w:color w:val="auto"/>
            <w:lang w:val="en"/>
          </w:rPr>
          <w:t xml:space="preserve"> </w:t>
        </w:r>
      </w:hyperlink>
      <w:r w:rsidRPr="00436B0D">
        <w:rPr>
          <w:rFonts w:asciiTheme="majorHAnsi" w:eastAsia="Arial" w:hAnsiTheme="majorHAnsi" w:cs="Arial"/>
          <w:color w:val="auto"/>
          <w:lang w:val="en"/>
        </w:rPr>
        <w:fldChar w:fldCharType="begin"/>
      </w:r>
      <w:r w:rsidRPr="00436B0D">
        <w:rPr>
          <w:rFonts w:asciiTheme="majorHAnsi" w:eastAsia="Arial" w:hAnsiTheme="majorHAnsi" w:cs="Arial"/>
          <w:color w:val="auto"/>
          <w:lang w:val="en"/>
        </w:rPr>
        <w:instrText xml:space="preserve"> HYPERLINK "https://www.bio.org/sites/default/files/Valuation%20and%20Deals%20Structuring%20Concepts%20and%20Trends_Joe%20Dilion.pdf" </w:instrText>
      </w:r>
      <w:r w:rsidRPr="00436B0D">
        <w:rPr>
          <w:rFonts w:asciiTheme="majorHAnsi" w:eastAsia="Arial" w:hAnsiTheme="majorHAnsi" w:cs="Arial"/>
          <w:color w:val="auto"/>
          <w:lang w:val="en"/>
        </w:rPr>
        <w:fldChar w:fldCharType="separate"/>
      </w:r>
      <w:r w:rsidRPr="00436B0D">
        <w:rPr>
          <w:rFonts w:asciiTheme="majorHAnsi" w:eastAsia="Arial" w:hAnsiTheme="majorHAnsi" w:cs="Arial"/>
          <w:color w:val="1155CC"/>
          <w:u w:val="single"/>
          <w:lang w:val="en"/>
        </w:rPr>
        <w:t>https://www.bio.org/sites/default/files/Valuation%20and%20Deals%20Structuring%20Concepts%20and%20Trends_Joe%20Dilion.pdf</w:t>
      </w:r>
    </w:p>
    <w:p w:rsidR="00E933BE" w:rsidRPr="00436B0D" w:rsidRDefault="00E933BE" w:rsidP="00503717">
      <w:pPr>
        <w:pStyle w:val="ListParagraph"/>
        <w:numPr>
          <w:ilvl w:val="0"/>
          <w:numId w:val="12"/>
        </w:numPr>
        <w:rPr>
          <w:rFonts w:asciiTheme="majorHAnsi" w:hAnsiTheme="majorHAnsi"/>
          <w:color w:val="1155CC"/>
          <w:u w:val="single"/>
          <w:lang w:val="en"/>
        </w:rPr>
      </w:pPr>
      <w:r w:rsidRPr="00436B0D">
        <w:rPr>
          <w:rFonts w:asciiTheme="majorHAnsi" w:hAnsiTheme="majorHAnsi"/>
          <w:lang w:val="en"/>
        </w:rPr>
        <w:fldChar w:fldCharType="end"/>
      </w:r>
      <w:proofErr w:type="spellStart"/>
      <w:r w:rsidRPr="00436B0D">
        <w:rPr>
          <w:rFonts w:asciiTheme="majorHAnsi" w:hAnsiTheme="majorHAnsi"/>
          <w:lang w:val="en"/>
        </w:rPr>
        <w:t>Shomit</w:t>
      </w:r>
      <w:proofErr w:type="spellEnd"/>
      <w:r w:rsidRPr="00436B0D">
        <w:rPr>
          <w:rFonts w:asciiTheme="majorHAnsi" w:hAnsiTheme="majorHAnsi"/>
          <w:lang w:val="en"/>
        </w:rPr>
        <w:t xml:space="preserve"> Ghose, The Key to a Good M&amp;A Outcome for your Startup: Getting Started Yesterday,</w:t>
      </w:r>
      <w:hyperlink r:id="rId44">
        <w:r w:rsidRPr="00436B0D">
          <w:rPr>
            <w:rFonts w:asciiTheme="majorHAnsi" w:hAnsiTheme="majorHAnsi"/>
            <w:lang w:val="en"/>
          </w:rPr>
          <w:t xml:space="preserve"> </w:t>
        </w:r>
      </w:hyperlink>
      <w:r w:rsidRPr="00436B0D">
        <w:rPr>
          <w:rFonts w:asciiTheme="majorHAnsi" w:hAnsiTheme="majorHAnsi"/>
          <w:lang w:val="en"/>
        </w:rPr>
        <w:fldChar w:fldCharType="begin"/>
      </w:r>
      <w:r w:rsidRPr="00436B0D">
        <w:rPr>
          <w:rFonts w:asciiTheme="majorHAnsi" w:hAnsiTheme="majorHAnsi"/>
          <w:lang w:val="en"/>
        </w:rPr>
        <w:instrText xml:space="preserve"> HYPERLINK "http://scet.berkeley.edu/key-good-ma-outcome-start-getting-started-yesterday/" </w:instrText>
      </w:r>
      <w:r w:rsidRPr="00436B0D">
        <w:rPr>
          <w:rFonts w:asciiTheme="majorHAnsi" w:hAnsiTheme="majorHAnsi"/>
          <w:lang w:val="en"/>
        </w:rPr>
        <w:fldChar w:fldCharType="separate"/>
      </w:r>
      <w:r w:rsidRPr="00436B0D">
        <w:rPr>
          <w:rFonts w:asciiTheme="majorHAnsi" w:hAnsiTheme="majorHAnsi"/>
          <w:color w:val="1155CC"/>
          <w:u w:val="single"/>
          <w:lang w:val="en"/>
        </w:rPr>
        <w:t>http://scet.berkeley.edu/key-good-ma-outcome-start-getting-started-yesterday/</w:t>
      </w:r>
    </w:p>
    <w:p w:rsidR="007C19A9" w:rsidRPr="00436B0D" w:rsidRDefault="00E933BE" w:rsidP="00E933BE">
      <w:pPr>
        <w:spacing w:after="0"/>
        <w:rPr>
          <w:rFonts w:asciiTheme="majorHAnsi" w:eastAsia="Arial" w:hAnsiTheme="majorHAnsi" w:cs="Arial"/>
          <w:b/>
          <w:color w:val="auto"/>
          <w:lang w:val="en"/>
        </w:rPr>
      </w:pPr>
      <w:r w:rsidRPr="00436B0D">
        <w:rPr>
          <w:rFonts w:asciiTheme="majorHAnsi" w:eastAsia="Arial" w:hAnsiTheme="majorHAnsi" w:cs="Arial"/>
          <w:color w:val="auto"/>
          <w:lang w:val="en"/>
        </w:rPr>
        <w:fldChar w:fldCharType="end"/>
      </w:r>
    </w:p>
    <w:p w:rsidR="007C19A9" w:rsidRPr="00436B0D" w:rsidRDefault="007C19A9" w:rsidP="007C19A9">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February 2</w:t>
      </w:r>
      <w:r w:rsidR="00164E2F" w:rsidRPr="00436B0D">
        <w:rPr>
          <w:rFonts w:asciiTheme="majorHAnsi" w:eastAsia="Arial" w:hAnsiTheme="majorHAnsi" w:cs="Arial"/>
          <w:b/>
          <w:color w:val="auto"/>
          <w:u w:val="single"/>
          <w:lang w:val="en"/>
        </w:rPr>
        <w:t>4</w:t>
      </w:r>
      <w:r w:rsidRPr="00436B0D">
        <w:rPr>
          <w:rFonts w:asciiTheme="majorHAnsi" w:eastAsia="Arial" w:hAnsiTheme="majorHAnsi" w:cs="Arial"/>
          <w:b/>
          <w:color w:val="auto"/>
          <w:u w:val="single"/>
          <w:lang w:val="en"/>
        </w:rPr>
        <w:t>th.</w:t>
      </w:r>
    </w:p>
    <w:p w:rsidR="007C19A9" w:rsidRPr="00436B0D" w:rsidRDefault="007C19A9" w:rsidP="007C19A9">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Pitching and Storytelling</w:t>
      </w:r>
    </w:p>
    <w:p w:rsidR="007C19A9" w:rsidRPr="00436B0D" w:rsidRDefault="007C19A9" w:rsidP="007C19A9">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 xml:space="preserve">Stephanie </w:t>
      </w:r>
      <w:proofErr w:type="spellStart"/>
      <w:r w:rsidRPr="00436B0D">
        <w:rPr>
          <w:rFonts w:asciiTheme="majorHAnsi" w:eastAsia="Arial" w:hAnsiTheme="majorHAnsi" w:cs="Arial"/>
          <w:b/>
          <w:color w:val="auto"/>
          <w:lang w:val="en"/>
        </w:rPr>
        <w:t>Marrus</w:t>
      </w:r>
      <w:proofErr w:type="spellEnd"/>
      <w:r w:rsidRPr="00436B0D">
        <w:rPr>
          <w:rFonts w:asciiTheme="majorHAnsi" w:eastAsia="Arial" w:hAnsiTheme="majorHAnsi" w:cs="Arial"/>
          <w:b/>
          <w:color w:val="auto"/>
          <w:lang w:val="en"/>
        </w:rPr>
        <w:t>,</w:t>
      </w:r>
      <w:r w:rsidR="00503717" w:rsidRPr="00436B0D">
        <w:rPr>
          <w:rFonts w:asciiTheme="majorHAnsi" w:eastAsia="Arial" w:hAnsiTheme="majorHAnsi" w:cs="Arial"/>
          <w:b/>
          <w:color w:val="auto"/>
          <w:lang w:val="en"/>
        </w:rPr>
        <w:t xml:space="preserve"> </w:t>
      </w:r>
      <w:r w:rsidRPr="00436B0D">
        <w:rPr>
          <w:rFonts w:asciiTheme="majorHAnsi" w:eastAsia="Arial" w:hAnsiTheme="majorHAnsi" w:cs="Arial"/>
          <w:b/>
          <w:color w:val="auto"/>
          <w:lang w:val="en"/>
        </w:rPr>
        <w:t xml:space="preserve">MBA, </w:t>
      </w:r>
      <w:r w:rsidR="00503717" w:rsidRPr="00436B0D">
        <w:rPr>
          <w:rFonts w:asciiTheme="majorHAnsi" w:eastAsia="Arial" w:hAnsiTheme="majorHAnsi" w:cs="Arial"/>
          <w:b/>
          <w:color w:val="auto"/>
          <w:lang w:val="en"/>
        </w:rPr>
        <w:t xml:space="preserve">MA, </w:t>
      </w:r>
      <w:r w:rsidRPr="00436B0D">
        <w:rPr>
          <w:rFonts w:asciiTheme="majorHAnsi" w:eastAsia="Arial" w:hAnsiTheme="majorHAnsi" w:cs="Arial"/>
          <w:b/>
          <w:color w:val="auto"/>
          <w:lang w:val="en"/>
        </w:rPr>
        <w:t>Director, Entrepreneurship Center and Senior Lecturer, UCSF</w:t>
      </w:r>
    </w:p>
    <w:p w:rsidR="007C19A9" w:rsidRPr="00436B0D" w:rsidRDefault="007C19A9" w:rsidP="007C19A9">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 xml:space="preserve">The key slides for an effective pitch.  Top investor interests, what makes them tune in or out.   Slide by slide detail.  Who should present on your </w:t>
      </w:r>
      <w:r w:rsidR="00771054" w:rsidRPr="00436B0D">
        <w:rPr>
          <w:rFonts w:asciiTheme="majorHAnsi" w:eastAsia="Arial" w:hAnsiTheme="majorHAnsi" w:cs="Arial"/>
          <w:color w:val="auto"/>
          <w:lang w:val="en"/>
        </w:rPr>
        <w:t>team?</w:t>
      </w:r>
      <w:r w:rsidRPr="00436B0D">
        <w:rPr>
          <w:rFonts w:asciiTheme="majorHAnsi" w:eastAsia="Arial" w:hAnsiTheme="majorHAnsi" w:cs="Arial"/>
          <w:color w:val="auto"/>
          <w:lang w:val="en"/>
        </w:rPr>
        <w:t xml:space="preserve">  Designing slides for optimal communication.  The power of storytelling.  How to manage the meeting and timing.  What to expect during and after the </w:t>
      </w:r>
      <w:r w:rsidR="00771054" w:rsidRPr="00436B0D">
        <w:rPr>
          <w:rFonts w:asciiTheme="majorHAnsi" w:eastAsia="Arial" w:hAnsiTheme="majorHAnsi" w:cs="Arial"/>
          <w:color w:val="auto"/>
          <w:lang w:val="en"/>
        </w:rPr>
        <w:t>meeting?</w:t>
      </w:r>
      <w:r w:rsidRPr="00436B0D">
        <w:rPr>
          <w:rFonts w:asciiTheme="majorHAnsi" w:eastAsia="Arial" w:hAnsiTheme="majorHAnsi" w:cs="Arial"/>
          <w:color w:val="auto"/>
          <w:lang w:val="en"/>
        </w:rPr>
        <w:t xml:space="preserve"> The elevator </w:t>
      </w:r>
      <w:proofErr w:type="gramStart"/>
      <w:r w:rsidRPr="00436B0D">
        <w:rPr>
          <w:rFonts w:asciiTheme="majorHAnsi" w:eastAsia="Arial" w:hAnsiTheme="majorHAnsi" w:cs="Arial"/>
          <w:color w:val="auto"/>
          <w:lang w:val="en"/>
        </w:rPr>
        <w:t>pitch</w:t>
      </w:r>
      <w:proofErr w:type="gramEnd"/>
      <w:r w:rsidR="00503717" w:rsidRPr="00436B0D">
        <w:rPr>
          <w:rFonts w:asciiTheme="majorHAnsi" w:eastAsia="Arial" w:hAnsiTheme="majorHAnsi" w:cs="Arial"/>
          <w:color w:val="auto"/>
          <w:lang w:val="en"/>
        </w:rPr>
        <w:t>.</w:t>
      </w:r>
    </w:p>
    <w:p w:rsidR="007C19A9" w:rsidRPr="00436B0D" w:rsidRDefault="007C19A9" w:rsidP="007C19A9">
      <w:pPr>
        <w:spacing w:after="0"/>
        <w:rPr>
          <w:rFonts w:asciiTheme="majorHAnsi" w:eastAsia="Arial" w:hAnsiTheme="majorHAnsi" w:cs="Arial"/>
          <w:color w:val="auto"/>
          <w:lang w:val="en"/>
        </w:rPr>
      </w:pPr>
      <w:r w:rsidRPr="00436B0D">
        <w:rPr>
          <w:rFonts w:asciiTheme="majorHAnsi" w:eastAsia="Arial" w:hAnsiTheme="majorHAnsi" w:cs="Arial"/>
          <w:color w:val="auto"/>
          <w:lang w:val="en"/>
        </w:rPr>
        <w:lastRenderedPageBreak/>
        <w:t xml:space="preserve"> </w:t>
      </w:r>
    </w:p>
    <w:p w:rsidR="007C19A9" w:rsidRPr="00436B0D" w:rsidRDefault="007C19A9" w:rsidP="007C19A9">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 xml:space="preserve">Entrepreneur Story and Pitch </w:t>
      </w:r>
    </w:p>
    <w:p w:rsidR="007C19A9" w:rsidRDefault="00164E2F" w:rsidP="007C19A9">
      <w:pPr>
        <w:spacing w:after="0"/>
        <w:rPr>
          <w:rFonts w:asciiTheme="majorHAnsi" w:eastAsia="Times New Roman" w:hAnsiTheme="majorHAnsi" w:cs="Arial"/>
          <w:b/>
          <w:bCs/>
        </w:rPr>
      </w:pPr>
      <w:proofErr w:type="spellStart"/>
      <w:r w:rsidRPr="00436B0D">
        <w:rPr>
          <w:rFonts w:asciiTheme="majorHAnsi" w:eastAsia="Times New Roman" w:hAnsiTheme="majorHAnsi" w:cs="Arial"/>
          <w:b/>
          <w:bCs/>
        </w:rPr>
        <w:t>Yug</w:t>
      </w:r>
      <w:proofErr w:type="spellEnd"/>
      <w:r w:rsidRPr="00436B0D">
        <w:rPr>
          <w:rFonts w:asciiTheme="majorHAnsi" w:eastAsia="Times New Roman" w:hAnsiTheme="majorHAnsi" w:cs="Arial"/>
          <w:b/>
          <w:bCs/>
        </w:rPr>
        <w:t xml:space="preserve"> Varma, PhD, Cofounder/CEO, Phi Therapeutics</w:t>
      </w:r>
    </w:p>
    <w:p w:rsidR="00134CED" w:rsidRPr="00436B0D" w:rsidRDefault="00134CED" w:rsidP="007C19A9">
      <w:pPr>
        <w:spacing w:after="0"/>
        <w:rPr>
          <w:rFonts w:asciiTheme="majorHAnsi" w:eastAsia="Arial" w:hAnsiTheme="majorHAnsi" w:cs="Arial"/>
          <w:b/>
          <w:color w:val="auto"/>
          <w:lang w:val="en"/>
        </w:rPr>
      </w:pPr>
      <w:r w:rsidRPr="00134CED">
        <w:rPr>
          <w:rFonts w:asciiTheme="majorHAnsi" w:eastAsia="Times New Roman" w:hAnsiTheme="majorHAnsi" w:cs="Arial"/>
        </w:rPr>
        <w:t>Building a company bridging microbiome and consumer produc</w:t>
      </w:r>
      <w:r>
        <w:rPr>
          <w:rFonts w:asciiTheme="majorHAnsi" w:eastAsia="Times New Roman" w:hAnsiTheme="majorHAnsi" w:cs="Arial"/>
        </w:rPr>
        <w:t>t</w:t>
      </w:r>
      <w:r w:rsidRPr="00134CED">
        <w:rPr>
          <w:rFonts w:asciiTheme="majorHAnsi" w:eastAsia="Times New Roman" w:hAnsiTheme="majorHAnsi" w:cs="Arial"/>
        </w:rPr>
        <w:t>s: the challenges of finding investors</w:t>
      </w:r>
      <w:r>
        <w:rPr>
          <w:rFonts w:asciiTheme="majorHAnsi" w:eastAsia="Times New Roman" w:hAnsiTheme="majorHAnsi" w:cs="Arial"/>
        </w:rPr>
        <w:t xml:space="preserve"> in a non-traditional space</w:t>
      </w:r>
      <w:r w:rsidRPr="00134CED">
        <w:rPr>
          <w:rFonts w:asciiTheme="majorHAnsi" w:eastAsia="Times New Roman" w:hAnsiTheme="majorHAnsi" w:cs="Arial"/>
        </w:rPr>
        <w:t xml:space="preserve">. </w:t>
      </w:r>
      <w:r>
        <w:rPr>
          <w:rFonts w:asciiTheme="majorHAnsi" w:eastAsia="Times New Roman" w:hAnsiTheme="majorHAnsi" w:cs="Arial"/>
        </w:rPr>
        <w:t>What it is like for a scientist to become a marketer.</w:t>
      </w:r>
    </w:p>
    <w:p w:rsidR="00503717" w:rsidRPr="00436B0D" w:rsidRDefault="00503717" w:rsidP="007C19A9">
      <w:pPr>
        <w:spacing w:after="0"/>
        <w:rPr>
          <w:rFonts w:asciiTheme="majorHAnsi" w:eastAsia="Arial" w:hAnsiTheme="majorHAnsi" w:cs="Arial"/>
          <w:color w:val="auto"/>
          <w:u w:val="single"/>
          <w:lang w:val="en"/>
        </w:rPr>
      </w:pPr>
    </w:p>
    <w:p w:rsidR="007C19A9" w:rsidRPr="00436B0D" w:rsidRDefault="007C19A9" w:rsidP="007C19A9">
      <w:pPr>
        <w:spacing w:after="0"/>
        <w:rPr>
          <w:rFonts w:asciiTheme="majorHAnsi" w:eastAsia="Arial" w:hAnsiTheme="majorHAnsi" w:cs="Arial"/>
          <w:color w:val="auto"/>
          <w:u w:val="single"/>
          <w:lang w:val="en"/>
        </w:rPr>
      </w:pPr>
      <w:r w:rsidRPr="00436B0D">
        <w:rPr>
          <w:rFonts w:asciiTheme="majorHAnsi" w:eastAsia="Arial" w:hAnsiTheme="majorHAnsi" w:cs="Arial"/>
          <w:color w:val="auto"/>
          <w:u w:val="single"/>
          <w:lang w:val="en"/>
        </w:rPr>
        <w:t>Readings:</w:t>
      </w:r>
    </w:p>
    <w:p w:rsidR="007C19A9" w:rsidRPr="00436B0D" w:rsidRDefault="007C19A9" w:rsidP="00503717">
      <w:pPr>
        <w:pStyle w:val="ListParagraph"/>
        <w:numPr>
          <w:ilvl w:val="0"/>
          <w:numId w:val="13"/>
        </w:numPr>
        <w:spacing w:after="0"/>
        <w:rPr>
          <w:rFonts w:asciiTheme="majorHAnsi" w:eastAsia="Arial" w:hAnsiTheme="majorHAnsi" w:cs="Arial"/>
          <w:color w:val="auto"/>
          <w:lang w:val="en"/>
        </w:rPr>
      </w:pPr>
      <w:r w:rsidRPr="00436B0D">
        <w:rPr>
          <w:rFonts w:asciiTheme="majorHAnsi" w:eastAsia="Arial" w:hAnsiTheme="majorHAnsi" w:cs="Arial"/>
          <w:color w:val="auto"/>
          <w:lang w:val="en"/>
        </w:rPr>
        <w:t>Canaan Partners pitch outline,</w:t>
      </w:r>
      <w:hyperlink r:id="rId45">
        <w:r w:rsidRPr="00436B0D">
          <w:rPr>
            <w:rFonts w:asciiTheme="majorHAnsi" w:eastAsia="Arial" w:hAnsiTheme="majorHAnsi" w:cs="Arial"/>
            <w:color w:val="auto"/>
            <w:lang w:val="en"/>
          </w:rPr>
          <w:t xml:space="preserve"> </w:t>
        </w:r>
      </w:hyperlink>
      <w:hyperlink r:id="rId46">
        <w:r w:rsidRPr="00436B0D">
          <w:rPr>
            <w:rFonts w:asciiTheme="majorHAnsi" w:eastAsia="Arial" w:hAnsiTheme="majorHAnsi" w:cs="Arial"/>
            <w:color w:val="1155CC"/>
            <w:u w:val="single"/>
            <w:lang w:val="en"/>
          </w:rPr>
          <w:t>https://www.slideshare.net/canaanpartners/canaan-pitch-workbook</w:t>
        </w:r>
      </w:hyperlink>
      <w:r w:rsidRPr="00436B0D">
        <w:rPr>
          <w:rFonts w:asciiTheme="majorHAnsi" w:eastAsia="Arial" w:hAnsiTheme="majorHAnsi" w:cs="Arial"/>
          <w:color w:val="auto"/>
          <w:lang w:val="en"/>
        </w:rPr>
        <w:t>, p 10-26.  This is one example, don’t copy it exactly but use it as a model to refer to.</w:t>
      </w:r>
    </w:p>
    <w:p w:rsidR="007C19A9" w:rsidRPr="00436B0D" w:rsidRDefault="007C19A9" w:rsidP="00503717">
      <w:pPr>
        <w:pStyle w:val="ListParagraph"/>
        <w:numPr>
          <w:ilvl w:val="0"/>
          <w:numId w:val="13"/>
        </w:numPr>
        <w:spacing w:after="0"/>
        <w:rPr>
          <w:rFonts w:asciiTheme="majorHAnsi" w:eastAsia="Arial" w:hAnsiTheme="majorHAnsi" w:cs="Arial"/>
          <w:color w:val="auto"/>
          <w:lang w:val="en"/>
        </w:rPr>
      </w:pPr>
      <w:r w:rsidRPr="00436B0D">
        <w:rPr>
          <w:rFonts w:asciiTheme="majorHAnsi" w:eastAsia="Arial" w:hAnsiTheme="majorHAnsi" w:cs="Arial"/>
          <w:color w:val="auto"/>
          <w:lang w:val="en"/>
        </w:rPr>
        <w:t>Founders Institute, How to Nail the Pitch,</w:t>
      </w:r>
      <w:hyperlink r:id="rId47">
        <w:r w:rsidRPr="00436B0D">
          <w:rPr>
            <w:rFonts w:asciiTheme="majorHAnsi" w:eastAsia="Arial" w:hAnsiTheme="majorHAnsi" w:cs="Arial"/>
            <w:color w:val="auto"/>
            <w:lang w:val="en"/>
          </w:rPr>
          <w:t xml:space="preserve"> </w:t>
        </w:r>
      </w:hyperlink>
    </w:p>
    <w:p w:rsidR="007C19A9" w:rsidRPr="00436B0D" w:rsidRDefault="007C19A9" w:rsidP="00503717">
      <w:pPr>
        <w:pStyle w:val="ListParagraph"/>
        <w:numPr>
          <w:ilvl w:val="0"/>
          <w:numId w:val="13"/>
        </w:numPr>
        <w:spacing w:after="0"/>
        <w:rPr>
          <w:rFonts w:asciiTheme="majorHAnsi" w:eastAsia="Arial" w:hAnsiTheme="majorHAnsi" w:cs="Arial"/>
          <w:color w:val="auto"/>
          <w:lang w:val="en"/>
        </w:rPr>
      </w:pPr>
      <w:r w:rsidRPr="00436B0D">
        <w:rPr>
          <w:rFonts w:asciiTheme="majorHAnsi" w:eastAsia="Arial" w:hAnsiTheme="majorHAnsi" w:cs="Arial"/>
          <w:color w:val="auto"/>
          <w:lang w:val="en"/>
        </w:rPr>
        <w:t xml:space="preserve">YC Seed Pitch Template, </w:t>
      </w:r>
      <w:hyperlink r:id="rId48" w:anchor="slide=id.g3487a9cbaa_0_27">
        <w:r w:rsidRPr="00436B0D">
          <w:rPr>
            <w:rFonts w:asciiTheme="majorHAnsi" w:eastAsia="Arial" w:hAnsiTheme="majorHAnsi" w:cs="Arial"/>
            <w:color w:val="1155CC"/>
            <w:u w:val="single"/>
            <w:lang w:val="en"/>
          </w:rPr>
          <w:t>https://docs.google.com/presentation/d/17nFIwCyf2Kz-Ao5HGnmvNZ74L8eSKA2C2Qdaoe-47OM/edit?ts=5aa2fa27#slide=id.g3487a9cbaa_0_27</w:t>
        </w:r>
      </w:hyperlink>
    </w:p>
    <w:p w:rsidR="007C19A9" w:rsidRPr="00436B0D" w:rsidRDefault="007C19A9" w:rsidP="00503717">
      <w:pPr>
        <w:pStyle w:val="ListParagraph"/>
        <w:numPr>
          <w:ilvl w:val="0"/>
          <w:numId w:val="13"/>
        </w:numPr>
        <w:spacing w:after="0"/>
        <w:rPr>
          <w:rFonts w:asciiTheme="majorHAnsi" w:eastAsia="Arial" w:hAnsiTheme="majorHAnsi" w:cs="Arial"/>
          <w:color w:val="1155CC"/>
          <w:u w:val="single"/>
          <w:lang w:val="en"/>
        </w:rPr>
      </w:pPr>
      <w:r w:rsidRPr="00436B0D">
        <w:rPr>
          <w:rFonts w:asciiTheme="majorHAnsi" w:eastAsia="Arial" w:hAnsiTheme="majorHAnsi" w:cs="Arial"/>
          <w:color w:val="auto"/>
          <w:lang w:val="en"/>
        </w:rPr>
        <w:fldChar w:fldCharType="begin"/>
      </w:r>
      <w:r w:rsidRPr="00436B0D">
        <w:rPr>
          <w:rFonts w:asciiTheme="majorHAnsi" w:eastAsia="Arial" w:hAnsiTheme="majorHAnsi" w:cs="Arial"/>
          <w:color w:val="auto"/>
          <w:lang w:val="en"/>
        </w:rPr>
        <w:instrText xml:space="preserve"> HYPERLINK "https://fi.co/insight/how-to-nail-the-pitch-17-storytelling-tips-for-startups" </w:instrText>
      </w:r>
      <w:r w:rsidRPr="00436B0D">
        <w:rPr>
          <w:rFonts w:asciiTheme="majorHAnsi" w:eastAsia="Arial" w:hAnsiTheme="majorHAnsi" w:cs="Arial"/>
          <w:color w:val="auto"/>
          <w:lang w:val="en"/>
        </w:rPr>
        <w:fldChar w:fldCharType="separate"/>
      </w:r>
      <w:r w:rsidRPr="00436B0D">
        <w:rPr>
          <w:rFonts w:asciiTheme="majorHAnsi" w:eastAsia="Arial" w:hAnsiTheme="majorHAnsi" w:cs="Arial"/>
          <w:color w:val="1155CC"/>
          <w:u w:val="single"/>
          <w:lang w:val="en"/>
        </w:rPr>
        <w:t>https://fi.co/insight/how-to-nail-the-pitch-17-storytelling-tips-for-startups</w:t>
      </w:r>
    </w:p>
    <w:p w:rsidR="007C19A9" w:rsidRPr="00436B0D" w:rsidRDefault="007C19A9" w:rsidP="00503717">
      <w:pPr>
        <w:pStyle w:val="ListParagraph"/>
        <w:numPr>
          <w:ilvl w:val="0"/>
          <w:numId w:val="13"/>
        </w:numPr>
        <w:rPr>
          <w:rFonts w:asciiTheme="majorHAnsi" w:eastAsia="Arial" w:hAnsiTheme="majorHAnsi" w:cs="Arial"/>
          <w:color w:val="auto"/>
          <w:lang w:val="en"/>
        </w:rPr>
      </w:pPr>
      <w:r w:rsidRPr="00436B0D">
        <w:rPr>
          <w:rFonts w:asciiTheme="majorHAnsi" w:eastAsia="Arial" w:hAnsiTheme="majorHAnsi" w:cs="Arial"/>
          <w:color w:val="auto"/>
          <w:lang w:val="en"/>
        </w:rPr>
        <w:fldChar w:fldCharType="end"/>
      </w:r>
      <w:r w:rsidRPr="00436B0D">
        <w:rPr>
          <w:rFonts w:asciiTheme="majorHAnsi" w:eastAsia="Arial" w:hAnsiTheme="majorHAnsi" w:cs="Arial"/>
          <w:color w:val="auto"/>
          <w:lang w:val="en"/>
        </w:rPr>
        <w:t>Pixar 6 Rules of Great Storytelling,</w:t>
      </w:r>
      <w:hyperlink r:id="rId49">
        <w:r w:rsidRPr="00436B0D">
          <w:rPr>
            <w:rFonts w:asciiTheme="majorHAnsi" w:eastAsia="Arial" w:hAnsiTheme="majorHAnsi" w:cs="Arial"/>
            <w:color w:val="auto"/>
            <w:lang w:val="en"/>
          </w:rPr>
          <w:t xml:space="preserve"> </w:t>
        </w:r>
      </w:hyperlink>
    </w:p>
    <w:p w:rsidR="007C19A9" w:rsidRPr="00436B0D" w:rsidRDefault="007C19A9" w:rsidP="00503717">
      <w:pPr>
        <w:pStyle w:val="ListParagraph"/>
        <w:numPr>
          <w:ilvl w:val="0"/>
          <w:numId w:val="13"/>
        </w:numPr>
        <w:spacing w:after="0"/>
        <w:rPr>
          <w:rFonts w:asciiTheme="majorHAnsi" w:eastAsia="Arial" w:hAnsiTheme="majorHAnsi" w:cs="Arial"/>
          <w:color w:val="1155CC"/>
          <w:u w:val="single"/>
          <w:lang w:val="en"/>
        </w:rPr>
      </w:pPr>
      <w:r w:rsidRPr="00436B0D">
        <w:rPr>
          <w:rFonts w:asciiTheme="majorHAnsi" w:eastAsia="Arial" w:hAnsiTheme="majorHAnsi" w:cs="Arial"/>
          <w:color w:val="auto"/>
          <w:lang w:val="en"/>
        </w:rPr>
        <w:fldChar w:fldCharType="begin"/>
      </w:r>
      <w:r w:rsidRPr="00436B0D">
        <w:rPr>
          <w:rFonts w:asciiTheme="majorHAnsi" w:eastAsia="Arial" w:hAnsiTheme="majorHAnsi" w:cs="Arial"/>
          <w:color w:val="auto"/>
          <w:lang w:val="en"/>
        </w:rPr>
        <w:instrText xml:space="preserve"> HYPERLINK "https://medium.com/@Brian_G_Peters/6-rules-of-great-storytelling-as-told-by-pixar-fcc6ae225f50" </w:instrText>
      </w:r>
      <w:r w:rsidRPr="00436B0D">
        <w:rPr>
          <w:rFonts w:asciiTheme="majorHAnsi" w:eastAsia="Arial" w:hAnsiTheme="majorHAnsi" w:cs="Arial"/>
          <w:color w:val="auto"/>
          <w:lang w:val="en"/>
        </w:rPr>
        <w:fldChar w:fldCharType="separate"/>
      </w:r>
      <w:r w:rsidRPr="00436B0D">
        <w:rPr>
          <w:rFonts w:asciiTheme="majorHAnsi" w:eastAsia="Arial" w:hAnsiTheme="majorHAnsi" w:cs="Arial"/>
          <w:color w:val="1155CC"/>
          <w:u w:val="single"/>
          <w:lang w:val="en"/>
        </w:rPr>
        <w:t>https://medium.com/@Brian_G_Peters/6-rules-of-great-storytelling-as-told-by-pixar-fcc6ae225f50</w:t>
      </w:r>
    </w:p>
    <w:p w:rsidR="007C19A9" w:rsidRPr="00436B0D" w:rsidRDefault="007C19A9" w:rsidP="00503717">
      <w:pPr>
        <w:pStyle w:val="ListParagraph"/>
        <w:numPr>
          <w:ilvl w:val="0"/>
          <w:numId w:val="13"/>
        </w:numPr>
        <w:rPr>
          <w:rFonts w:asciiTheme="majorHAnsi" w:hAnsiTheme="majorHAnsi"/>
          <w:color w:val="0000FF"/>
          <w:lang w:val="en"/>
        </w:rPr>
      </w:pPr>
      <w:r w:rsidRPr="00436B0D">
        <w:rPr>
          <w:rFonts w:asciiTheme="majorHAnsi" w:hAnsiTheme="majorHAnsi"/>
          <w:lang w:val="en"/>
        </w:rPr>
        <w:fldChar w:fldCharType="end"/>
      </w:r>
      <w:r w:rsidRPr="00436B0D">
        <w:rPr>
          <w:rFonts w:asciiTheme="majorHAnsi" w:hAnsiTheme="majorHAnsi"/>
          <w:lang w:val="en"/>
        </w:rPr>
        <w:t>Elevator pitch:</w:t>
      </w:r>
      <w:hyperlink r:id="rId50">
        <w:r w:rsidRPr="00436B0D">
          <w:rPr>
            <w:rFonts w:asciiTheme="majorHAnsi" w:hAnsiTheme="majorHAnsi"/>
            <w:lang w:val="en"/>
          </w:rPr>
          <w:t xml:space="preserve"> </w:t>
        </w:r>
      </w:hyperlink>
      <w:r w:rsidRPr="00436B0D">
        <w:rPr>
          <w:rFonts w:asciiTheme="majorHAnsi" w:hAnsiTheme="majorHAnsi"/>
          <w:lang w:val="en"/>
        </w:rPr>
        <w:fldChar w:fldCharType="begin"/>
      </w:r>
      <w:r w:rsidRPr="00436B0D">
        <w:rPr>
          <w:rFonts w:asciiTheme="majorHAnsi" w:hAnsiTheme="majorHAnsi"/>
          <w:lang w:val="en"/>
        </w:rPr>
        <w:instrText xml:space="preserve"> HYPERLINK "https://www.mindtools.com/pages/article/elevator-pitch.htm" </w:instrText>
      </w:r>
      <w:r w:rsidRPr="00436B0D">
        <w:rPr>
          <w:rFonts w:asciiTheme="majorHAnsi" w:hAnsiTheme="majorHAnsi"/>
          <w:lang w:val="en"/>
        </w:rPr>
        <w:fldChar w:fldCharType="separate"/>
      </w:r>
      <w:r w:rsidRPr="00436B0D">
        <w:rPr>
          <w:rFonts w:asciiTheme="majorHAnsi" w:hAnsiTheme="majorHAnsi"/>
          <w:color w:val="0000FF"/>
          <w:lang w:val="en"/>
        </w:rPr>
        <w:t>https://www.mindtools.com/pages/article/elevator-pitch.htm</w:t>
      </w:r>
    </w:p>
    <w:p w:rsidR="007C19A9" w:rsidRPr="00436B0D" w:rsidRDefault="007C19A9" w:rsidP="007C19A9">
      <w:pPr>
        <w:spacing w:after="0"/>
        <w:rPr>
          <w:rFonts w:asciiTheme="majorHAnsi" w:eastAsia="Arial" w:hAnsiTheme="majorHAnsi" w:cs="Arial"/>
          <w:b/>
          <w:color w:val="auto"/>
          <w:lang w:val="en"/>
        </w:rPr>
      </w:pPr>
      <w:r w:rsidRPr="00436B0D">
        <w:rPr>
          <w:rFonts w:asciiTheme="majorHAnsi" w:eastAsia="Arial" w:hAnsiTheme="majorHAnsi" w:cs="Arial"/>
          <w:color w:val="auto"/>
          <w:lang w:val="en"/>
        </w:rPr>
        <w:fldChar w:fldCharType="end"/>
      </w:r>
      <w:r w:rsidRPr="00436B0D">
        <w:rPr>
          <w:rFonts w:asciiTheme="majorHAnsi" w:eastAsia="Arial" w:hAnsiTheme="majorHAnsi" w:cs="Arial"/>
          <w:b/>
          <w:color w:val="auto"/>
          <w:lang w:val="en"/>
        </w:rPr>
        <w:t xml:space="preserve"> </w:t>
      </w:r>
    </w:p>
    <w:p w:rsidR="002A227E" w:rsidRPr="00436B0D" w:rsidRDefault="007C19A9" w:rsidP="007C19A9">
      <w:pPr>
        <w:spacing w:after="0"/>
        <w:rPr>
          <w:rFonts w:asciiTheme="majorHAnsi" w:eastAsia="Arial" w:hAnsiTheme="majorHAnsi" w:cs="Arial"/>
          <w:b/>
          <w:color w:val="auto"/>
          <w:u w:val="single"/>
          <w:vertAlign w:val="superscript"/>
          <w:lang w:val="en"/>
        </w:rPr>
      </w:pPr>
      <w:r w:rsidRPr="00436B0D">
        <w:rPr>
          <w:rFonts w:asciiTheme="majorHAnsi" w:eastAsia="Arial" w:hAnsiTheme="majorHAnsi" w:cs="Arial"/>
          <w:b/>
          <w:color w:val="auto"/>
          <w:u w:val="single"/>
          <w:lang w:val="en"/>
        </w:rPr>
        <w:t>February 27</w:t>
      </w:r>
      <w:r w:rsidRPr="00436B0D">
        <w:rPr>
          <w:rFonts w:asciiTheme="majorHAnsi" w:eastAsia="Arial" w:hAnsiTheme="majorHAnsi" w:cs="Arial"/>
          <w:b/>
          <w:color w:val="auto"/>
          <w:u w:val="single"/>
          <w:vertAlign w:val="superscript"/>
          <w:lang w:val="en"/>
        </w:rPr>
        <w:t>t</w:t>
      </w:r>
      <w:r w:rsidR="002A227E" w:rsidRPr="00436B0D">
        <w:rPr>
          <w:rFonts w:asciiTheme="majorHAnsi" w:eastAsia="Arial" w:hAnsiTheme="majorHAnsi" w:cs="Arial"/>
          <w:b/>
          <w:color w:val="auto"/>
          <w:u w:val="single"/>
          <w:vertAlign w:val="superscript"/>
          <w:lang w:val="en"/>
        </w:rPr>
        <w:t>h</w:t>
      </w:r>
    </w:p>
    <w:p w:rsidR="007C19A9" w:rsidRPr="00436B0D" w:rsidRDefault="007C19A9" w:rsidP="007C19A9">
      <w:pPr>
        <w:spacing w:after="0"/>
        <w:rPr>
          <w:rFonts w:asciiTheme="majorHAnsi" w:eastAsia="Arial" w:hAnsiTheme="majorHAnsi" w:cs="Arial"/>
          <w:b/>
          <w:color w:val="auto"/>
          <w:u w:val="single"/>
          <w:vertAlign w:val="superscript"/>
          <w:lang w:val="en"/>
        </w:rPr>
      </w:pPr>
      <w:r w:rsidRPr="00436B0D">
        <w:rPr>
          <w:rFonts w:asciiTheme="majorHAnsi" w:eastAsia="Arial" w:hAnsiTheme="majorHAnsi" w:cs="Arial"/>
          <w:b/>
          <w:color w:val="auto"/>
          <w:u w:val="single"/>
          <w:lang w:val="en"/>
        </w:rPr>
        <w:t>Investors</w:t>
      </w:r>
    </w:p>
    <w:p w:rsidR="007C19A9" w:rsidRPr="00436B0D" w:rsidRDefault="007C19A9" w:rsidP="007C19A9">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Allan May, JD, Founder and Chairman, Life Science Angels</w:t>
      </w:r>
    </w:p>
    <w:p w:rsidR="00164E2F" w:rsidRPr="00436B0D" w:rsidRDefault="00164E2F" w:rsidP="002A227E">
      <w:pPr>
        <w:spacing w:after="0" w:line="240" w:lineRule="auto"/>
        <w:rPr>
          <w:rFonts w:asciiTheme="majorHAnsi" w:eastAsia="Times New Roman" w:hAnsiTheme="majorHAnsi" w:cs="Arial"/>
          <w:b/>
          <w:bCs/>
        </w:rPr>
      </w:pPr>
      <w:r w:rsidRPr="00436B0D">
        <w:rPr>
          <w:rFonts w:asciiTheme="majorHAnsi" w:eastAsia="Times New Roman" w:hAnsiTheme="majorHAnsi" w:cs="Arial"/>
          <w:b/>
          <w:bCs/>
        </w:rPr>
        <w:t>Dav</w:t>
      </w:r>
      <w:r w:rsidR="0021666F" w:rsidRPr="00436B0D">
        <w:rPr>
          <w:rFonts w:asciiTheme="majorHAnsi" w:eastAsia="Times New Roman" w:hAnsiTheme="majorHAnsi" w:cs="Arial"/>
          <w:b/>
          <w:bCs/>
        </w:rPr>
        <w:t>id</w:t>
      </w:r>
      <w:r w:rsidRPr="00436B0D">
        <w:rPr>
          <w:rFonts w:asciiTheme="majorHAnsi" w:eastAsia="Times New Roman" w:hAnsiTheme="majorHAnsi" w:cs="Arial"/>
          <w:b/>
          <w:bCs/>
        </w:rPr>
        <w:t xml:space="preserve"> Morris, MD, Managing Director, Novartis Venture Fund</w:t>
      </w:r>
    </w:p>
    <w:p w:rsidR="007C19A9" w:rsidRPr="00436B0D" w:rsidRDefault="007C19A9" w:rsidP="007C19A9">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 xml:space="preserve">Presentations by a leading angel investor and a top tier </w:t>
      </w:r>
      <w:r w:rsidR="00164E2F" w:rsidRPr="00436B0D">
        <w:rPr>
          <w:rFonts w:asciiTheme="majorHAnsi" w:eastAsia="Arial" w:hAnsiTheme="majorHAnsi" w:cs="Arial"/>
          <w:color w:val="auto"/>
          <w:lang w:val="en"/>
        </w:rPr>
        <w:t xml:space="preserve">corporate </w:t>
      </w:r>
      <w:r w:rsidRPr="00436B0D">
        <w:rPr>
          <w:rFonts w:asciiTheme="majorHAnsi" w:eastAsia="Arial" w:hAnsiTheme="majorHAnsi" w:cs="Arial"/>
          <w:color w:val="auto"/>
          <w:lang w:val="en"/>
        </w:rPr>
        <w:t xml:space="preserve">venture capitalist. </w:t>
      </w:r>
    </w:p>
    <w:p w:rsidR="007C19A9" w:rsidRPr="00436B0D" w:rsidRDefault="007C19A9" w:rsidP="007C19A9">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 xml:space="preserve">What angel investors require and their process to invest.  How angels are different than </w:t>
      </w:r>
      <w:r w:rsidR="00771054" w:rsidRPr="00436B0D">
        <w:rPr>
          <w:rFonts w:asciiTheme="majorHAnsi" w:eastAsia="Arial" w:hAnsiTheme="majorHAnsi" w:cs="Arial"/>
          <w:color w:val="auto"/>
          <w:lang w:val="en"/>
        </w:rPr>
        <w:t>VC’s</w:t>
      </w:r>
      <w:r w:rsidRPr="00436B0D">
        <w:rPr>
          <w:rFonts w:asciiTheme="majorHAnsi" w:eastAsia="Arial" w:hAnsiTheme="majorHAnsi" w:cs="Arial"/>
          <w:color w:val="auto"/>
          <w:lang w:val="en"/>
        </w:rPr>
        <w:t xml:space="preserve">.   Structure of an angel investment. How angels make money.  What you need to have to attract angel investment.  Angel criteria for investing. Timeframe for exit. </w:t>
      </w:r>
    </w:p>
    <w:p w:rsidR="007C19A9" w:rsidRPr="00436B0D" w:rsidRDefault="007C19A9" w:rsidP="007C19A9">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How private venture capital works.   Which type of investor is appropriate at what stage.</w:t>
      </w:r>
      <w:r w:rsidR="007C7A2D">
        <w:rPr>
          <w:rFonts w:asciiTheme="majorHAnsi" w:eastAsia="Arial" w:hAnsiTheme="majorHAnsi" w:cs="Arial"/>
          <w:color w:val="auto"/>
          <w:lang w:val="en"/>
        </w:rPr>
        <w:t xml:space="preserve">  </w:t>
      </w:r>
      <w:r w:rsidRPr="00436B0D">
        <w:rPr>
          <w:rFonts w:asciiTheme="majorHAnsi" w:eastAsia="Arial" w:hAnsiTheme="majorHAnsi" w:cs="Arial"/>
          <w:color w:val="auto"/>
          <w:lang w:val="en"/>
        </w:rPr>
        <w:tab/>
        <w:t xml:space="preserve">How venture portfolios are constructed and expectations for return.  How </w:t>
      </w:r>
      <w:r w:rsidR="00771054" w:rsidRPr="00436B0D">
        <w:rPr>
          <w:rFonts w:asciiTheme="majorHAnsi" w:eastAsia="Arial" w:hAnsiTheme="majorHAnsi" w:cs="Arial"/>
          <w:color w:val="auto"/>
          <w:lang w:val="en"/>
        </w:rPr>
        <w:t>VC’s</w:t>
      </w:r>
      <w:r w:rsidRPr="00436B0D">
        <w:rPr>
          <w:rFonts w:asciiTheme="majorHAnsi" w:eastAsia="Arial" w:hAnsiTheme="majorHAnsi" w:cs="Arial"/>
          <w:color w:val="auto"/>
          <w:lang w:val="en"/>
        </w:rPr>
        <w:t xml:space="preserve"> access money to make investments from limited partners.  Returns needed and timeframe for exit.  Valuation.   Process for raising a venture round.</w:t>
      </w:r>
    </w:p>
    <w:p w:rsidR="00164E2F" w:rsidRPr="00436B0D" w:rsidRDefault="00164E2F" w:rsidP="007C19A9">
      <w:pPr>
        <w:spacing w:after="0"/>
        <w:rPr>
          <w:rFonts w:asciiTheme="majorHAnsi" w:eastAsia="Arial" w:hAnsiTheme="majorHAnsi" w:cs="Arial"/>
          <w:color w:val="auto"/>
          <w:lang w:val="en"/>
        </w:rPr>
      </w:pPr>
    </w:p>
    <w:p w:rsidR="007C19A9" w:rsidRPr="00436B0D" w:rsidRDefault="007C19A9" w:rsidP="007C19A9">
      <w:pPr>
        <w:spacing w:after="0"/>
        <w:rPr>
          <w:rFonts w:asciiTheme="majorHAnsi" w:eastAsia="Arial" w:hAnsiTheme="majorHAnsi" w:cs="Arial"/>
          <w:color w:val="auto"/>
          <w:u w:val="single"/>
          <w:lang w:val="en"/>
        </w:rPr>
      </w:pPr>
      <w:r w:rsidRPr="00436B0D">
        <w:rPr>
          <w:rFonts w:asciiTheme="majorHAnsi" w:eastAsia="Arial" w:hAnsiTheme="majorHAnsi" w:cs="Arial"/>
          <w:color w:val="auto"/>
          <w:u w:val="single"/>
          <w:lang w:val="en"/>
        </w:rPr>
        <w:t>Readings:</w:t>
      </w:r>
    </w:p>
    <w:p w:rsidR="007C19A9" w:rsidRPr="00436B0D" w:rsidRDefault="007C19A9" w:rsidP="002A227E">
      <w:pPr>
        <w:pStyle w:val="ListParagraph"/>
        <w:numPr>
          <w:ilvl w:val="0"/>
          <w:numId w:val="14"/>
        </w:numPr>
        <w:spacing w:after="0"/>
        <w:rPr>
          <w:rFonts w:asciiTheme="majorHAnsi" w:eastAsia="Arial" w:hAnsiTheme="majorHAnsi" w:cs="Arial"/>
          <w:color w:val="auto"/>
          <w:lang w:val="en"/>
        </w:rPr>
      </w:pPr>
      <w:r w:rsidRPr="00436B0D">
        <w:rPr>
          <w:rFonts w:asciiTheme="majorHAnsi" w:eastAsia="Arial" w:hAnsiTheme="majorHAnsi" w:cs="Arial"/>
          <w:color w:val="auto"/>
          <w:lang w:val="en"/>
        </w:rPr>
        <w:t>Meyer/Crane Text: Chapter 8, Financial Sources for Startups and Corporate Ventures</w:t>
      </w:r>
    </w:p>
    <w:p w:rsidR="008B4804" w:rsidRPr="00436B0D" w:rsidRDefault="008B4804" w:rsidP="002A227E">
      <w:pPr>
        <w:pStyle w:val="ListParagraph"/>
        <w:numPr>
          <w:ilvl w:val="0"/>
          <w:numId w:val="14"/>
        </w:numPr>
        <w:spacing w:after="0"/>
        <w:rPr>
          <w:rFonts w:asciiTheme="majorHAnsi" w:eastAsia="Arial" w:hAnsiTheme="majorHAnsi" w:cs="Arial"/>
          <w:color w:val="1155CC"/>
          <w:u w:val="single"/>
          <w:lang w:val="en"/>
        </w:rPr>
      </w:pPr>
      <w:r w:rsidRPr="00436B0D">
        <w:rPr>
          <w:rFonts w:asciiTheme="majorHAnsi" w:eastAsia="Arial" w:hAnsiTheme="majorHAnsi" w:cs="Arial"/>
          <w:color w:val="auto"/>
          <w:lang w:val="en"/>
        </w:rPr>
        <w:t xml:space="preserve">Difference between angels and </w:t>
      </w:r>
      <w:r w:rsidR="00771054" w:rsidRPr="00436B0D">
        <w:rPr>
          <w:rFonts w:asciiTheme="majorHAnsi" w:eastAsia="Arial" w:hAnsiTheme="majorHAnsi" w:cs="Arial"/>
          <w:color w:val="auto"/>
          <w:lang w:val="en"/>
        </w:rPr>
        <w:t>VC’s</w:t>
      </w:r>
      <w:r w:rsidRPr="00436B0D">
        <w:rPr>
          <w:rFonts w:asciiTheme="majorHAnsi" w:eastAsia="Arial" w:hAnsiTheme="majorHAnsi" w:cs="Arial"/>
          <w:color w:val="auto"/>
          <w:lang w:val="en"/>
        </w:rPr>
        <w:t>,</w:t>
      </w:r>
      <w:hyperlink r:id="rId51">
        <w:r w:rsidRPr="00436B0D">
          <w:rPr>
            <w:rFonts w:asciiTheme="majorHAnsi" w:eastAsia="Arial" w:hAnsiTheme="majorHAnsi" w:cs="Arial"/>
            <w:color w:val="auto"/>
            <w:lang w:val="en"/>
          </w:rPr>
          <w:t xml:space="preserve"> </w:t>
        </w:r>
      </w:hyperlink>
      <w:r w:rsidRPr="00436B0D">
        <w:rPr>
          <w:rFonts w:asciiTheme="majorHAnsi" w:eastAsia="Arial" w:hAnsiTheme="majorHAnsi" w:cs="Arial"/>
          <w:color w:val="auto"/>
          <w:lang w:val="en"/>
        </w:rPr>
        <w:fldChar w:fldCharType="begin"/>
      </w:r>
      <w:r w:rsidRPr="00436B0D">
        <w:rPr>
          <w:rFonts w:asciiTheme="majorHAnsi" w:eastAsia="Arial" w:hAnsiTheme="majorHAnsi" w:cs="Arial"/>
          <w:color w:val="auto"/>
          <w:lang w:val="en"/>
        </w:rPr>
        <w:instrText xml:space="preserve"> HYPERLINK "https://www.differencebetween.com/difference-between-angel-investors-and-vs-venture-capitalists/" </w:instrText>
      </w:r>
      <w:r w:rsidRPr="00436B0D">
        <w:rPr>
          <w:rFonts w:asciiTheme="majorHAnsi" w:eastAsia="Arial" w:hAnsiTheme="majorHAnsi" w:cs="Arial"/>
          <w:color w:val="auto"/>
          <w:lang w:val="en"/>
        </w:rPr>
        <w:fldChar w:fldCharType="separate"/>
      </w:r>
      <w:r w:rsidRPr="00436B0D">
        <w:rPr>
          <w:rFonts w:asciiTheme="majorHAnsi" w:eastAsia="Arial" w:hAnsiTheme="majorHAnsi" w:cs="Arial"/>
          <w:color w:val="1155CC"/>
          <w:u w:val="single"/>
          <w:lang w:val="en"/>
        </w:rPr>
        <w:t>https://www.differencebetween.com/difference-between-angel-investors-and-vs-venture-capitalists/</w:t>
      </w:r>
    </w:p>
    <w:p w:rsidR="002A227E" w:rsidRPr="00436B0D" w:rsidRDefault="008B4804" w:rsidP="002A227E">
      <w:pPr>
        <w:pStyle w:val="ListParagraph"/>
        <w:numPr>
          <w:ilvl w:val="0"/>
          <w:numId w:val="14"/>
        </w:numPr>
        <w:rPr>
          <w:rFonts w:asciiTheme="majorHAnsi" w:eastAsia="Arial" w:hAnsiTheme="majorHAnsi" w:cs="Arial"/>
          <w:color w:val="auto"/>
          <w:lang w:val="en"/>
        </w:rPr>
      </w:pPr>
      <w:r w:rsidRPr="00436B0D">
        <w:rPr>
          <w:rFonts w:asciiTheme="majorHAnsi" w:eastAsia="Arial" w:hAnsiTheme="majorHAnsi" w:cs="Arial"/>
          <w:color w:val="auto"/>
          <w:lang w:val="en"/>
        </w:rPr>
        <w:fldChar w:fldCharType="end"/>
      </w:r>
      <w:r w:rsidRPr="00436B0D">
        <w:rPr>
          <w:rFonts w:asciiTheme="majorHAnsi" w:eastAsia="Arial" w:hAnsiTheme="majorHAnsi" w:cs="Arial"/>
          <w:color w:val="auto"/>
          <w:lang w:val="en"/>
        </w:rPr>
        <w:t>Sequoia Capital, How to Present to Investors,</w:t>
      </w:r>
      <w:hyperlink r:id="rId52">
        <w:r w:rsidRPr="00436B0D">
          <w:rPr>
            <w:rFonts w:asciiTheme="majorHAnsi" w:eastAsia="Arial" w:hAnsiTheme="majorHAnsi" w:cs="Arial"/>
            <w:color w:val="auto"/>
            <w:lang w:val="en"/>
          </w:rPr>
          <w:t xml:space="preserve"> </w:t>
        </w:r>
      </w:hyperlink>
      <w:hyperlink r:id="rId53" w:history="1">
        <w:r w:rsidR="002A227E" w:rsidRPr="00436B0D">
          <w:rPr>
            <w:rStyle w:val="Hyperlink"/>
            <w:rFonts w:asciiTheme="majorHAnsi" w:eastAsia="Arial" w:hAnsiTheme="majorHAnsi" w:cs="Arial"/>
            <w:lang w:val="en"/>
          </w:rPr>
          <w:t>https://www.sequoiacap.com/article/how-to-resent-to-investors/</w:t>
        </w:r>
      </w:hyperlink>
      <w:r w:rsidRPr="00436B0D">
        <w:rPr>
          <w:rFonts w:asciiTheme="majorHAnsi" w:eastAsia="Arial" w:hAnsiTheme="majorHAnsi" w:cs="Arial"/>
          <w:color w:val="auto"/>
          <w:lang w:val="en"/>
        </w:rPr>
        <w:t xml:space="preserve"> </w:t>
      </w:r>
    </w:p>
    <w:p w:rsidR="002A227E" w:rsidRPr="00436B0D" w:rsidRDefault="00033607" w:rsidP="002A227E">
      <w:pPr>
        <w:pStyle w:val="ListParagraph"/>
        <w:numPr>
          <w:ilvl w:val="0"/>
          <w:numId w:val="14"/>
        </w:numPr>
        <w:rPr>
          <w:rFonts w:asciiTheme="majorHAnsi" w:eastAsia="Arial" w:hAnsiTheme="majorHAnsi" w:cs="Arial"/>
          <w:color w:val="auto"/>
          <w:lang w:val="en"/>
        </w:rPr>
      </w:pPr>
      <w:r w:rsidRPr="00436B0D">
        <w:rPr>
          <w:rFonts w:asciiTheme="majorHAnsi" w:hAnsiTheme="majorHAnsi" w:cs="Arial"/>
        </w:rPr>
        <w:t xml:space="preserve">Richard </w:t>
      </w:r>
      <w:proofErr w:type="spellStart"/>
      <w:r w:rsidRPr="00436B0D">
        <w:rPr>
          <w:rFonts w:asciiTheme="majorHAnsi" w:hAnsiTheme="majorHAnsi" w:cs="Arial"/>
        </w:rPr>
        <w:t>Harroch</w:t>
      </w:r>
      <w:proofErr w:type="spellEnd"/>
      <w:r w:rsidRPr="00436B0D">
        <w:rPr>
          <w:rFonts w:asciiTheme="majorHAnsi" w:hAnsiTheme="majorHAnsi" w:cs="Arial"/>
        </w:rPr>
        <w:t xml:space="preserve">, </w:t>
      </w:r>
      <w:r w:rsidRPr="00436B0D">
        <w:rPr>
          <w:rFonts w:asciiTheme="majorHAnsi" w:eastAsia="Times New Roman" w:hAnsiTheme="majorHAnsi" w:cs="Arial"/>
          <w:bCs/>
          <w:color w:val="333333"/>
          <w:kern w:val="36"/>
        </w:rPr>
        <w:t>20 Things All Entrepreneurs Should Know About Angel Investors, Forbes, February 5, 2015</w:t>
      </w:r>
      <w:r w:rsidR="002A227E" w:rsidRPr="00436B0D">
        <w:rPr>
          <w:rFonts w:asciiTheme="majorHAnsi" w:eastAsia="Times New Roman" w:hAnsiTheme="majorHAnsi" w:cs="Arial"/>
          <w:bCs/>
          <w:color w:val="333333"/>
          <w:kern w:val="36"/>
        </w:rPr>
        <w:t xml:space="preserve"> </w:t>
      </w:r>
      <w:hyperlink r:id="rId54" w:anchor="bb709c5c1aa5" w:history="1">
        <w:r w:rsidR="002A227E" w:rsidRPr="00436B0D">
          <w:rPr>
            <w:rStyle w:val="Hyperlink"/>
            <w:rFonts w:asciiTheme="majorHAnsi" w:hAnsiTheme="majorHAnsi" w:cs="Arial"/>
          </w:rPr>
          <w:t>https://www.forbes.com/sites/allbusiness/2015/02/05/20-things-all-entrepreneurs-should-know-about-angel-investors/#bb709c5c1aa5</w:t>
        </w:r>
      </w:hyperlink>
    </w:p>
    <w:p w:rsidR="002A227E" w:rsidRPr="00436B0D" w:rsidRDefault="00D425A8" w:rsidP="002A227E">
      <w:pPr>
        <w:pStyle w:val="ListParagraph"/>
        <w:numPr>
          <w:ilvl w:val="0"/>
          <w:numId w:val="14"/>
        </w:numPr>
        <w:rPr>
          <w:rFonts w:asciiTheme="majorHAnsi" w:eastAsia="Arial" w:hAnsiTheme="majorHAnsi" w:cs="Arial"/>
          <w:color w:val="auto"/>
          <w:lang w:val="en"/>
        </w:rPr>
      </w:pPr>
      <w:r w:rsidRPr="00436B0D">
        <w:rPr>
          <w:rFonts w:asciiTheme="majorHAnsi" w:hAnsiTheme="majorHAnsi" w:cs="Arial"/>
        </w:rPr>
        <w:lastRenderedPageBreak/>
        <w:t xml:space="preserve">Kamal </w:t>
      </w:r>
      <w:proofErr w:type="spellStart"/>
      <w:r w:rsidRPr="00436B0D">
        <w:rPr>
          <w:rFonts w:asciiTheme="majorHAnsi" w:hAnsiTheme="majorHAnsi" w:cs="Arial"/>
        </w:rPr>
        <w:t>Hassin</w:t>
      </w:r>
      <w:proofErr w:type="spellEnd"/>
      <w:r w:rsidRPr="00436B0D">
        <w:rPr>
          <w:rFonts w:asciiTheme="majorHAnsi" w:hAnsiTheme="majorHAnsi" w:cs="Arial"/>
        </w:rPr>
        <w:t xml:space="preserve">, Silicon Valley Bank, 2019, How to Determine your Seed Stage Startup’s Valuation, </w:t>
      </w:r>
      <w:hyperlink r:id="rId55" w:history="1">
        <w:r w:rsidR="002A227E" w:rsidRPr="00436B0D">
          <w:rPr>
            <w:rStyle w:val="Hyperlink"/>
            <w:rFonts w:asciiTheme="majorHAnsi" w:hAnsiTheme="majorHAnsi"/>
          </w:rPr>
          <w:t>https://www.svb.com/blogs/kamal-hassin/determining-seed-startup-valuation</w:t>
        </w:r>
      </w:hyperlink>
    </w:p>
    <w:p w:rsidR="008B4804" w:rsidRPr="00436B0D" w:rsidRDefault="008B4804" w:rsidP="002A227E">
      <w:pPr>
        <w:pStyle w:val="ListParagraph"/>
        <w:numPr>
          <w:ilvl w:val="0"/>
          <w:numId w:val="14"/>
        </w:numPr>
        <w:rPr>
          <w:rFonts w:asciiTheme="majorHAnsi" w:eastAsia="Arial" w:hAnsiTheme="majorHAnsi" w:cs="Arial"/>
          <w:color w:val="auto"/>
          <w:lang w:val="en"/>
        </w:rPr>
      </w:pPr>
      <w:r w:rsidRPr="00436B0D">
        <w:rPr>
          <w:rFonts w:asciiTheme="majorHAnsi" w:eastAsia="Arial" w:hAnsiTheme="majorHAnsi" w:cs="Arial"/>
          <w:color w:val="auto"/>
          <w:lang w:val="en"/>
        </w:rPr>
        <w:t>Funders and Founders, How Startup Valuation Works – Measuring a Company’s Potential,</w:t>
      </w:r>
      <w:hyperlink r:id="rId56">
        <w:r w:rsidRPr="00436B0D">
          <w:rPr>
            <w:rFonts w:asciiTheme="majorHAnsi" w:eastAsia="Arial" w:hAnsiTheme="majorHAnsi" w:cs="Arial"/>
            <w:color w:val="auto"/>
            <w:lang w:val="en"/>
          </w:rPr>
          <w:t xml:space="preserve"> </w:t>
        </w:r>
      </w:hyperlink>
      <w:r w:rsidRPr="00436B0D">
        <w:rPr>
          <w:rFonts w:asciiTheme="majorHAnsi" w:eastAsia="Arial" w:hAnsiTheme="majorHAnsi" w:cs="Arial"/>
          <w:color w:val="auto"/>
          <w:lang w:val="en"/>
        </w:rPr>
        <w:fldChar w:fldCharType="begin"/>
      </w:r>
      <w:r w:rsidRPr="00436B0D">
        <w:rPr>
          <w:rFonts w:asciiTheme="majorHAnsi" w:eastAsia="Arial" w:hAnsiTheme="majorHAnsi" w:cs="Arial"/>
          <w:color w:val="auto"/>
          <w:lang w:val="en"/>
        </w:rPr>
        <w:instrText xml:space="preserve"> HYPERLINK "https://blog.adioma.com/how-startup-valuation-works-infographic/" </w:instrText>
      </w:r>
      <w:r w:rsidRPr="00436B0D">
        <w:rPr>
          <w:rFonts w:asciiTheme="majorHAnsi" w:eastAsia="Arial" w:hAnsiTheme="majorHAnsi" w:cs="Arial"/>
          <w:color w:val="auto"/>
          <w:lang w:val="en"/>
        </w:rPr>
        <w:fldChar w:fldCharType="separate"/>
      </w:r>
      <w:r w:rsidRPr="00436B0D">
        <w:rPr>
          <w:rFonts w:asciiTheme="majorHAnsi" w:eastAsia="Arial" w:hAnsiTheme="majorHAnsi" w:cs="Arial"/>
          <w:color w:val="1155CC"/>
          <w:u w:val="single"/>
          <w:lang w:val="en"/>
        </w:rPr>
        <w:t>https://blog.adioma.com/how-startup-valuation-works-infographic/</w:t>
      </w:r>
    </w:p>
    <w:p w:rsidR="008B4804" w:rsidRPr="00436B0D" w:rsidRDefault="008B4804" w:rsidP="002A227E">
      <w:pPr>
        <w:pStyle w:val="ListParagraph"/>
        <w:numPr>
          <w:ilvl w:val="0"/>
          <w:numId w:val="14"/>
        </w:numPr>
        <w:rPr>
          <w:rFonts w:asciiTheme="majorHAnsi" w:hAnsiTheme="majorHAnsi"/>
          <w:color w:val="1155CC"/>
          <w:u w:val="single"/>
          <w:lang w:val="en"/>
        </w:rPr>
      </w:pPr>
      <w:r w:rsidRPr="00436B0D">
        <w:rPr>
          <w:rFonts w:asciiTheme="majorHAnsi" w:hAnsiTheme="majorHAnsi"/>
          <w:lang w:val="en"/>
        </w:rPr>
        <w:fldChar w:fldCharType="end"/>
      </w:r>
      <w:r w:rsidRPr="00436B0D">
        <w:rPr>
          <w:rFonts w:asciiTheme="majorHAnsi" w:hAnsiTheme="majorHAnsi"/>
          <w:lang w:val="en"/>
        </w:rPr>
        <w:t>Atrium, How to Raise a Seed Round,</w:t>
      </w:r>
      <w:hyperlink r:id="rId57">
        <w:r w:rsidRPr="00436B0D">
          <w:rPr>
            <w:rFonts w:asciiTheme="majorHAnsi" w:hAnsiTheme="majorHAnsi"/>
            <w:lang w:val="en"/>
          </w:rPr>
          <w:t xml:space="preserve"> </w:t>
        </w:r>
      </w:hyperlink>
      <w:r w:rsidRPr="00436B0D">
        <w:rPr>
          <w:rFonts w:asciiTheme="majorHAnsi" w:hAnsiTheme="majorHAnsi"/>
          <w:lang w:val="en"/>
        </w:rPr>
        <w:fldChar w:fldCharType="begin"/>
      </w:r>
      <w:r w:rsidRPr="00436B0D">
        <w:rPr>
          <w:rFonts w:asciiTheme="majorHAnsi" w:hAnsiTheme="majorHAnsi"/>
          <w:lang w:val="en"/>
        </w:rPr>
        <w:instrText xml:space="preserve"> HYPERLINK "https://www.atrium.co/blog/seed-stage-funding-startups/" </w:instrText>
      </w:r>
      <w:r w:rsidRPr="00436B0D">
        <w:rPr>
          <w:rFonts w:asciiTheme="majorHAnsi" w:hAnsiTheme="majorHAnsi"/>
          <w:lang w:val="en"/>
        </w:rPr>
        <w:fldChar w:fldCharType="separate"/>
      </w:r>
      <w:r w:rsidRPr="00436B0D">
        <w:rPr>
          <w:rFonts w:asciiTheme="majorHAnsi" w:hAnsiTheme="majorHAnsi"/>
          <w:color w:val="1155CC"/>
          <w:u w:val="single"/>
          <w:lang w:val="en"/>
        </w:rPr>
        <w:t>https://www.atrium.co/blog/seed-stage-funding-startups/</w:t>
      </w:r>
    </w:p>
    <w:p w:rsidR="008B4804" w:rsidRPr="00436B0D" w:rsidRDefault="008B4804" w:rsidP="002A227E">
      <w:pPr>
        <w:pStyle w:val="ListParagraph"/>
        <w:numPr>
          <w:ilvl w:val="0"/>
          <w:numId w:val="14"/>
        </w:numPr>
        <w:rPr>
          <w:rFonts w:asciiTheme="majorHAnsi" w:hAnsiTheme="majorHAnsi"/>
          <w:color w:val="auto"/>
          <w:lang w:val="en"/>
        </w:rPr>
      </w:pPr>
      <w:r w:rsidRPr="00436B0D">
        <w:rPr>
          <w:rFonts w:asciiTheme="majorHAnsi" w:hAnsiTheme="majorHAnsi"/>
          <w:color w:val="auto"/>
          <w:lang w:val="en"/>
        </w:rPr>
        <w:fldChar w:fldCharType="end"/>
      </w:r>
      <w:r w:rsidRPr="00436B0D">
        <w:rPr>
          <w:rFonts w:asciiTheme="majorHAnsi" w:hAnsiTheme="majorHAnsi"/>
          <w:color w:val="auto"/>
          <w:lang w:val="en"/>
        </w:rPr>
        <w:t>The Funded,</w:t>
      </w:r>
      <w:hyperlink r:id="rId58">
        <w:r w:rsidRPr="00436B0D">
          <w:rPr>
            <w:rFonts w:asciiTheme="majorHAnsi" w:hAnsiTheme="majorHAnsi"/>
            <w:color w:val="auto"/>
            <w:lang w:val="en"/>
          </w:rPr>
          <w:t xml:space="preserve"> </w:t>
        </w:r>
      </w:hyperlink>
      <w:hyperlink r:id="rId59">
        <w:r w:rsidRPr="00436B0D">
          <w:rPr>
            <w:rFonts w:asciiTheme="majorHAnsi" w:hAnsiTheme="majorHAnsi"/>
            <w:color w:val="0000FF"/>
            <w:u w:val="single"/>
            <w:lang w:val="en"/>
          </w:rPr>
          <w:t>www.thefunded.com</w:t>
        </w:r>
      </w:hyperlink>
      <w:r w:rsidRPr="00436B0D">
        <w:rPr>
          <w:rFonts w:asciiTheme="majorHAnsi" w:hAnsiTheme="majorHAnsi"/>
          <w:color w:val="auto"/>
          <w:lang w:val="en"/>
        </w:rPr>
        <w:t xml:space="preserve">.  A website with inside information about </w:t>
      </w:r>
      <w:r w:rsidR="00771054" w:rsidRPr="00436B0D">
        <w:rPr>
          <w:rFonts w:asciiTheme="majorHAnsi" w:hAnsiTheme="majorHAnsi"/>
          <w:color w:val="auto"/>
          <w:lang w:val="en"/>
        </w:rPr>
        <w:t>VC’s</w:t>
      </w:r>
      <w:r w:rsidRPr="00436B0D">
        <w:rPr>
          <w:rFonts w:asciiTheme="majorHAnsi" w:hAnsiTheme="majorHAnsi"/>
          <w:color w:val="auto"/>
          <w:lang w:val="en"/>
        </w:rPr>
        <w:t>, fundraising</w:t>
      </w:r>
    </w:p>
    <w:p w:rsidR="008B4804" w:rsidRPr="00436B0D" w:rsidRDefault="008B4804" w:rsidP="002A227E">
      <w:pPr>
        <w:pStyle w:val="ListParagraph"/>
        <w:numPr>
          <w:ilvl w:val="0"/>
          <w:numId w:val="14"/>
        </w:numPr>
        <w:spacing w:after="0"/>
        <w:rPr>
          <w:rFonts w:asciiTheme="majorHAnsi" w:eastAsia="Arial" w:hAnsiTheme="majorHAnsi" w:cs="Arial"/>
          <w:color w:val="1155CC"/>
          <w:u w:val="single"/>
          <w:lang w:val="en"/>
        </w:rPr>
      </w:pPr>
      <w:r w:rsidRPr="00436B0D">
        <w:rPr>
          <w:rFonts w:asciiTheme="majorHAnsi" w:eastAsia="Arial" w:hAnsiTheme="majorHAnsi" w:cs="Arial"/>
          <w:color w:val="auto"/>
          <w:lang w:val="en"/>
        </w:rPr>
        <w:t>Y Combinator, A Guide to Seed Fundraising,</w:t>
      </w:r>
      <w:hyperlink r:id="rId60">
        <w:r w:rsidRPr="00436B0D">
          <w:rPr>
            <w:rFonts w:asciiTheme="majorHAnsi" w:eastAsia="Arial" w:hAnsiTheme="majorHAnsi" w:cs="Arial"/>
            <w:color w:val="auto"/>
            <w:lang w:val="en"/>
          </w:rPr>
          <w:t xml:space="preserve"> </w:t>
        </w:r>
      </w:hyperlink>
      <w:r w:rsidRPr="00436B0D">
        <w:rPr>
          <w:rFonts w:asciiTheme="majorHAnsi" w:eastAsia="Arial" w:hAnsiTheme="majorHAnsi" w:cs="Arial"/>
          <w:color w:val="auto"/>
          <w:lang w:val="en"/>
        </w:rPr>
        <w:fldChar w:fldCharType="begin"/>
      </w:r>
      <w:r w:rsidRPr="00436B0D">
        <w:rPr>
          <w:rFonts w:asciiTheme="majorHAnsi" w:eastAsia="Arial" w:hAnsiTheme="majorHAnsi" w:cs="Arial"/>
          <w:color w:val="auto"/>
          <w:lang w:val="en"/>
        </w:rPr>
        <w:instrText xml:space="preserve"> HYPERLINK "http://blog.ycombinator.com/how-to-raise-a-seed-round/" </w:instrText>
      </w:r>
      <w:r w:rsidRPr="00436B0D">
        <w:rPr>
          <w:rFonts w:asciiTheme="majorHAnsi" w:eastAsia="Arial" w:hAnsiTheme="majorHAnsi" w:cs="Arial"/>
          <w:color w:val="auto"/>
          <w:lang w:val="en"/>
        </w:rPr>
        <w:fldChar w:fldCharType="separate"/>
      </w:r>
      <w:r w:rsidRPr="00436B0D">
        <w:rPr>
          <w:rFonts w:asciiTheme="majorHAnsi" w:eastAsia="Arial" w:hAnsiTheme="majorHAnsi" w:cs="Arial"/>
          <w:color w:val="1155CC"/>
          <w:u w:val="single"/>
          <w:lang w:val="en"/>
        </w:rPr>
        <w:t>http://blog.ycombinator.com/how-to-raise-a-seed-round/</w:t>
      </w:r>
    </w:p>
    <w:p w:rsidR="008B4804" w:rsidRPr="00436B0D" w:rsidRDefault="008B4804" w:rsidP="008B4804">
      <w:pPr>
        <w:spacing w:after="0"/>
        <w:rPr>
          <w:rFonts w:asciiTheme="majorHAnsi" w:eastAsia="Arial" w:hAnsiTheme="majorHAnsi" w:cs="Arial"/>
          <w:b/>
          <w:color w:val="auto"/>
          <w:lang w:val="en"/>
        </w:rPr>
      </w:pPr>
      <w:r w:rsidRPr="00436B0D">
        <w:rPr>
          <w:rFonts w:asciiTheme="majorHAnsi" w:eastAsia="Arial" w:hAnsiTheme="majorHAnsi" w:cs="Arial"/>
          <w:color w:val="auto"/>
          <w:lang w:val="en"/>
        </w:rPr>
        <w:fldChar w:fldCharType="end"/>
      </w:r>
      <w:r w:rsidRPr="00436B0D">
        <w:rPr>
          <w:rFonts w:asciiTheme="majorHAnsi" w:eastAsia="Arial" w:hAnsiTheme="majorHAnsi" w:cs="Arial"/>
          <w:b/>
          <w:color w:val="auto"/>
          <w:lang w:val="en"/>
        </w:rPr>
        <w:t xml:space="preserve"> </w:t>
      </w:r>
    </w:p>
    <w:p w:rsidR="008B4804" w:rsidRPr="00436B0D" w:rsidRDefault="008B4804" w:rsidP="008B4804">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 xml:space="preserve">March </w:t>
      </w:r>
      <w:r w:rsidR="00E933BE" w:rsidRPr="00436B0D">
        <w:rPr>
          <w:rFonts w:asciiTheme="majorHAnsi" w:eastAsia="Arial" w:hAnsiTheme="majorHAnsi" w:cs="Arial"/>
          <w:b/>
          <w:color w:val="auto"/>
          <w:u w:val="single"/>
          <w:lang w:val="en"/>
        </w:rPr>
        <w:t>5</w:t>
      </w:r>
      <w:r w:rsidRPr="00436B0D">
        <w:rPr>
          <w:rFonts w:asciiTheme="majorHAnsi" w:eastAsia="Arial" w:hAnsiTheme="majorHAnsi" w:cs="Arial"/>
          <w:b/>
          <w:color w:val="auto"/>
          <w:u w:val="single"/>
          <w:lang w:val="en"/>
        </w:rPr>
        <w:t>th.</w:t>
      </w:r>
    </w:p>
    <w:p w:rsidR="008B4804" w:rsidRPr="00436B0D" w:rsidRDefault="008B4804" w:rsidP="008B4804">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Team Building</w:t>
      </w:r>
    </w:p>
    <w:p w:rsidR="008B4804" w:rsidRPr="00436B0D" w:rsidRDefault="008B4804" w:rsidP="008B4804">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 xml:space="preserve">Teresa Toller, </w:t>
      </w:r>
      <w:r w:rsidR="0021666F" w:rsidRPr="00436B0D">
        <w:rPr>
          <w:rFonts w:asciiTheme="majorHAnsi" w:eastAsia="Arial" w:hAnsiTheme="majorHAnsi" w:cs="Arial"/>
          <w:b/>
          <w:color w:val="auto"/>
          <w:lang w:val="en"/>
        </w:rPr>
        <w:t xml:space="preserve">Head of </w:t>
      </w:r>
      <w:r w:rsidRPr="00436B0D">
        <w:rPr>
          <w:rFonts w:asciiTheme="majorHAnsi" w:eastAsia="Arial" w:hAnsiTheme="majorHAnsi" w:cs="Arial"/>
          <w:b/>
          <w:color w:val="auto"/>
          <w:lang w:val="en"/>
        </w:rPr>
        <w:t xml:space="preserve">Talent, </w:t>
      </w:r>
      <w:r w:rsidR="00652244" w:rsidRPr="00436B0D">
        <w:rPr>
          <w:rFonts w:asciiTheme="majorHAnsi" w:eastAsia="Arial" w:hAnsiTheme="majorHAnsi" w:cs="Arial"/>
          <w:b/>
          <w:color w:val="auto"/>
          <w:lang w:val="en"/>
        </w:rPr>
        <w:t>Arsenal Bio</w:t>
      </w:r>
    </w:p>
    <w:p w:rsidR="008B4804" w:rsidRPr="00436B0D" w:rsidRDefault="008B4804" w:rsidP="008B4804">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 xml:space="preserve">How do you find the right team to work with?  Who should be founders?  How do you divide equity among the founding team?  Who should be on the initial team and when do you add </w:t>
      </w:r>
      <w:r w:rsidR="00771054" w:rsidRPr="00436B0D">
        <w:rPr>
          <w:rFonts w:asciiTheme="majorHAnsi" w:eastAsia="Arial" w:hAnsiTheme="majorHAnsi" w:cs="Arial"/>
          <w:color w:val="auto"/>
          <w:lang w:val="en"/>
        </w:rPr>
        <w:t>people?</w:t>
      </w:r>
      <w:r w:rsidRPr="00436B0D">
        <w:rPr>
          <w:rFonts w:asciiTheme="majorHAnsi" w:eastAsia="Arial" w:hAnsiTheme="majorHAnsi" w:cs="Arial"/>
          <w:color w:val="auto"/>
          <w:lang w:val="en"/>
        </w:rPr>
        <w:t xml:space="preserve">  Why you should strive for balance.   How to create a shared vision.  Hiring and recruiting.  What if someone doesn’t work out?  When should you assemble a Board of Directors and an Advisory Board?  Who should be on them?  Compensation.  Leveraging advisors and consultants.  When to hire and when to get contract help. </w:t>
      </w:r>
    </w:p>
    <w:p w:rsidR="002A227E" w:rsidRPr="00436B0D" w:rsidRDefault="002A227E" w:rsidP="008B4804">
      <w:pPr>
        <w:spacing w:after="0"/>
        <w:rPr>
          <w:rFonts w:asciiTheme="majorHAnsi" w:eastAsia="Arial" w:hAnsiTheme="majorHAnsi" w:cs="Arial"/>
          <w:color w:val="auto"/>
          <w:u w:val="single"/>
          <w:lang w:val="en"/>
        </w:rPr>
      </w:pPr>
    </w:p>
    <w:p w:rsidR="008B4804" w:rsidRPr="00436B0D" w:rsidRDefault="008B4804" w:rsidP="008B4804">
      <w:pPr>
        <w:spacing w:after="0"/>
        <w:rPr>
          <w:rFonts w:asciiTheme="majorHAnsi" w:eastAsia="Arial" w:hAnsiTheme="majorHAnsi" w:cs="Arial"/>
          <w:color w:val="auto"/>
          <w:u w:val="single"/>
          <w:lang w:val="en"/>
        </w:rPr>
      </w:pPr>
      <w:r w:rsidRPr="00436B0D">
        <w:rPr>
          <w:rFonts w:asciiTheme="majorHAnsi" w:eastAsia="Arial" w:hAnsiTheme="majorHAnsi" w:cs="Arial"/>
          <w:color w:val="auto"/>
          <w:u w:val="single"/>
          <w:lang w:val="en"/>
        </w:rPr>
        <w:t>Readings:</w:t>
      </w:r>
    </w:p>
    <w:p w:rsidR="008B4804" w:rsidRPr="00436B0D" w:rsidRDefault="008B4804" w:rsidP="002A227E">
      <w:pPr>
        <w:pStyle w:val="ListParagraph"/>
        <w:numPr>
          <w:ilvl w:val="0"/>
          <w:numId w:val="15"/>
        </w:numPr>
        <w:spacing w:after="0"/>
        <w:rPr>
          <w:rFonts w:asciiTheme="majorHAnsi" w:eastAsia="Arial" w:hAnsiTheme="majorHAnsi" w:cs="Arial"/>
          <w:color w:val="auto"/>
          <w:lang w:val="en"/>
        </w:rPr>
      </w:pPr>
      <w:r w:rsidRPr="00436B0D">
        <w:rPr>
          <w:rFonts w:asciiTheme="majorHAnsi" w:eastAsia="Arial" w:hAnsiTheme="majorHAnsi" w:cs="Arial"/>
          <w:color w:val="auto"/>
          <w:lang w:val="en"/>
        </w:rPr>
        <w:t>Meyer/Crane Text: Chapter 10, Organizing the Venture Team</w:t>
      </w:r>
    </w:p>
    <w:p w:rsidR="008B4804" w:rsidRPr="00436B0D" w:rsidRDefault="008B4804" w:rsidP="002A227E">
      <w:pPr>
        <w:pStyle w:val="ListParagraph"/>
        <w:numPr>
          <w:ilvl w:val="0"/>
          <w:numId w:val="15"/>
        </w:numPr>
        <w:spacing w:after="0"/>
        <w:rPr>
          <w:rFonts w:asciiTheme="majorHAnsi" w:eastAsia="Arial" w:hAnsiTheme="majorHAnsi" w:cs="Arial"/>
          <w:color w:val="1155CC"/>
          <w:u w:val="single"/>
          <w:lang w:val="en"/>
        </w:rPr>
      </w:pPr>
      <w:r w:rsidRPr="00436B0D">
        <w:rPr>
          <w:rFonts w:asciiTheme="majorHAnsi" w:eastAsia="Arial" w:hAnsiTheme="majorHAnsi" w:cs="Arial"/>
          <w:color w:val="auto"/>
          <w:lang w:val="en"/>
        </w:rPr>
        <w:t>Founders Workbench,</w:t>
      </w:r>
      <w:hyperlink r:id="rId61">
        <w:r w:rsidRPr="00436B0D">
          <w:rPr>
            <w:rFonts w:asciiTheme="majorHAnsi" w:eastAsia="Arial" w:hAnsiTheme="majorHAnsi" w:cs="Arial"/>
            <w:color w:val="auto"/>
            <w:lang w:val="en"/>
          </w:rPr>
          <w:t xml:space="preserve"> </w:t>
        </w:r>
      </w:hyperlink>
      <w:hyperlink r:id="rId62">
        <w:r w:rsidRPr="00436B0D">
          <w:rPr>
            <w:rFonts w:asciiTheme="majorHAnsi" w:eastAsia="Arial" w:hAnsiTheme="majorHAnsi" w:cs="Arial"/>
            <w:color w:val="1155CC"/>
            <w:u w:val="single"/>
            <w:lang w:val="en"/>
          </w:rPr>
          <w:t>http://www.foundersworkbench.com</w:t>
        </w:r>
      </w:hyperlink>
      <w:r w:rsidRPr="00436B0D">
        <w:rPr>
          <w:rFonts w:asciiTheme="majorHAnsi" w:eastAsia="Arial" w:hAnsiTheme="majorHAnsi" w:cs="Arial"/>
          <w:color w:val="auto"/>
          <w:lang w:val="en"/>
        </w:rPr>
        <w:t>/.  Look around the site for good nuts &amp; bolts information.  Specific to team building:</w:t>
      </w:r>
      <w:hyperlink r:id="rId63" w:anchor="region=global&amp;category=building-a-team">
        <w:r w:rsidRPr="00436B0D">
          <w:rPr>
            <w:rFonts w:asciiTheme="majorHAnsi" w:eastAsia="Arial" w:hAnsiTheme="majorHAnsi" w:cs="Arial"/>
            <w:color w:val="auto"/>
            <w:lang w:val="en"/>
          </w:rPr>
          <w:t xml:space="preserve"> </w:t>
        </w:r>
      </w:hyperlink>
      <w:r w:rsidRPr="00436B0D">
        <w:rPr>
          <w:rFonts w:asciiTheme="majorHAnsi" w:eastAsia="Arial" w:hAnsiTheme="majorHAnsi" w:cs="Arial"/>
          <w:color w:val="auto"/>
          <w:lang w:val="en"/>
        </w:rPr>
        <w:fldChar w:fldCharType="begin"/>
      </w:r>
      <w:r w:rsidRPr="00436B0D">
        <w:rPr>
          <w:rFonts w:asciiTheme="majorHAnsi" w:eastAsia="Arial" w:hAnsiTheme="majorHAnsi" w:cs="Arial"/>
          <w:color w:val="auto"/>
          <w:lang w:val="en"/>
        </w:rPr>
        <w:instrText xml:space="preserve"> HYPERLINK "https://www.foundersworkbench.com/founders-finder/#region=global&amp;category=building-a-team" </w:instrText>
      </w:r>
      <w:r w:rsidRPr="00436B0D">
        <w:rPr>
          <w:rFonts w:asciiTheme="majorHAnsi" w:eastAsia="Arial" w:hAnsiTheme="majorHAnsi" w:cs="Arial"/>
          <w:color w:val="auto"/>
          <w:lang w:val="en"/>
        </w:rPr>
        <w:fldChar w:fldCharType="separate"/>
      </w:r>
      <w:r w:rsidRPr="00436B0D">
        <w:rPr>
          <w:rFonts w:asciiTheme="majorHAnsi" w:eastAsia="Arial" w:hAnsiTheme="majorHAnsi" w:cs="Arial"/>
          <w:color w:val="1155CC"/>
          <w:u w:val="single"/>
          <w:lang w:val="en"/>
        </w:rPr>
        <w:t>https://www.foundersworkbench.com/founders-finder/#region=global&amp;category=building-a-team</w:t>
      </w:r>
    </w:p>
    <w:p w:rsidR="008B4804" w:rsidRPr="00436B0D" w:rsidRDefault="008B4804" w:rsidP="002A227E">
      <w:pPr>
        <w:pStyle w:val="ListParagraph"/>
        <w:numPr>
          <w:ilvl w:val="0"/>
          <w:numId w:val="15"/>
        </w:numPr>
        <w:rPr>
          <w:rFonts w:asciiTheme="majorHAnsi" w:hAnsiTheme="majorHAnsi"/>
          <w:color w:val="1155CC"/>
          <w:u w:val="single"/>
          <w:lang w:val="en"/>
        </w:rPr>
      </w:pPr>
      <w:r w:rsidRPr="00436B0D">
        <w:rPr>
          <w:rFonts w:asciiTheme="majorHAnsi" w:hAnsiTheme="majorHAnsi"/>
          <w:lang w:val="en"/>
        </w:rPr>
        <w:fldChar w:fldCharType="end"/>
      </w:r>
      <w:r w:rsidRPr="00436B0D">
        <w:rPr>
          <w:rFonts w:asciiTheme="majorHAnsi" w:hAnsiTheme="majorHAnsi"/>
          <w:lang w:val="en"/>
        </w:rPr>
        <w:t xml:space="preserve">Naval, How to Pick a Cofounder, </w:t>
      </w:r>
      <w:proofErr w:type="spellStart"/>
      <w:r w:rsidRPr="00436B0D">
        <w:rPr>
          <w:rFonts w:asciiTheme="majorHAnsi" w:hAnsiTheme="majorHAnsi"/>
          <w:lang w:val="en"/>
        </w:rPr>
        <w:t>VentureHacks</w:t>
      </w:r>
      <w:proofErr w:type="spellEnd"/>
      <w:r w:rsidRPr="00436B0D">
        <w:rPr>
          <w:rFonts w:asciiTheme="majorHAnsi" w:hAnsiTheme="majorHAnsi"/>
          <w:lang w:val="en"/>
        </w:rPr>
        <w:t>,</w:t>
      </w:r>
      <w:hyperlink r:id="rId64">
        <w:r w:rsidRPr="00436B0D">
          <w:rPr>
            <w:rFonts w:asciiTheme="majorHAnsi" w:hAnsiTheme="majorHAnsi"/>
            <w:lang w:val="en"/>
          </w:rPr>
          <w:t xml:space="preserve"> </w:t>
        </w:r>
      </w:hyperlink>
      <w:r w:rsidRPr="00436B0D">
        <w:rPr>
          <w:rFonts w:asciiTheme="majorHAnsi" w:hAnsiTheme="majorHAnsi"/>
          <w:lang w:val="en"/>
        </w:rPr>
        <w:fldChar w:fldCharType="begin"/>
      </w:r>
      <w:r w:rsidRPr="00436B0D">
        <w:rPr>
          <w:rFonts w:asciiTheme="majorHAnsi" w:hAnsiTheme="majorHAnsi"/>
          <w:lang w:val="en"/>
        </w:rPr>
        <w:instrText xml:space="preserve"> HYPERLINK "http://venturehacks.com/articles/pick-cofounder" </w:instrText>
      </w:r>
      <w:r w:rsidRPr="00436B0D">
        <w:rPr>
          <w:rFonts w:asciiTheme="majorHAnsi" w:hAnsiTheme="majorHAnsi"/>
          <w:lang w:val="en"/>
        </w:rPr>
        <w:fldChar w:fldCharType="separate"/>
      </w:r>
      <w:r w:rsidRPr="00436B0D">
        <w:rPr>
          <w:rFonts w:asciiTheme="majorHAnsi" w:hAnsiTheme="majorHAnsi"/>
          <w:color w:val="1155CC"/>
          <w:u w:val="single"/>
          <w:lang w:val="en"/>
        </w:rPr>
        <w:t>http://venturehacks.com/articles/pick-cofounder</w:t>
      </w:r>
    </w:p>
    <w:p w:rsidR="008B4804" w:rsidRPr="00436B0D" w:rsidRDefault="008B4804" w:rsidP="002A227E">
      <w:pPr>
        <w:pStyle w:val="ListParagraph"/>
        <w:numPr>
          <w:ilvl w:val="0"/>
          <w:numId w:val="15"/>
        </w:numPr>
        <w:rPr>
          <w:rFonts w:asciiTheme="majorHAnsi" w:hAnsiTheme="majorHAnsi"/>
          <w:color w:val="1155CC"/>
          <w:u w:val="single"/>
          <w:lang w:val="en"/>
        </w:rPr>
      </w:pPr>
      <w:r w:rsidRPr="00436B0D">
        <w:rPr>
          <w:rFonts w:asciiTheme="majorHAnsi" w:hAnsiTheme="majorHAnsi"/>
          <w:lang w:val="en"/>
        </w:rPr>
        <w:fldChar w:fldCharType="end"/>
      </w:r>
      <w:r w:rsidRPr="00436B0D">
        <w:rPr>
          <w:rFonts w:asciiTheme="majorHAnsi" w:hAnsiTheme="majorHAnsi"/>
          <w:lang w:val="en"/>
        </w:rPr>
        <w:t>Khosla Ventures, Art, Science Labor of Recruiting</w:t>
      </w:r>
      <w:hyperlink r:id="rId65">
        <w:r w:rsidRPr="00436B0D">
          <w:rPr>
            <w:rFonts w:asciiTheme="majorHAnsi" w:hAnsiTheme="majorHAnsi"/>
            <w:lang w:val="en"/>
          </w:rPr>
          <w:t xml:space="preserve"> </w:t>
        </w:r>
      </w:hyperlink>
      <w:r w:rsidRPr="00436B0D">
        <w:rPr>
          <w:rFonts w:asciiTheme="majorHAnsi" w:hAnsiTheme="majorHAnsi"/>
          <w:lang w:val="en"/>
        </w:rPr>
        <w:fldChar w:fldCharType="begin"/>
      </w:r>
      <w:r w:rsidRPr="00436B0D">
        <w:rPr>
          <w:rFonts w:asciiTheme="majorHAnsi" w:hAnsiTheme="majorHAnsi"/>
          <w:lang w:val="en"/>
        </w:rPr>
        <w:instrText xml:space="preserve"> HYPERLINK "http://www.khoslaventures.com/wp-content/uploads/art-science-labor-of-recruiting.pdf" </w:instrText>
      </w:r>
      <w:r w:rsidRPr="00436B0D">
        <w:rPr>
          <w:rFonts w:asciiTheme="majorHAnsi" w:hAnsiTheme="majorHAnsi"/>
          <w:lang w:val="en"/>
        </w:rPr>
        <w:fldChar w:fldCharType="separate"/>
      </w:r>
      <w:r w:rsidRPr="00436B0D">
        <w:rPr>
          <w:rFonts w:asciiTheme="majorHAnsi" w:hAnsiTheme="majorHAnsi"/>
          <w:color w:val="1155CC"/>
          <w:u w:val="single"/>
          <w:lang w:val="en"/>
        </w:rPr>
        <w:t>http://www.khoslaventures.com/wp-content/uploads/art-science-labor-of-recruiting.pdf</w:t>
      </w:r>
    </w:p>
    <w:p w:rsidR="008B4804" w:rsidRPr="00436B0D" w:rsidRDefault="008B4804" w:rsidP="002A227E">
      <w:pPr>
        <w:pStyle w:val="ListParagraph"/>
        <w:numPr>
          <w:ilvl w:val="0"/>
          <w:numId w:val="15"/>
        </w:numPr>
        <w:rPr>
          <w:rFonts w:asciiTheme="majorHAnsi" w:hAnsiTheme="majorHAnsi"/>
          <w:color w:val="1155CC"/>
          <w:u w:val="single"/>
          <w:lang w:val="en"/>
        </w:rPr>
      </w:pPr>
      <w:r w:rsidRPr="00436B0D">
        <w:rPr>
          <w:rFonts w:asciiTheme="majorHAnsi" w:hAnsiTheme="majorHAnsi"/>
          <w:lang w:val="en"/>
        </w:rPr>
        <w:fldChar w:fldCharType="end"/>
      </w:r>
      <w:r w:rsidRPr="00436B0D">
        <w:rPr>
          <w:rFonts w:asciiTheme="majorHAnsi" w:hAnsiTheme="majorHAnsi"/>
          <w:lang w:val="en"/>
        </w:rPr>
        <w:t>Entrepreneur, The Science Behind Why Small Teams Work More Productively,</w:t>
      </w:r>
      <w:hyperlink r:id="rId66">
        <w:r w:rsidRPr="00436B0D">
          <w:rPr>
            <w:rFonts w:asciiTheme="majorHAnsi" w:hAnsiTheme="majorHAnsi"/>
            <w:u w:val="single"/>
            <w:lang w:val="en"/>
          </w:rPr>
          <w:t xml:space="preserve"> </w:t>
        </w:r>
      </w:hyperlink>
      <w:r w:rsidRPr="00436B0D">
        <w:rPr>
          <w:rFonts w:asciiTheme="majorHAnsi" w:hAnsiTheme="majorHAnsi"/>
          <w:lang w:val="en"/>
        </w:rPr>
        <w:fldChar w:fldCharType="begin"/>
      </w:r>
      <w:r w:rsidRPr="00436B0D">
        <w:rPr>
          <w:rFonts w:asciiTheme="majorHAnsi" w:hAnsiTheme="majorHAnsi"/>
          <w:lang w:val="en"/>
        </w:rPr>
        <w:instrText xml:space="preserve"> HYPERLINK "https://www.entrepreneur.com/article/234881" </w:instrText>
      </w:r>
      <w:r w:rsidRPr="00436B0D">
        <w:rPr>
          <w:rFonts w:asciiTheme="majorHAnsi" w:hAnsiTheme="majorHAnsi"/>
          <w:lang w:val="en"/>
        </w:rPr>
        <w:fldChar w:fldCharType="separate"/>
      </w:r>
      <w:r w:rsidRPr="00436B0D">
        <w:rPr>
          <w:rFonts w:asciiTheme="majorHAnsi" w:hAnsiTheme="majorHAnsi"/>
          <w:color w:val="1155CC"/>
          <w:u w:val="single"/>
          <w:lang w:val="en"/>
        </w:rPr>
        <w:t>https://www.entrepreneur.com/article/234881</w:t>
      </w:r>
    </w:p>
    <w:p w:rsidR="008B4804" w:rsidRPr="00436B0D" w:rsidRDefault="008B4804" w:rsidP="002A227E">
      <w:pPr>
        <w:pStyle w:val="ListParagraph"/>
        <w:numPr>
          <w:ilvl w:val="0"/>
          <w:numId w:val="15"/>
        </w:numPr>
        <w:rPr>
          <w:rFonts w:asciiTheme="majorHAnsi" w:hAnsiTheme="majorHAnsi"/>
          <w:color w:val="1155CC"/>
          <w:u w:val="single"/>
          <w:lang w:val="en"/>
        </w:rPr>
      </w:pPr>
      <w:r w:rsidRPr="00436B0D">
        <w:rPr>
          <w:rFonts w:asciiTheme="majorHAnsi" w:hAnsiTheme="majorHAnsi"/>
          <w:lang w:val="en"/>
        </w:rPr>
        <w:fldChar w:fldCharType="end"/>
      </w:r>
      <w:r w:rsidRPr="00436B0D">
        <w:rPr>
          <w:rFonts w:asciiTheme="majorHAnsi" w:hAnsiTheme="majorHAnsi"/>
          <w:lang w:val="en"/>
        </w:rPr>
        <w:t>Kauffman Foundation, Surprising Facts from The Founder’s Dilemmas: Anticipating and Avoiding the Pitfalls that can sink a Startup,</w:t>
      </w:r>
      <w:hyperlink r:id="rId67">
        <w:r w:rsidRPr="00436B0D">
          <w:rPr>
            <w:rFonts w:asciiTheme="majorHAnsi" w:hAnsiTheme="majorHAnsi"/>
            <w:u w:val="single"/>
            <w:lang w:val="en"/>
          </w:rPr>
          <w:t xml:space="preserve"> </w:t>
        </w:r>
      </w:hyperlink>
      <w:r w:rsidRPr="00436B0D">
        <w:rPr>
          <w:rFonts w:asciiTheme="majorHAnsi" w:hAnsiTheme="majorHAnsi"/>
          <w:lang w:val="en"/>
        </w:rPr>
        <w:fldChar w:fldCharType="begin"/>
      </w:r>
      <w:r w:rsidRPr="00436B0D">
        <w:rPr>
          <w:rFonts w:asciiTheme="majorHAnsi" w:hAnsiTheme="majorHAnsi"/>
          <w:lang w:val="en"/>
        </w:rPr>
        <w:instrText xml:space="preserve"> HYPERLINK "https://www.kauffman.org/~/media/kauffman_org/resources/books/founders_dilemmas_surprising_facts" </w:instrText>
      </w:r>
      <w:r w:rsidRPr="00436B0D">
        <w:rPr>
          <w:rFonts w:asciiTheme="majorHAnsi" w:hAnsiTheme="majorHAnsi"/>
          <w:lang w:val="en"/>
        </w:rPr>
        <w:fldChar w:fldCharType="separate"/>
      </w:r>
      <w:r w:rsidRPr="00436B0D">
        <w:rPr>
          <w:rFonts w:asciiTheme="majorHAnsi" w:hAnsiTheme="majorHAnsi"/>
          <w:color w:val="1155CC"/>
          <w:u w:val="single"/>
          <w:lang w:val="en"/>
        </w:rPr>
        <w:t>https://www.kauffman.org/~/media/kauffman_org/resources/books/founders_dilemmas_surprising_facts</w:t>
      </w:r>
    </w:p>
    <w:p w:rsidR="008B4804" w:rsidRPr="00436B0D" w:rsidRDefault="008B4804" w:rsidP="002A227E">
      <w:pPr>
        <w:pStyle w:val="ListParagraph"/>
        <w:numPr>
          <w:ilvl w:val="0"/>
          <w:numId w:val="15"/>
        </w:numPr>
        <w:rPr>
          <w:rFonts w:asciiTheme="majorHAnsi" w:hAnsiTheme="majorHAnsi"/>
          <w:color w:val="1155CC"/>
          <w:u w:val="single"/>
          <w:lang w:val="en"/>
        </w:rPr>
      </w:pPr>
      <w:r w:rsidRPr="00436B0D">
        <w:rPr>
          <w:rFonts w:asciiTheme="majorHAnsi" w:hAnsiTheme="majorHAnsi"/>
          <w:lang w:val="en"/>
        </w:rPr>
        <w:fldChar w:fldCharType="end"/>
      </w:r>
      <w:r w:rsidRPr="00436B0D">
        <w:rPr>
          <w:rFonts w:asciiTheme="majorHAnsi" w:hAnsiTheme="majorHAnsi"/>
          <w:lang w:val="en"/>
        </w:rPr>
        <w:t>Video:  Noam Wasserman, Harvard Business School, Surprising facts from Founder’s Dilemma:  Anticipating and Avoiding the Pitfalls that can sink a startup, Stanford ETL Lecture Series,</w:t>
      </w:r>
      <w:hyperlink r:id="rId68">
        <w:r w:rsidRPr="00436B0D">
          <w:rPr>
            <w:rFonts w:asciiTheme="majorHAnsi" w:hAnsiTheme="majorHAnsi"/>
            <w:lang w:val="en"/>
          </w:rPr>
          <w:t xml:space="preserve"> </w:t>
        </w:r>
      </w:hyperlink>
      <w:r w:rsidRPr="00436B0D">
        <w:rPr>
          <w:rFonts w:asciiTheme="majorHAnsi" w:hAnsiTheme="majorHAnsi"/>
          <w:lang w:val="en"/>
        </w:rPr>
        <w:fldChar w:fldCharType="begin"/>
      </w:r>
      <w:r w:rsidRPr="00436B0D">
        <w:rPr>
          <w:rFonts w:asciiTheme="majorHAnsi" w:hAnsiTheme="majorHAnsi"/>
          <w:lang w:val="en"/>
        </w:rPr>
        <w:instrText xml:space="preserve"> HYPERLINK "http://ecorner.stanford.edu/authorMaterialInfo.html?mid=3024" </w:instrText>
      </w:r>
      <w:r w:rsidRPr="00436B0D">
        <w:rPr>
          <w:rFonts w:asciiTheme="majorHAnsi" w:hAnsiTheme="majorHAnsi"/>
          <w:lang w:val="en"/>
        </w:rPr>
        <w:fldChar w:fldCharType="separate"/>
      </w:r>
      <w:r w:rsidRPr="00436B0D">
        <w:rPr>
          <w:rFonts w:asciiTheme="majorHAnsi" w:hAnsiTheme="majorHAnsi"/>
          <w:color w:val="1155CC"/>
          <w:u w:val="single"/>
          <w:lang w:val="en"/>
        </w:rPr>
        <w:t>http://ecorner.stanford.edu/authorMaterialInfo.html?mid=3024</w:t>
      </w:r>
    </w:p>
    <w:p w:rsidR="00E933BE" w:rsidRPr="00436B0D" w:rsidRDefault="008B4804" w:rsidP="008B4804">
      <w:pPr>
        <w:spacing w:after="0"/>
        <w:rPr>
          <w:rFonts w:asciiTheme="majorHAnsi" w:eastAsia="Arial" w:hAnsiTheme="majorHAnsi" w:cs="Arial"/>
          <w:b/>
          <w:color w:val="auto"/>
          <w:lang w:val="en"/>
        </w:rPr>
      </w:pPr>
      <w:r w:rsidRPr="00436B0D">
        <w:rPr>
          <w:rFonts w:asciiTheme="majorHAnsi" w:eastAsia="Arial" w:hAnsiTheme="majorHAnsi" w:cs="Arial"/>
          <w:color w:val="auto"/>
          <w:lang w:val="en"/>
        </w:rPr>
        <w:fldChar w:fldCharType="end"/>
      </w:r>
    </w:p>
    <w:p w:rsidR="00E933BE" w:rsidRPr="00436B0D" w:rsidRDefault="00E933BE" w:rsidP="00E933BE">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Establishing Corporate Culture;  Entrepreneur Story</w:t>
      </w:r>
    </w:p>
    <w:p w:rsidR="00E933BE" w:rsidRPr="00436B0D" w:rsidRDefault="00E933BE" w:rsidP="00E933BE">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 xml:space="preserve">Sami </w:t>
      </w:r>
      <w:proofErr w:type="spellStart"/>
      <w:r w:rsidRPr="00436B0D">
        <w:rPr>
          <w:rFonts w:asciiTheme="majorHAnsi" w:eastAsia="Arial" w:hAnsiTheme="majorHAnsi" w:cs="Arial"/>
          <w:b/>
          <w:color w:val="auto"/>
          <w:lang w:val="en"/>
        </w:rPr>
        <w:t>Inkinen</w:t>
      </w:r>
      <w:proofErr w:type="spellEnd"/>
      <w:r w:rsidRPr="00436B0D">
        <w:rPr>
          <w:rFonts w:asciiTheme="majorHAnsi" w:eastAsia="Arial" w:hAnsiTheme="majorHAnsi" w:cs="Arial"/>
          <w:b/>
          <w:color w:val="auto"/>
          <w:lang w:val="en"/>
        </w:rPr>
        <w:t xml:space="preserve">, MBA, Founder/CEO, </w:t>
      </w:r>
      <w:proofErr w:type="spellStart"/>
      <w:r w:rsidRPr="00436B0D">
        <w:rPr>
          <w:rFonts w:asciiTheme="majorHAnsi" w:eastAsia="Arial" w:hAnsiTheme="majorHAnsi" w:cs="Arial"/>
          <w:b/>
          <w:color w:val="auto"/>
          <w:lang w:val="en"/>
        </w:rPr>
        <w:t>Virta</w:t>
      </w:r>
      <w:proofErr w:type="spellEnd"/>
      <w:r w:rsidRPr="00436B0D">
        <w:rPr>
          <w:rFonts w:asciiTheme="majorHAnsi" w:eastAsia="Arial" w:hAnsiTheme="majorHAnsi" w:cs="Arial"/>
          <w:b/>
          <w:color w:val="auto"/>
          <w:lang w:val="en"/>
        </w:rPr>
        <w:t xml:space="preserve"> Health</w:t>
      </w:r>
    </w:p>
    <w:p w:rsidR="00E933BE" w:rsidRPr="00436B0D" w:rsidRDefault="00E933BE" w:rsidP="00E933BE">
      <w:pPr>
        <w:spacing w:after="0"/>
        <w:rPr>
          <w:rFonts w:asciiTheme="majorHAnsi" w:eastAsia="Arial" w:hAnsiTheme="majorHAnsi" w:cs="Arial"/>
          <w:color w:val="auto"/>
          <w:lang w:val="en"/>
        </w:rPr>
      </w:pPr>
      <w:r w:rsidRPr="00436B0D">
        <w:rPr>
          <w:rFonts w:asciiTheme="majorHAnsi" w:eastAsia="Arial" w:hAnsiTheme="majorHAnsi" w:cs="Arial"/>
          <w:color w:val="auto"/>
          <w:lang w:val="en"/>
        </w:rPr>
        <w:lastRenderedPageBreak/>
        <w:t xml:space="preserve">The beliefs and behaviors that determine how a company's employees and management interact.  Implied vs. defined culture.  Importance of defining a culture from the start.  What it was like to start </w:t>
      </w:r>
      <w:proofErr w:type="spellStart"/>
      <w:r w:rsidRPr="00436B0D">
        <w:rPr>
          <w:rFonts w:asciiTheme="majorHAnsi" w:eastAsia="Arial" w:hAnsiTheme="majorHAnsi" w:cs="Arial"/>
          <w:color w:val="auto"/>
          <w:lang w:val="en"/>
        </w:rPr>
        <w:t>Virta</w:t>
      </w:r>
      <w:proofErr w:type="spellEnd"/>
      <w:r w:rsidRPr="00436B0D">
        <w:rPr>
          <w:rFonts w:asciiTheme="majorHAnsi" w:eastAsia="Arial" w:hAnsiTheme="majorHAnsi" w:cs="Arial"/>
          <w:color w:val="auto"/>
          <w:lang w:val="en"/>
        </w:rPr>
        <w:t xml:space="preserve"> Health and challenges of building the company.  </w:t>
      </w:r>
    </w:p>
    <w:p w:rsidR="002A227E" w:rsidRPr="00436B0D" w:rsidRDefault="002A227E" w:rsidP="00E933BE">
      <w:pPr>
        <w:spacing w:after="0"/>
        <w:rPr>
          <w:rFonts w:asciiTheme="majorHAnsi" w:eastAsia="Arial" w:hAnsiTheme="majorHAnsi" w:cs="Arial"/>
          <w:color w:val="auto"/>
          <w:u w:val="single"/>
          <w:lang w:val="en"/>
        </w:rPr>
      </w:pPr>
    </w:p>
    <w:p w:rsidR="00E933BE" w:rsidRPr="00436B0D" w:rsidRDefault="00E933BE" w:rsidP="00E933BE">
      <w:pPr>
        <w:spacing w:after="0"/>
        <w:rPr>
          <w:rFonts w:asciiTheme="majorHAnsi" w:eastAsia="Arial" w:hAnsiTheme="majorHAnsi" w:cs="Arial"/>
          <w:color w:val="auto"/>
          <w:u w:val="single"/>
          <w:lang w:val="en"/>
        </w:rPr>
      </w:pPr>
      <w:r w:rsidRPr="00436B0D">
        <w:rPr>
          <w:rFonts w:asciiTheme="majorHAnsi" w:eastAsia="Arial" w:hAnsiTheme="majorHAnsi" w:cs="Arial"/>
          <w:color w:val="auto"/>
          <w:u w:val="single"/>
          <w:lang w:val="en"/>
        </w:rPr>
        <w:t xml:space="preserve">Readings: </w:t>
      </w:r>
    </w:p>
    <w:p w:rsidR="00E933BE" w:rsidRPr="00436B0D" w:rsidRDefault="00E933BE" w:rsidP="00586DDC">
      <w:pPr>
        <w:pStyle w:val="ListParagraph"/>
        <w:numPr>
          <w:ilvl w:val="0"/>
          <w:numId w:val="16"/>
        </w:numPr>
        <w:spacing w:after="0" w:line="240" w:lineRule="auto"/>
        <w:rPr>
          <w:rFonts w:asciiTheme="majorHAnsi" w:eastAsia="Arial" w:hAnsiTheme="majorHAnsi" w:cs="Arial"/>
          <w:color w:val="1155CC"/>
          <w:u w:val="single"/>
          <w:lang w:val="en"/>
        </w:rPr>
      </w:pPr>
      <w:r w:rsidRPr="00436B0D">
        <w:rPr>
          <w:rFonts w:asciiTheme="majorHAnsi" w:eastAsia="Arial" w:hAnsiTheme="majorHAnsi" w:cs="Arial"/>
          <w:color w:val="auto"/>
          <w:lang w:val="en"/>
        </w:rPr>
        <w:t>Forbes, How to Build a Positive Corporate Culture,</w:t>
      </w:r>
      <w:hyperlink r:id="rId69" w:anchor="3c5d140549b5">
        <w:r w:rsidRPr="00436B0D">
          <w:rPr>
            <w:rFonts w:asciiTheme="majorHAnsi" w:eastAsia="Arial" w:hAnsiTheme="majorHAnsi" w:cs="Arial"/>
            <w:color w:val="auto"/>
            <w:lang w:val="en"/>
          </w:rPr>
          <w:t xml:space="preserve"> </w:t>
        </w:r>
      </w:hyperlink>
      <w:r w:rsidRPr="00436B0D">
        <w:rPr>
          <w:rFonts w:asciiTheme="majorHAnsi" w:eastAsia="Arial" w:hAnsiTheme="majorHAnsi" w:cs="Arial"/>
          <w:color w:val="auto"/>
          <w:lang w:val="en"/>
        </w:rPr>
        <w:fldChar w:fldCharType="begin"/>
      </w:r>
      <w:r w:rsidRPr="00436B0D">
        <w:rPr>
          <w:rFonts w:asciiTheme="majorHAnsi" w:eastAsia="Arial" w:hAnsiTheme="majorHAnsi" w:cs="Arial"/>
          <w:color w:val="auto"/>
          <w:lang w:val="en"/>
        </w:rPr>
        <w:instrText xml:space="preserve"> HYPERLINK "https://www.forbes.com/sites/alankohll/2018/08/14/how-to-build-a-positive-company-culture/#3c5d140549b5" </w:instrText>
      </w:r>
      <w:r w:rsidRPr="00436B0D">
        <w:rPr>
          <w:rFonts w:asciiTheme="majorHAnsi" w:eastAsia="Arial" w:hAnsiTheme="majorHAnsi" w:cs="Arial"/>
          <w:color w:val="auto"/>
          <w:lang w:val="en"/>
        </w:rPr>
        <w:fldChar w:fldCharType="separate"/>
      </w:r>
      <w:r w:rsidRPr="00436B0D">
        <w:rPr>
          <w:rFonts w:asciiTheme="majorHAnsi" w:eastAsia="Arial" w:hAnsiTheme="majorHAnsi" w:cs="Arial"/>
          <w:color w:val="1155CC"/>
          <w:u w:val="single"/>
          <w:lang w:val="en"/>
        </w:rPr>
        <w:t>https://www.forbes.com/sites/alankohll/2018/08/14/how-to-build-a-positive-company-culture/#3c5d140549b5</w:t>
      </w:r>
    </w:p>
    <w:p w:rsidR="00E933BE" w:rsidRPr="00436B0D" w:rsidRDefault="00E933BE" w:rsidP="00586DDC">
      <w:pPr>
        <w:spacing w:after="0" w:line="240" w:lineRule="auto"/>
        <w:rPr>
          <w:rFonts w:asciiTheme="majorHAnsi" w:eastAsia="Arial" w:hAnsiTheme="majorHAnsi" w:cs="Arial"/>
          <w:color w:val="auto"/>
          <w:lang w:val="en"/>
        </w:rPr>
      </w:pPr>
      <w:r w:rsidRPr="00436B0D">
        <w:rPr>
          <w:rFonts w:asciiTheme="majorHAnsi" w:eastAsia="Arial" w:hAnsiTheme="majorHAnsi" w:cs="Arial"/>
          <w:color w:val="auto"/>
          <w:lang w:val="en"/>
        </w:rPr>
        <w:fldChar w:fldCharType="end"/>
      </w:r>
    </w:p>
    <w:p w:rsidR="00E933BE" w:rsidRPr="00436B0D" w:rsidRDefault="00E933BE" w:rsidP="00586DDC">
      <w:pPr>
        <w:pStyle w:val="ListParagraph"/>
        <w:numPr>
          <w:ilvl w:val="0"/>
          <w:numId w:val="16"/>
        </w:numPr>
        <w:spacing w:after="0" w:line="240" w:lineRule="auto"/>
        <w:rPr>
          <w:rFonts w:asciiTheme="majorHAnsi" w:eastAsia="Arial" w:hAnsiTheme="majorHAnsi" w:cs="Arial"/>
          <w:color w:val="1155CC"/>
          <w:u w:val="single"/>
          <w:lang w:val="en"/>
        </w:rPr>
      </w:pPr>
      <w:r w:rsidRPr="00436B0D">
        <w:rPr>
          <w:rFonts w:asciiTheme="majorHAnsi" w:eastAsia="Arial" w:hAnsiTheme="majorHAnsi" w:cs="Arial"/>
          <w:color w:val="auto"/>
          <w:lang w:val="en"/>
        </w:rPr>
        <w:t>Forbes, 11 Telltale Signs of a Toxic Company Culture,</w:t>
      </w:r>
      <w:hyperlink r:id="rId70" w:anchor="2c3ad2c25a19">
        <w:r w:rsidRPr="00436B0D">
          <w:rPr>
            <w:rFonts w:asciiTheme="majorHAnsi" w:eastAsia="Arial" w:hAnsiTheme="majorHAnsi" w:cs="Arial"/>
            <w:color w:val="auto"/>
            <w:lang w:val="en"/>
          </w:rPr>
          <w:t xml:space="preserve"> </w:t>
        </w:r>
      </w:hyperlink>
      <w:r w:rsidRPr="00436B0D">
        <w:rPr>
          <w:rFonts w:asciiTheme="majorHAnsi" w:eastAsia="Arial" w:hAnsiTheme="majorHAnsi" w:cs="Arial"/>
          <w:color w:val="auto"/>
          <w:lang w:val="en"/>
        </w:rPr>
        <w:fldChar w:fldCharType="begin"/>
      </w:r>
      <w:r w:rsidRPr="00436B0D">
        <w:rPr>
          <w:rFonts w:asciiTheme="majorHAnsi" w:eastAsia="Arial" w:hAnsiTheme="majorHAnsi" w:cs="Arial"/>
          <w:color w:val="auto"/>
          <w:lang w:val="en"/>
        </w:rPr>
        <w:instrText xml:space="preserve"> HYPERLINK "https://www.forbes.com/sites/forbescoachescouncil/2018/09/10/11-telltale-signs-of-a-toxic-company-culture-and-what-you-can-do-to-start-fixing-things/#2c3ad2c25a19" </w:instrText>
      </w:r>
      <w:r w:rsidRPr="00436B0D">
        <w:rPr>
          <w:rFonts w:asciiTheme="majorHAnsi" w:eastAsia="Arial" w:hAnsiTheme="majorHAnsi" w:cs="Arial"/>
          <w:color w:val="auto"/>
          <w:lang w:val="en"/>
        </w:rPr>
        <w:fldChar w:fldCharType="separate"/>
      </w:r>
      <w:r w:rsidRPr="00436B0D">
        <w:rPr>
          <w:rFonts w:asciiTheme="majorHAnsi" w:eastAsia="Arial" w:hAnsiTheme="majorHAnsi" w:cs="Arial"/>
          <w:color w:val="1155CC"/>
          <w:u w:val="single"/>
          <w:lang w:val="en"/>
        </w:rPr>
        <w:t>https://www.forbes.com/sites/forbescoachescouncil/2018/09/10/11-telltale-signs-of-a-toxic-company-culture-and-what-you-can-do-to-start-fixing-things/#2c3ad2c25a19</w:t>
      </w:r>
    </w:p>
    <w:p w:rsidR="00E933BE" w:rsidRPr="00436B0D" w:rsidRDefault="00E933BE" w:rsidP="00586DDC">
      <w:pPr>
        <w:spacing w:after="0" w:line="240" w:lineRule="auto"/>
        <w:rPr>
          <w:rFonts w:asciiTheme="majorHAnsi" w:eastAsia="Arial" w:hAnsiTheme="majorHAnsi" w:cs="Arial"/>
          <w:color w:val="auto"/>
          <w:lang w:val="en"/>
        </w:rPr>
      </w:pPr>
      <w:r w:rsidRPr="00436B0D">
        <w:rPr>
          <w:rFonts w:asciiTheme="majorHAnsi" w:eastAsia="Arial" w:hAnsiTheme="majorHAnsi" w:cs="Arial"/>
          <w:color w:val="auto"/>
          <w:lang w:val="en"/>
        </w:rPr>
        <w:fldChar w:fldCharType="end"/>
      </w:r>
      <w:r w:rsidRPr="00436B0D">
        <w:rPr>
          <w:rFonts w:asciiTheme="majorHAnsi" w:eastAsia="Arial" w:hAnsiTheme="majorHAnsi" w:cs="Arial"/>
          <w:color w:val="auto"/>
          <w:lang w:val="en"/>
        </w:rPr>
        <w:t xml:space="preserve"> </w:t>
      </w:r>
    </w:p>
    <w:p w:rsidR="00E933BE" w:rsidRPr="00436B0D" w:rsidRDefault="00E933BE" w:rsidP="00586DDC">
      <w:pPr>
        <w:pStyle w:val="ListParagraph"/>
        <w:numPr>
          <w:ilvl w:val="0"/>
          <w:numId w:val="16"/>
        </w:numPr>
        <w:spacing w:after="0" w:line="240" w:lineRule="auto"/>
        <w:rPr>
          <w:rFonts w:asciiTheme="majorHAnsi" w:eastAsia="Arial" w:hAnsiTheme="majorHAnsi" w:cs="Arial"/>
          <w:color w:val="1155CC"/>
          <w:u w:val="single"/>
          <w:lang w:val="en"/>
        </w:rPr>
      </w:pPr>
      <w:r w:rsidRPr="00436B0D">
        <w:rPr>
          <w:rFonts w:asciiTheme="majorHAnsi" w:eastAsia="Arial" w:hAnsiTheme="majorHAnsi" w:cs="Arial"/>
          <w:color w:val="auto"/>
          <w:lang w:val="en"/>
        </w:rPr>
        <w:t>The World Positive Term Sheet – World Positive,</w:t>
      </w:r>
      <w:hyperlink r:id="rId71">
        <w:r w:rsidRPr="00436B0D">
          <w:rPr>
            <w:rFonts w:asciiTheme="majorHAnsi" w:eastAsia="Arial" w:hAnsiTheme="majorHAnsi" w:cs="Arial"/>
            <w:color w:val="auto"/>
            <w:lang w:val="en"/>
          </w:rPr>
          <w:t xml:space="preserve"> </w:t>
        </w:r>
      </w:hyperlink>
      <w:r w:rsidRPr="00436B0D">
        <w:rPr>
          <w:rFonts w:asciiTheme="majorHAnsi" w:eastAsia="Arial" w:hAnsiTheme="majorHAnsi" w:cs="Arial"/>
          <w:color w:val="auto"/>
          <w:lang w:val="en"/>
        </w:rPr>
        <w:fldChar w:fldCharType="begin"/>
      </w:r>
      <w:r w:rsidRPr="00436B0D">
        <w:rPr>
          <w:rFonts w:asciiTheme="majorHAnsi" w:eastAsia="Arial" w:hAnsiTheme="majorHAnsi" w:cs="Arial"/>
          <w:color w:val="auto"/>
          <w:lang w:val="en"/>
        </w:rPr>
        <w:instrText xml:space="preserve"> HYPERLINK "https://worldpositive.com/the-world-positive-term-sheet-3aa5433ec5ef" </w:instrText>
      </w:r>
      <w:r w:rsidRPr="00436B0D">
        <w:rPr>
          <w:rFonts w:asciiTheme="majorHAnsi" w:eastAsia="Arial" w:hAnsiTheme="majorHAnsi" w:cs="Arial"/>
          <w:color w:val="auto"/>
          <w:lang w:val="en"/>
        </w:rPr>
        <w:fldChar w:fldCharType="separate"/>
      </w:r>
      <w:r w:rsidRPr="00436B0D">
        <w:rPr>
          <w:rFonts w:asciiTheme="majorHAnsi" w:eastAsia="Arial" w:hAnsiTheme="majorHAnsi" w:cs="Arial"/>
          <w:color w:val="1155CC"/>
          <w:u w:val="single"/>
          <w:lang w:val="en"/>
        </w:rPr>
        <w:t>https://worldpositive.com/the-world-positive-term-sheet-3aa5433ec5ef</w:t>
      </w:r>
    </w:p>
    <w:p w:rsidR="008B4804" w:rsidRPr="00436B0D" w:rsidRDefault="00E933BE" w:rsidP="00586DDC">
      <w:pPr>
        <w:spacing w:after="0" w:line="240" w:lineRule="auto"/>
        <w:rPr>
          <w:rFonts w:asciiTheme="majorHAnsi" w:eastAsia="Arial" w:hAnsiTheme="majorHAnsi" w:cs="Arial"/>
          <w:b/>
          <w:color w:val="auto"/>
          <w:u w:val="single"/>
          <w:lang w:val="en"/>
        </w:rPr>
      </w:pPr>
      <w:r w:rsidRPr="00436B0D">
        <w:rPr>
          <w:rFonts w:asciiTheme="majorHAnsi" w:eastAsia="Arial" w:hAnsiTheme="majorHAnsi" w:cs="Arial"/>
          <w:color w:val="auto"/>
          <w:lang w:val="en"/>
        </w:rPr>
        <w:fldChar w:fldCharType="end"/>
      </w:r>
    </w:p>
    <w:p w:rsidR="008B4804" w:rsidRPr="00436B0D" w:rsidRDefault="008B4804" w:rsidP="008B4804">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 xml:space="preserve">March </w:t>
      </w:r>
      <w:r w:rsidR="00E933BE" w:rsidRPr="00436B0D">
        <w:rPr>
          <w:rFonts w:asciiTheme="majorHAnsi" w:eastAsia="Arial" w:hAnsiTheme="majorHAnsi" w:cs="Arial"/>
          <w:b/>
          <w:color w:val="auto"/>
          <w:u w:val="single"/>
          <w:lang w:val="en"/>
        </w:rPr>
        <w:t>9t</w:t>
      </w:r>
      <w:r w:rsidRPr="00436B0D">
        <w:rPr>
          <w:rFonts w:asciiTheme="majorHAnsi" w:eastAsia="Arial" w:hAnsiTheme="majorHAnsi" w:cs="Arial"/>
          <w:b/>
          <w:color w:val="auto"/>
          <w:u w:val="single"/>
          <w:lang w:val="en"/>
        </w:rPr>
        <w:t>h. Pitch Practice</w:t>
      </w:r>
    </w:p>
    <w:p w:rsidR="003D0587" w:rsidRPr="00436B0D" w:rsidRDefault="003D0587" w:rsidP="008B4804">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 xml:space="preserve">Stephanie </w:t>
      </w:r>
      <w:proofErr w:type="spellStart"/>
      <w:r w:rsidRPr="00436B0D">
        <w:rPr>
          <w:rFonts w:asciiTheme="majorHAnsi" w:eastAsia="Arial" w:hAnsiTheme="majorHAnsi" w:cs="Arial"/>
          <w:b/>
          <w:color w:val="auto"/>
          <w:u w:val="single"/>
          <w:lang w:val="en"/>
        </w:rPr>
        <w:t>Marrus</w:t>
      </w:r>
      <w:proofErr w:type="spellEnd"/>
      <w:r w:rsidRPr="00436B0D">
        <w:rPr>
          <w:rFonts w:asciiTheme="majorHAnsi" w:eastAsia="Arial" w:hAnsiTheme="majorHAnsi" w:cs="Arial"/>
          <w:b/>
          <w:color w:val="auto"/>
          <w:u w:val="single"/>
          <w:lang w:val="en"/>
        </w:rPr>
        <w:t xml:space="preserve"> &amp; others</w:t>
      </w:r>
    </w:p>
    <w:p w:rsidR="008B4804" w:rsidRPr="00436B0D" w:rsidRDefault="008B4804" w:rsidP="008B4804">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Present the first three minutes of the pitch – problem, solution, opportunity -- and get feedback</w:t>
      </w:r>
      <w:r w:rsidR="00E933BE" w:rsidRPr="00436B0D">
        <w:rPr>
          <w:rFonts w:asciiTheme="majorHAnsi" w:eastAsia="Arial" w:hAnsiTheme="majorHAnsi" w:cs="Arial"/>
          <w:color w:val="auto"/>
          <w:lang w:val="en"/>
        </w:rPr>
        <w:t xml:space="preserve"> from the class</w:t>
      </w:r>
      <w:r w:rsidR="004A28BA">
        <w:rPr>
          <w:rFonts w:asciiTheme="majorHAnsi" w:eastAsia="Arial" w:hAnsiTheme="majorHAnsi" w:cs="Arial"/>
          <w:color w:val="auto"/>
          <w:lang w:val="en"/>
        </w:rPr>
        <w:t>, mentors and investor</w:t>
      </w:r>
      <w:r w:rsidR="007B19E7">
        <w:rPr>
          <w:rFonts w:asciiTheme="majorHAnsi" w:eastAsia="Arial" w:hAnsiTheme="majorHAnsi" w:cs="Arial"/>
          <w:color w:val="auto"/>
          <w:lang w:val="en"/>
        </w:rPr>
        <w:t>s.</w:t>
      </w:r>
    </w:p>
    <w:p w:rsidR="002A227E" w:rsidRPr="00436B0D" w:rsidRDefault="002A227E" w:rsidP="008B4804">
      <w:pPr>
        <w:spacing w:after="0"/>
        <w:rPr>
          <w:rFonts w:asciiTheme="majorHAnsi" w:eastAsia="Arial" w:hAnsiTheme="majorHAnsi" w:cs="Arial"/>
          <w:color w:val="auto"/>
          <w:u w:val="single"/>
          <w:lang w:val="en"/>
        </w:rPr>
      </w:pPr>
    </w:p>
    <w:p w:rsidR="008B4804" w:rsidRPr="00436B0D" w:rsidRDefault="008B4804" w:rsidP="008B4804">
      <w:pPr>
        <w:spacing w:after="0"/>
        <w:rPr>
          <w:rFonts w:asciiTheme="majorHAnsi" w:eastAsia="Arial" w:hAnsiTheme="majorHAnsi" w:cs="Arial"/>
          <w:color w:val="auto"/>
          <w:u w:val="single"/>
          <w:lang w:val="en"/>
        </w:rPr>
      </w:pPr>
      <w:r w:rsidRPr="00436B0D">
        <w:rPr>
          <w:rFonts w:asciiTheme="majorHAnsi" w:eastAsia="Arial" w:hAnsiTheme="majorHAnsi" w:cs="Arial"/>
          <w:color w:val="auto"/>
          <w:u w:val="single"/>
          <w:lang w:val="en"/>
        </w:rPr>
        <w:t>Readings:</w:t>
      </w:r>
    </w:p>
    <w:p w:rsidR="008B4804" w:rsidRPr="004A28BA" w:rsidRDefault="008B4804" w:rsidP="004A28BA">
      <w:pPr>
        <w:pStyle w:val="ListParagraph"/>
        <w:numPr>
          <w:ilvl w:val="0"/>
          <w:numId w:val="21"/>
        </w:numPr>
        <w:spacing w:after="0"/>
        <w:rPr>
          <w:rFonts w:asciiTheme="majorHAnsi" w:eastAsia="Arial" w:hAnsiTheme="majorHAnsi" w:cs="Arial"/>
          <w:color w:val="auto"/>
          <w:lang w:val="en"/>
        </w:rPr>
      </w:pPr>
      <w:r w:rsidRPr="004A28BA">
        <w:rPr>
          <w:rFonts w:asciiTheme="majorHAnsi" w:eastAsia="Arial" w:hAnsiTheme="majorHAnsi" w:cs="Arial"/>
          <w:color w:val="auto"/>
          <w:lang w:val="en"/>
        </w:rPr>
        <w:t>Meyer/Crane Text: Chapter 12, Making the Pitch</w:t>
      </w:r>
    </w:p>
    <w:p w:rsidR="008B4804" w:rsidRPr="00436B0D" w:rsidRDefault="008B4804" w:rsidP="004A28BA">
      <w:pPr>
        <w:pStyle w:val="ListParagraph"/>
        <w:numPr>
          <w:ilvl w:val="0"/>
          <w:numId w:val="21"/>
        </w:numPr>
        <w:spacing w:after="0"/>
        <w:rPr>
          <w:rFonts w:asciiTheme="majorHAnsi" w:eastAsia="Arial" w:hAnsiTheme="majorHAnsi" w:cs="Arial"/>
          <w:color w:val="0000FF"/>
          <w:u w:val="single"/>
          <w:lang w:val="en"/>
        </w:rPr>
      </w:pPr>
      <w:r w:rsidRPr="00436B0D">
        <w:rPr>
          <w:rFonts w:asciiTheme="majorHAnsi" w:eastAsia="Arial" w:hAnsiTheme="majorHAnsi" w:cs="Arial"/>
          <w:color w:val="auto"/>
          <w:lang w:val="en"/>
        </w:rPr>
        <w:t>Garage Ventures, Perfecting the Pitch,</w:t>
      </w:r>
      <w:hyperlink r:id="rId72">
        <w:r w:rsidRPr="00436B0D">
          <w:rPr>
            <w:rFonts w:asciiTheme="majorHAnsi" w:eastAsia="Arial" w:hAnsiTheme="majorHAnsi" w:cs="Arial"/>
            <w:color w:val="auto"/>
            <w:lang w:val="en"/>
          </w:rPr>
          <w:t xml:space="preserve"> </w:t>
        </w:r>
      </w:hyperlink>
      <w:hyperlink r:id="rId73">
        <w:r w:rsidRPr="00436B0D">
          <w:rPr>
            <w:rFonts w:asciiTheme="majorHAnsi" w:eastAsia="Arial" w:hAnsiTheme="majorHAnsi" w:cs="Arial"/>
            <w:color w:val="1155CC"/>
            <w:u w:val="single"/>
            <w:lang w:val="en"/>
          </w:rPr>
          <w:t>http://www.garage.com/resources/perfectingpitch.shtml</w:t>
        </w:r>
      </w:hyperlink>
    </w:p>
    <w:p w:rsidR="002A227E" w:rsidRPr="00436B0D" w:rsidRDefault="002A227E" w:rsidP="008B4804">
      <w:pPr>
        <w:spacing w:after="0"/>
        <w:rPr>
          <w:rFonts w:asciiTheme="majorHAnsi" w:eastAsia="Arial" w:hAnsiTheme="majorHAnsi" w:cs="Arial"/>
          <w:b/>
          <w:color w:val="auto"/>
          <w:u w:val="single"/>
          <w:lang w:val="en"/>
        </w:rPr>
      </w:pPr>
    </w:p>
    <w:p w:rsidR="008B4804" w:rsidRPr="00436B0D" w:rsidRDefault="008B4804" w:rsidP="008B4804">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March 1</w:t>
      </w:r>
      <w:r w:rsidR="00E933BE" w:rsidRPr="00436B0D">
        <w:rPr>
          <w:rFonts w:asciiTheme="majorHAnsi" w:eastAsia="Arial" w:hAnsiTheme="majorHAnsi" w:cs="Arial"/>
          <w:b/>
          <w:color w:val="auto"/>
          <w:u w:val="single"/>
          <w:lang w:val="en"/>
        </w:rPr>
        <w:t>2</w:t>
      </w:r>
      <w:r w:rsidRPr="00436B0D">
        <w:rPr>
          <w:rFonts w:asciiTheme="majorHAnsi" w:eastAsia="Arial" w:hAnsiTheme="majorHAnsi" w:cs="Arial"/>
          <w:b/>
          <w:color w:val="auto"/>
          <w:u w:val="single"/>
          <w:lang w:val="en"/>
        </w:rPr>
        <w:t>th. Finance</w:t>
      </w:r>
      <w:r w:rsidR="0021666F" w:rsidRPr="00436B0D">
        <w:rPr>
          <w:rFonts w:asciiTheme="majorHAnsi" w:eastAsia="Arial" w:hAnsiTheme="majorHAnsi" w:cs="Arial"/>
          <w:b/>
          <w:color w:val="auto"/>
          <w:u w:val="single"/>
          <w:lang w:val="en"/>
        </w:rPr>
        <w:t xml:space="preserve"> &amp; </w:t>
      </w:r>
      <w:r w:rsidR="00771054" w:rsidRPr="00436B0D">
        <w:rPr>
          <w:rFonts w:asciiTheme="majorHAnsi" w:eastAsia="Arial" w:hAnsiTheme="majorHAnsi" w:cs="Arial"/>
          <w:b/>
          <w:color w:val="auto"/>
          <w:u w:val="single"/>
          <w:lang w:val="en"/>
        </w:rPr>
        <w:t>Budgeting</w:t>
      </w:r>
    </w:p>
    <w:p w:rsidR="008B4804" w:rsidRPr="00436B0D" w:rsidRDefault="008B4804" w:rsidP="008B4804">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 xml:space="preserve">Sandeep Shroff, MBA, </w:t>
      </w:r>
      <w:r w:rsidR="0021666F" w:rsidRPr="00436B0D">
        <w:rPr>
          <w:rFonts w:asciiTheme="majorHAnsi" w:eastAsia="Arial" w:hAnsiTheme="majorHAnsi" w:cs="Arial"/>
          <w:b/>
          <w:color w:val="auto"/>
          <w:lang w:val="en"/>
        </w:rPr>
        <w:t xml:space="preserve">MS, </w:t>
      </w:r>
      <w:r w:rsidRPr="00436B0D">
        <w:rPr>
          <w:rFonts w:asciiTheme="majorHAnsi" w:eastAsia="Arial" w:hAnsiTheme="majorHAnsi" w:cs="Arial"/>
          <w:b/>
          <w:color w:val="auto"/>
          <w:lang w:val="en"/>
        </w:rPr>
        <w:t>Co-Founder</w:t>
      </w:r>
      <w:r w:rsidR="002A227E" w:rsidRPr="00436B0D">
        <w:rPr>
          <w:rFonts w:asciiTheme="majorHAnsi" w:eastAsia="Arial" w:hAnsiTheme="majorHAnsi" w:cs="Arial"/>
          <w:b/>
          <w:color w:val="auto"/>
          <w:lang w:val="en"/>
        </w:rPr>
        <w:t>/</w:t>
      </w:r>
      <w:r w:rsidRPr="00436B0D">
        <w:rPr>
          <w:rFonts w:asciiTheme="majorHAnsi" w:eastAsia="Arial" w:hAnsiTheme="majorHAnsi" w:cs="Arial"/>
          <w:b/>
          <w:color w:val="auto"/>
          <w:lang w:val="en"/>
        </w:rPr>
        <w:t xml:space="preserve">CEO, </w:t>
      </w:r>
      <w:proofErr w:type="spellStart"/>
      <w:r w:rsidRPr="00436B0D">
        <w:rPr>
          <w:rFonts w:asciiTheme="majorHAnsi" w:eastAsia="Arial" w:hAnsiTheme="majorHAnsi" w:cs="Arial"/>
          <w:b/>
          <w:color w:val="auto"/>
          <w:lang w:val="en"/>
        </w:rPr>
        <w:t>myStartupCFO</w:t>
      </w:r>
      <w:proofErr w:type="spellEnd"/>
    </w:p>
    <w:p w:rsidR="008B4804" w:rsidRPr="00436B0D" w:rsidRDefault="008B4804" w:rsidP="008B4804">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Financial metrics the management team needs to focus on. The key financial statements.  What data goes into them? The importance of cash.  The difference between corporate finance and entrepreneurial finance. How to know if you have enough cash and when you’ll run out.  Creating a budget. How to manage to a budget.  Breakeven.  Entrepreneurial finance.  The financial metrics you need to focus on in a startup venture. Translating your business model into financial projections.  Understanding cash flow.  Projecting revenues and expenses.  Estimating startup costs and capital expenditures.</w:t>
      </w:r>
    </w:p>
    <w:p w:rsidR="008B4804" w:rsidRPr="00436B0D" w:rsidRDefault="008B4804" w:rsidP="008B4804">
      <w:pPr>
        <w:spacing w:after="0"/>
        <w:rPr>
          <w:rFonts w:asciiTheme="majorHAnsi" w:eastAsia="Arial" w:hAnsiTheme="majorHAnsi" w:cs="Arial"/>
          <w:color w:val="auto"/>
          <w:u w:val="single"/>
          <w:lang w:val="en"/>
        </w:rPr>
      </w:pPr>
      <w:r w:rsidRPr="00436B0D">
        <w:rPr>
          <w:rFonts w:asciiTheme="majorHAnsi" w:eastAsia="Arial" w:hAnsiTheme="majorHAnsi" w:cs="Arial"/>
          <w:color w:val="auto"/>
          <w:u w:val="single"/>
          <w:lang w:val="en"/>
        </w:rPr>
        <w:t>Readings:</w:t>
      </w:r>
    </w:p>
    <w:p w:rsidR="008B4804" w:rsidRPr="00436B0D" w:rsidRDefault="008B4804" w:rsidP="008B4804">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 xml:space="preserve">Meyer/Crane Text: Chapter 11, Financial Projection </w:t>
      </w:r>
    </w:p>
    <w:p w:rsidR="008B4804" w:rsidRPr="00436B0D" w:rsidRDefault="008B4804" w:rsidP="008B4804">
      <w:pPr>
        <w:spacing w:after="0"/>
        <w:rPr>
          <w:rFonts w:asciiTheme="majorHAnsi" w:eastAsia="Arial" w:hAnsiTheme="majorHAnsi" w:cs="Arial"/>
          <w:color w:val="1155CC"/>
          <w:u w:val="single"/>
          <w:lang w:val="en"/>
        </w:rPr>
      </w:pPr>
      <w:proofErr w:type="spellStart"/>
      <w:r w:rsidRPr="00436B0D">
        <w:rPr>
          <w:rFonts w:asciiTheme="majorHAnsi" w:eastAsia="Arial" w:hAnsiTheme="majorHAnsi" w:cs="Arial"/>
          <w:color w:val="auto"/>
          <w:lang w:val="en"/>
        </w:rPr>
        <w:t>Hadzima</w:t>
      </w:r>
      <w:proofErr w:type="spellEnd"/>
      <w:r w:rsidRPr="00436B0D">
        <w:rPr>
          <w:rFonts w:asciiTheme="majorHAnsi" w:eastAsia="Arial" w:hAnsiTheme="majorHAnsi" w:cs="Arial"/>
          <w:color w:val="auto"/>
          <w:lang w:val="en"/>
        </w:rPr>
        <w:t xml:space="preserve">, How much does an employee cost? </w:t>
      </w:r>
      <w:hyperlink r:id="rId74">
        <w:r w:rsidRPr="00436B0D">
          <w:rPr>
            <w:rFonts w:asciiTheme="majorHAnsi" w:eastAsia="Arial" w:hAnsiTheme="majorHAnsi" w:cs="Arial"/>
            <w:color w:val="auto"/>
            <w:lang w:val="en"/>
          </w:rPr>
          <w:t xml:space="preserve"> </w:t>
        </w:r>
      </w:hyperlink>
      <w:r w:rsidRPr="00436B0D">
        <w:rPr>
          <w:rFonts w:asciiTheme="majorHAnsi" w:eastAsia="Arial" w:hAnsiTheme="majorHAnsi" w:cs="Arial"/>
          <w:color w:val="auto"/>
          <w:lang w:val="en"/>
        </w:rPr>
        <w:fldChar w:fldCharType="begin"/>
      </w:r>
      <w:r w:rsidRPr="00436B0D">
        <w:rPr>
          <w:rFonts w:asciiTheme="majorHAnsi" w:eastAsia="Arial" w:hAnsiTheme="majorHAnsi" w:cs="Arial"/>
          <w:color w:val="auto"/>
          <w:lang w:val="en"/>
        </w:rPr>
        <w:instrText xml:space="preserve"> HYPERLINK "http://web.mit.edu/e-club/hadzima/how-much-does-an-employee-cost.html" </w:instrText>
      </w:r>
      <w:r w:rsidRPr="00436B0D">
        <w:rPr>
          <w:rFonts w:asciiTheme="majorHAnsi" w:eastAsia="Arial" w:hAnsiTheme="majorHAnsi" w:cs="Arial"/>
          <w:color w:val="auto"/>
          <w:lang w:val="en"/>
        </w:rPr>
        <w:fldChar w:fldCharType="separate"/>
      </w:r>
      <w:r w:rsidRPr="00436B0D">
        <w:rPr>
          <w:rFonts w:asciiTheme="majorHAnsi" w:eastAsia="Arial" w:hAnsiTheme="majorHAnsi" w:cs="Arial"/>
          <w:color w:val="1155CC"/>
          <w:u w:val="single"/>
          <w:lang w:val="en"/>
        </w:rPr>
        <w:t>http://web.mit.edu/e-club/hadzima/how-much-does-an-employee-cost.html</w:t>
      </w:r>
    </w:p>
    <w:p w:rsidR="008B4804" w:rsidRPr="00436B0D" w:rsidRDefault="008B4804" w:rsidP="008B4804">
      <w:pPr>
        <w:spacing w:after="0"/>
        <w:rPr>
          <w:rFonts w:asciiTheme="majorHAnsi" w:eastAsia="Arial" w:hAnsiTheme="majorHAnsi" w:cs="Arial"/>
          <w:color w:val="auto"/>
          <w:lang w:val="en"/>
        </w:rPr>
      </w:pPr>
      <w:r w:rsidRPr="00436B0D">
        <w:rPr>
          <w:rFonts w:asciiTheme="majorHAnsi" w:eastAsia="Arial" w:hAnsiTheme="majorHAnsi" w:cs="Arial"/>
          <w:color w:val="auto"/>
          <w:lang w:val="en"/>
        </w:rPr>
        <w:fldChar w:fldCharType="end"/>
      </w:r>
      <w:r w:rsidRPr="00436B0D">
        <w:rPr>
          <w:rFonts w:asciiTheme="majorHAnsi" w:eastAsia="Arial" w:hAnsiTheme="majorHAnsi" w:cs="Arial"/>
          <w:color w:val="auto"/>
          <w:lang w:val="en"/>
        </w:rPr>
        <w:t>Richards, How to do a breakeven analysis,</w:t>
      </w:r>
      <w:hyperlink r:id="rId75">
        <w:r w:rsidRPr="00436B0D">
          <w:rPr>
            <w:rFonts w:asciiTheme="majorHAnsi" w:eastAsia="Arial" w:hAnsiTheme="majorHAnsi" w:cs="Arial"/>
            <w:color w:val="auto"/>
            <w:lang w:val="en"/>
          </w:rPr>
          <w:t xml:space="preserve"> </w:t>
        </w:r>
      </w:hyperlink>
    </w:p>
    <w:p w:rsidR="008B4804" w:rsidRPr="00436B0D" w:rsidRDefault="008B4804" w:rsidP="008B4804">
      <w:pPr>
        <w:spacing w:after="0"/>
        <w:rPr>
          <w:rFonts w:asciiTheme="majorHAnsi" w:eastAsia="Arial" w:hAnsiTheme="majorHAnsi" w:cs="Arial"/>
          <w:color w:val="0000FF"/>
          <w:u w:val="single"/>
          <w:lang w:val="en"/>
        </w:rPr>
      </w:pPr>
      <w:r w:rsidRPr="00436B0D">
        <w:rPr>
          <w:rFonts w:asciiTheme="majorHAnsi" w:eastAsia="Arial" w:hAnsiTheme="majorHAnsi" w:cs="Arial"/>
          <w:color w:val="auto"/>
          <w:lang w:val="en"/>
        </w:rPr>
        <w:fldChar w:fldCharType="begin"/>
      </w:r>
      <w:r w:rsidRPr="00436B0D">
        <w:rPr>
          <w:rFonts w:asciiTheme="majorHAnsi" w:eastAsia="Arial" w:hAnsiTheme="majorHAnsi" w:cs="Arial"/>
          <w:color w:val="auto"/>
          <w:lang w:val="en"/>
        </w:rPr>
        <w:instrText xml:space="preserve"> HYPERLINK "http://entrepreneurs.about.com/od/businessplan/a/breakeven.htm" </w:instrText>
      </w:r>
      <w:r w:rsidRPr="00436B0D">
        <w:rPr>
          <w:rFonts w:asciiTheme="majorHAnsi" w:eastAsia="Arial" w:hAnsiTheme="majorHAnsi" w:cs="Arial"/>
          <w:color w:val="auto"/>
          <w:lang w:val="en"/>
        </w:rPr>
        <w:fldChar w:fldCharType="separate"/>
      </w:r>
      <w:r w:rsidRPr="00436B0D">
        <w:rPr>
          <w:rFonts w:asciiTheme="majorHAnsi" w:eastAsia="Arial" w:hAnsiTheme="majorHAnsi" w:cs="Arial"/>
          <w:color w:val="0000FF"/>
          <w:u w:val="single"/>
          <w:lang w:val="en"/>
        </w:rPr>
        <w:t>http://entrepreneurs.about.com/od/businessplan/a/breakeven.htm</w:t>
      </w:r>
    </w:p>
    <w:p w:rsidR="008B4804" w:rsidRPr="00436B0D" w:rsidRDefault="008B4804" w:rsidP="008B4804">
      <w:pPr>
        <w:spacing w:after="0"/>
        <w:rPr>
          <w:rFonts w:asciiTheme="majorHAnsi" w:eastAsia="Arial" w:hAnsiTheme="majorHAnsi" w:cs="Arial"/>
          <w:b/>
          <w:color w:val="auto"/>
          <w:lang w:val="en"/>
        </w:rPr>
      </w:pPr>
      <w:r w:rsidRPr="00436B0D">
        <w:rPr>
          <w:rFonts w:asciiTheme="majorHAnsi" w:eastAsia="Arial" w:hAnsiTheme="majorHAnsi" w:cs="Arial"/>
          <w:color w:val="auto"/>
          <w:lang w:val="en"/>
        </w:rPr>
        <w:fldChar w:fldCharType="end"/>
      </w:r>
      <w:r w:rsidRPr="00436B0D">
        <w:rPr>
          <w:rFonts w:asciiTheme="majorHAnsi" w:eastAsia="Arial" w:hAnsiTheme="majorHAnsi" w:cs="Arial"/>
          <w:b/>
          <w:color w:val="auto"/>
          <w:lang w:val="en"/>
        </w:rPr>
        <w:t xml:space="preserve"> </w:t>
      </w:r>
    </w:p>
    <w:p w:rsidR="003D0587" w:rsidRPr="00436B0D" w:rsidRDefault="003D0587" w:rsidP="008B4804">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Innovation in Hospital Systems</w:t>
      </w:r>
    </w:p>
    <w:p w:rsidR="003D0587" w:rsidRPr="00436B0D" w:rsidRDefault="003D0587" w:rsidP="008B4804">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Chris Waugh, Chief Innovation Officer, Sutter Health</w:t>
      </w:r>
    </w:p>
    <w:p w:rsidR="00F06723" w:rsidRPr="00436B0D" w:rsidRDefault="003D0587" w:rsidP="008B4804">
      <w:pPr>
        <w:spacing w:after="0"/>
        <w:rPr>
          <w:rFonts w:asciiTheme="majorHAnsi" w:eastAsia="Arial" w:hAnsiTheme="majorHAnsi" w:cs="Arial"/>
          <w:color w:val="auto"/>
          <w:lang w:val="en"/>
        </w:rPr>
      </w:pPr>
      <w:r w:rsidRPr="00436B0D">
        <w:rPr>
          <w:rFonts w:asciiTheme="majorHAnsi" w:eastAsia="Arial" w:hAnsiTheme="majorHAnsi" w:cs="Arial"/>
          <w:color w:val="auto"/>
          <w:lang w:val="en"/>
        </w:rPr>
        <w:lastRenderedPageBreak/>
        <w:t xml:space="preserve">How to get your product into a hospital system.  Who are the influencers, the </w:t>
      </w:r>
      <w:r w:rsidR="00F06723" w:rsidRPr="00436B0D">
        <w:rPr>
          <w:rFonts w:asciiTheme="majorHAnsi" w:eastAsia="Arial" w:hAnsiTheme="majorHAnsi" w:cs="Arial"/>
          <w:color w:val="auto"/>
          <w:lang w:val="en"/>
        </w:rPr>
        <w:t xml:space="preserve">decision </w:t>
      </w:r>
      <w:r w:rsidR="00771054" w:rsidRPr="00436B0D">
        <w:rPr>
          <w:rFonts w:asciiTheme="majorHAnsi" w:eastAsia="Arial" w:hAnsiTheme="majorHAnsi" w:cs="Arial"/>
          <w:color w:val="auto"/>
          <w:lang w:val="en"/>
        </w:rPr>
        <w:t>makers?</w:t>
      </w:r>
      <w:r w:rsidR="00F06723" w:rsidRPr="00436B0D">
        <w:rPr>
          <w:rFonts w:asciiTheme="majorHAnsi" w:eastAsia="Arial" w:hAnsiTheme="majorHAnsi" w:cs="Arial"/>
          <w:color w:val="auto"/>
          <w:lang w:val="en"/>
        </w:rPr>
        <w:t xml:space="preserve"> </w:t>
      </w:r>
      <w:r w:rsidR="00DE3405" w:rsidRPr="00436B0D">
        <w:rPr>
          <w:rFonts w:asciiTheme="majorHAnsi" w:eastAsia="Arial" w:hAnsiTheme="majorHAnsi" w:cs="Arial"/>
          <w:color w:val="auto"/>
          <w:lang w:val="en"/>
        </w:rPr>
        <w:t>Risk aversion</w:t>
      </w:r>
      <w:r w:rsidR="00F06723" w:rsidRPr="00436B0D">
        <w:rPr>
          <w:rFonts w:asciiTheme="majorHAnsi" w:eastAsia="Arial" w:hAnsiTheme="majorHAnsi" w:cs="Arial"/>
          <w:color w:val="auto"/>
          <w:lang w:val="en"/>
        </w:rPr>
        <w:t xml:space="preserve"> among hospital personnel</w:t>
      </w:r>
      <w:r w:rsidR="00DE3405" w:rsidRPr="00436B0D">
        <w:rPr>
          <w:rFonts w:asciiTheme="majorHAnsi" w:eastAsia="Arial" w:hAnsiTheme="majorHAnsi" w:cs="Arial"/>
          <w:color w:val="auto"/>
          <w:lang w:val="en"/>
        </w:rPr>
        <w:t xml:space="preserve">.  </w:t>
      </w:r>
      <w:r w:rsidRPr="00436B0D">
        <w:rPr>
          <w:rFonts w:asciiTheme="majorHAnsi" w:eastAsia="Arial" w:hAnsiTheme="majorHAnsi" w:cs="Arial"/>
          <w:color w:val="auto"/>
          <w:lang w:val="en"/>
        </w:rPr>
        <w:t xml:space="preserve"> </w:t>
      </w:r>
      <w:r w:rsidR="00F06723" w:rsidRPr="00436B0D">
        <w:rPr>
          <w:rFonts w:asciiTheme="majorHAnsi" w:eastAsia="Arial" w:hAnsiTheme="majorHAnsi" w:cs="Arial"/>
          <w:color w:val="auto"/>
          <w:lang w:val="en"/>
        </w:rPr>
        <w:t xml:space="preserve">Navigating the process; timelines.  </w:t>
      </w:r>
      <w:r w:rsidRPr="00436B0D">
        <w:rPr>
          <w:rFonts w:asciiTheme="majorHAnsi" w:eastAsia="Arial" w:hAnsiTheme="majorHAnsi" w:cs="Arial"/>
          <w:color w:val="auto"/>
          <w:lang w:val="en"/>
        </w:rPr>
        <w:t xml:space="preserve">Criteria for accepting a new product.  Pilots vs. full adoption. </w:t>
      </w:r>
      <w:r w:rsidR="00F06723" w:rsidRPr="00436B0D">
        <w:rPr>
          <w:rFonts w:asciiTheme="majorHAnsi" w:eastAsia="Arial" w:hAnsiTheme="majorHAnsi" w:cs="Arial"/>
          <w:color w:val="auto"/>
          <w:lang w:val="en"/>
        </w:rPr>
        <w:t xml:space="preserve">Integration into existing technology/EHR.  </w:t>
      </w:r>
      <w:r w:rsidRPr="00436B0D">
        <w:rPr>
          <w:rFonts w:asciiTheme="majorHAnsi" w:eastAsia="Arial" w:hAnsiTheme="majorHAnsi" w:cs="Arial"/>
          <w:color w:val="auto"/>
          <w:lang w:val="en"/>
        </w:rPr>
        <w:t xml:space="preserve"> </w:t>
      </w:r>
    </w:p>
    <w:p w:rsidR="00F06723" w:rsidRPr="00436B0D" w:rsidRDefault="00F06723" w:rsidP="008B4804">
      <w:pPr>
        <w:spacing w:after="0"/>
        <w:rPr>
          <w:rFonts w:asciiTheme="majorHAnsi" w:eastAsia="Arial" w:hAnsiTheme="majorHAnsi" w:cs="Arial"/>
          <w:color w:val="auto"/>
          <w:lang w:val="en"/>
        </w:rPr>
      </w:pPr>
    </w:p>
    <w:p w:rsidR="00DE3405" w:rsidRPr="00436B0D" w:rsidRDefault="00DE3405" w:rsidP="008B4804">
      <w:pPr>
        <w:spacing w:after="0"/>
        <w:rPr>
          <w:rFonts w:asciiTheme="majorHAnsi" w:eastAsia="Arial" w:hAnsiTheme="majorHAnsi" w:cs="Arial"/>
          <w:color w:val="auto"/>
          <w:u w:val="single"/>
          <w:lang w:val="en"/>
        </w:rPr>
      </w:pPr>
      <w:r w:rsidRPr="00436B0D">
        <w:rPr>
          <w:rFonts w:asciiTheme="majorHAnsi" w:eastAsia="Arial" w:hAnsiTheme="majorHAnsi" w:cs="Arial"/>
          <w:color w:val="auto"/>
          <w:u w:val="single"/>
          <w:lang w:val="en"/>
        </w:rPr>
        <w:t>Readings:</w:t>
      </w:r>
    </w:p>
    <w:p w:rsidR="003D0587" w:rsidRPr="00436B0D" w:rsidRDefault="00DE3405" w:rsidP="0021666F">
      <w:pPr>
        <w:pStyle w:val="ListParagraph"/>
        <w:numPr>
          <w:ilvl w:val="0"/>
          <w:numId w:val="17"/>
        </w:numPr>
        <w:spacing w:after="0"/>
        <w:rPr>
          <w:rFonts w:asciiTheme="majorHAnsi" w:hAnsiTheme="majorHAnsi"/>
        </w:rPr>
      </w:pPr>
      <w:r w:rsidRPr="00436B0D">
        <w:rPr>
          <w:rFonts w:asciiTheme="majorHAnsi" w:eastAsia="Arial" w:hAnsiTheme="majorHAnsi" w:cs="Arial"/>
          <w:color w:val="auto"/>
          <w:lang w:val="en"/>
        </w:rPr>
        <w:t xml:space="preserve">Arun </w:t>
      </w:r>
      <w:proofErr w:type="spellStart"/>
      <w:r w:rsidRPr="00436B0D">
        <w:rPr>
          <w:rFonts w:asciiTheme="majorHAnsi" w:eastAsia="Arial" w:hAnsiTheme="majorHAnsi" w:cs="Arial"/>
          <w:color w:val="auto"/>
          <w:lang w:val="en"/>
        </w:rPr>
        <w:t>Penmetsa</w:t>
      </w:r>
      <w:proofErr w:type="spellEnd"/>
      <w:r w:rsidRPr="00436B0D">
        <w:rPr>
          <w:rFonts w:asciiTheme="majorHAnsi" w:eastAsia="Arial" w:hAnsiTheme="majorHAnsi" w:cs="Arial"/>
          <w:color w:val="auto"/>
          <w:lang w:val="en"/>
        </w:rPr>
        <w:t xml:space="preserve">, </w:t>
      </w:r>
      <w:r w:rsidR="00F06723" w:rsidRPr="00436B0D">
        <w:rPr>
          <w:rFonts w:asciiTheme="majorHAnsi" w:eastAsia="Arial" w:hAnsiTheme="majorHAnsi" w:cs="Arial"/>
          <w:color w:val="auto"/>
          <w:lang w:val="en"/>
        </w:rPr>
        <w:t xml:space="preserve">Crossing the Abyss:  Go to Market Strategy in Digital Health, </w:t>
      </w:r>
      <w:r w:rsidR="003D0587" w:rsidRPr="00436B0D">
        <w:rPr>
          <w:rFonts w:asciiTheme="majorHAnsi" w:eastAsia="Arial" w:hAnsiTheme="majorHAnsi" w:cs="Arial"/>
          <w:color w:val="auto"/>
          <w:lang w:val="en"/>
        </w:rPr>
        <w:t xml:space="preserve"> </w:t>
      </w:r>
      <w:r w:rsidR="00F06723" w:rsidRPr="00436B0D">
        <w:rPr>
          <w:rFonts w:asciiTheme="majorHAnsi" w:eastAsia="Arial" w:hAnsiTheme="majorHAnsi" w:cs="Arial"/>
          <w:color w:val="auto"/>
          <w:lang w:val="en"/>
        </w:rPr>
        <w:t xml:space="preserve">Storm Ventures, April 26, 2017.  </w:t>
      </w:r>
      <w:hyperlink r:id="rId76" w:history="1">
        <w:r w:rsidRPr="00436B0D">
          <w:rPr>
            <w:rFonts w:asciiTheme="majorHAnsi" w:hAnsiTheme="majorHAnsi"/>
            <w:color w:val="0000FF"/>
            <w:u w:val="single"/>
          </w:rPr>
          <w:t>https://blog.stormventures.com/crossing-the-abyss-go-to-market-strategy-in-digital-health-60ab0dddeaa1</w:t>
        </w:r>
      </w:hyperlink>
    </w:p>
    <w:p w:rsidR="00F06723" w:rsidRPr="00436B0D" w:rsidRDefault="00F06723" w:rsidP="0021666F">
      <w:pPr>
        <w:pStyle w:val="ListParagraph"/>
        <w:numPr>
          <w:ilvl w:val="0"/>
          <w:numId w:val="17"/>
        </w:numPr>
        <w:spacing w:after="0"/>
        <w:rPr>
          <w:rFonts w:asciiTheme="majorHAnsi" w:eastAsia="Arial" w:hAnsiTheme="majorHAnsi" w:cs="Arial"/>
          <w:color w:val="auto"/>
          <w:lang w:val="en"/>
        </w:rPr>
      </w:pPr>
      <w:r w:rsidRPr="00436B0D">
        <w:rPr>
          <w:rFonts w:asciiTheme="majorHAnsi" w:hAnsiTheme="majorHAnsi" w:cs="Arial"/>
        </w:rPr>
        <w:t xml:space="preserve">Andrew </w:t>
      </w:r>
      <w:proofErr w:type="spellStart"/>
      <w:r w:rsidRPr="00436B0D">
        <w:rPr>
          <w:rFonts w:asciiTheme="majorHAnsi" w:hAnsiTheme="majorHAnsi" w:cs="Arial"/>
        </w:rPr>
        <w:t>Oddo</w:t>
      </w:r>
      <w:proofErr w:type="spellEnd"/>
      <w:r w:rsidRPr="00436B0D">
        <w:rPr>
          <w:rFonts w:asciiTheme="majorHAnsi" w:hAnsiTheme="majorHAnsi" w:cs="Arial"/>
        </w:rPr>
        <w:t xml:space="preserve">, Bowery Capital, Ideas for Startups Selling to Hospitals, August 22, 2018, </w:t>
      </w:r>
      <w:hyperlink r:id="rId77" w:history="1">
        <w:r w:rsidRPr="00436B0D">
          <w:rPr>
            <w:rFonts w:asciiTheme="majorHAnsi" w:hAnsiTheme="majorHAnsi" w:cs="Arial"/>
            <w:color w:val="0000FF"/>
            <w:u w:val="single"/>
          </w:rPr>
          <w:t>https://bowerycap.com/blog/insights/startups-selling-to-hospitals/</w:t>
        </w:r>
      </w:hyperlink>
    </w:p>
    <w:p w:rsidR="003D0587" w:rsidRPr="00436B0D" w:rsidRDefault="003D0587" w:rsidP="008B4804">
      <w:pPr>
        <w:spacing w:after="0"/>
        <w:rPr>
          <w:rFonts w:asciiTheme="majorHAnsi" w:eastAsia="Arial" w:hAnsiTheme="majorHAnsi" w:cs="Arial"/>
          <w:b/>
          <w:color w:val="auto"/>
          <w:u w:val="single"/>
          <w:lang w:val="en"/>
        </w:rPr>
      </w:pPr>
    </w:p>
    <w:p w:rsidR="008B4804" w:rsidRPr="00436B0D" w:rsidRDefault="008B4804" w:rsidP="008B4804">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 xml:space="preserve">March </w:t>
      </w:r>
      <w:r w:rsidR="00FA38E1" w:rsidRPr="00436B0D">
        <w:rPr>
          <w:rFonts w:asciiTheme="majorHAnsi" w:eastAsia="Arial" w:hAnsiTheme="majorHAnsi" w:cs="Arial"/>
          <w:b/>
          <w:color w:val="auto"/>
          <w:u w:val="single"/>
          <w:lang w:val="en"/>
        </w:rPr>
        <w:t>19</w:t>
      </w:r>
      <w:r w:rsidRPr="00436B0D">
        <w:rPr>
          <w:rFonts w:asciiTheme="majorHAnsi" w:eastAsia="Arial" w:hAnsiTheme="majorHAnsi" w:cs="Arial"/>
          <w:b/>
          <w:color w:val="auto"/>
          <w:u w:val="single"/>
          <w:lang w:val="en"/>
        </w:rPr>
        <w:t>th. Protecting Yourself as the Founder</w:t>
      </w:r>
    </w:p>
    <w:p w:rsidR="008B4804" w:rsidRPr="00436B0D" w:rsidRDefault="008B4804" w:rsidP="008B4804">
      <w:pPr>
        <w:spacing w:after="0"/>
        <w:rPr>
          <w:rFonts w:asciiTheme="majorHAnsi" w:eastAsia="Arial" w:hAnsiTheme="majorHAnsi" w:cs="Arial"/>
          <w:b/>
          <w:color w:val="auto"/>
          <w:lang w:val="en"/>
        </w:rPr>
      </w:pPr>
      <w:r w:rsidRPr="00436B0D">
        <w:rPr>
          <w:rFonts w:asciiTheme="majorHAnsi" w:eastAsia="Arial" w:hAnsiTheme="majorHAnsi" w:cs="Arial"/>
          <w:b/>
          <w:color w:val="auto"/>
          <w:lang w:val="en"/>
        </w:rPr>
        <w:t>Ryan Howard, Founder</w:t>
      </w:r>
      <w:r w:rsidR="0021666F" w:rsidRPr="00436B0D">
        <w:rPr>
          <w:rFonts w:asciiTheme="majorHAnsi" w:eastAsia="Arial" w:hAnsiTheme="majorHAnsi" w:cs="Arial"/>
          <w:b/>
          <w:color w:val="auto"/>
          <w:lang w:val="en"/>
        </w:rPr>
        <w:t>/</w:t>
      </w:r>
      <w:r w:rsidR="00B23679" w:rsidRPr="00436B0D">
        <w:rPr>
          <w:rFonts w:asciiTheme="majorHAnsi" w:eastAsia="Arial" w:hAnsiTheme="majorHAnsi" w:cs="Arial"/>
          <w:b/>
          <w:color w:val="auto"/>
          <w:lang w:val="en"/>
        </w:rPr>
        <w:t>Chairman</w:t>
      </w:r>
      <w:r w:rsidR="0021666F" w:rsidRPr="00436B0D">
        <w:rPr>
          <w:rFonts w:asciiTheme="majorHAnsi" w:eastAsia="Arial" w:hAnsiTheme="majorHAnsi" w:cs="Arial"/>
          <w:b/>
          <w:color w:val="auto"/>
          <w:lang w:val="en"/>
        </w:rPr>
        <w:t>/</w:t>
      </w:r>
      <w:r w:rsidRPr="00436B0D">
        <w:rPr>
          <w:rFonts w:asciiTheme="majorHAnsi" w:eastAsia="Arial" w:hAnsiTheme="majorHAnsi" w:cs="Arial"/>
          <w:b/>
          <w:color w:val="auto"/>
          <w:lang w:val="en"/>
        </w:rPr>
        <w:t xml:space="preserve">CEO, </w:t>
      </w:r>
      <w:r w:rsidR="00B23679" w:rsidRPr="00436B0D">
        <w:rPr>
          <w:rFonts w:asciiTheme="majorHAnsi" w:eastAsia="Arial" w:hAnsiTheme="majorHAnsi" w:cs="Arial"/>
          <w:b/>
          <w:color w:val="auto"/>
          <w:lang w:val="en"/>
        </w:rPr>
        <w:t>100Plus</w:t>
      </w:r>
    </w:p>
    <w:p w:rsidR="008B4804" w:rsidRPr="00436B0D" w:rsidRDefault="008B4804" w:rsidP="008B4804">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Mistakes not to make as a founder. Lessons Learned and how to do it right.</w:t>
      </w:r>
    </w:p>
    <w:p w:rsidR="00B23679" w:rsidRPr="00436B0D" w:rsidRDefault="00B23679" w:rsidP="008B4804">
      <w:pPr>
        <w:spacing w:after="0"/>
        <w:rPr>
          <w:rFonts w:asciiTheme="majorHAnsi" w:eastAsia="Arial" w:hAnsiTheme="majorHAnsi" w:cs="Arial"/>
          <w:color w:val="auto"/>
          <w:u w:val="single"/>
          <w:lang w:val="en"/>
        </w:rPr>
      </w:pPr>
    </w:p>
    <w:p w:rsidR="008B4804" w:rsidRPr="00436B0D" w:rsidRDefault="008B4804" w:rsidP="008B4804">
      <w:pPr>
        <w:spacing w:after="0"/>
        <w:rPr>
          <w:rFonts w:asciiTheme="majorHAnsi" w:eastAsia="Arial" w:hAnsiTheme="majorHAnsi" w:cs="Arial"/>
          <w:color w:val="auto"/>
          <w:u w:val="single"/>
          <w:lang w:val="en"/>
        </w:rPr>
      </w:pPr>
      <w:r w:rsidRPr="00436B0D">
        <w:rPr>
          <w:rFonts w:asciiTheme="majorHAnsi" w:eastAsia="Arial" w:hAnsiTheme="majorHAnsi" w:cs="Arial"/>
          <w:color w:val="auto"/>
          <w:u w:val="single"/>
          <w:lang w:val="en"/>
        </w:rPr>
        <w:t>Readings:</w:t>
      </w:r>
    </w:p>
    <w:p w:rsidR="0021666F" w:rsidRPr="00436B0D" w:rsidRDefault="008B4804" w:rsidP="0021666F">
      <w:pPr>
        <w:pStyle w:val="ListParagraph"/>
        <w:numPr>
          <w:ilvl w:val="0"/>
          <w:numId w:val="18"/>
        </w:numPr>
        <w:spacing w:after="0"/>
        <w:rPr>
          <w:rFonts w:asciiTheme="majorHAnsi" w:eastAsia="Arial" w:hAnsiTheme="majorHAnsi" w:cs="Arial"/>
          <w:color w:val="1155CC"/>
          <w:u w:val="single"/>
          <w:lang w:val="en"/>
        </w:rPr>
      </w:pPr>
      <w:r w:rsidRPr="00436B0D">
        <w:rPr>
          <w:rFonts w:asciiTheme="majorHAnsi" w:eastAsia="Arial" w:hAnsiTheme="majorHAnsi" w:cs="Arial"/>
          <w:color w:val="auto"/>
          <w:lang w:val="en"/>
        </w:rPr>
        <w:t>Fortune, Mistakes Startup Founders Make,</w:t>
      </w:r>
      <w:hyperlink r:id="rId78">
        <w:r w:rsidRPr="00436B0D">
          <w:rPr>
            <w:rFonts w:asciiTheme="majorHAnsi" w:eastAsia="Arial" w:hAnsiTheme="majorHAnsi" w:cs="Arial"/>
            <w:color w:val="auto"/>
            <w:lang w:val="en"/>
          </w:rPr>
          <w:t xml:space="preserve"> </w:t>
        </w:r>
      </w:hyperlink>
      <w:hyperlink r:id="rId79">
        <w:r w:rsidRPr="00436B0D">
          <w:rPr>
            <w:rFonts w:asciiTheme="majorHAnsi" w:eastAsia="Arial" w:hAnsiTheme="majorHAnsi" w:cs="Arial"/>
            <w:color w:val="1155CC"/>
            <w:u w:val="single"/>
            <w:lang w:val="en"/>
          </w:rPr>
          <w:t>http://fortune.com/2016/01/31/mistakes-startup-founders-make/</w:t>
        </w:r>
      </w:hyperlink>
    </w:p>
    <w:p w:rsidR="00B74998" w:rsidRPr="00436B0D" w:rsidRDefault="00B74998" w:rsidP="0021666F">
      <w:pPr>
        <w:pStyle w:val="ListParagraph"/>
        <w:numPr>
          <w:ilvl w:val="0"/>
          <w:numId w:val="18"/>
        </w:numPr>
        <w:spacing w:after="0"/>
        <w:rPr>
          <w:rFonts w:asciiTheme="majorHAnsi" w:eastAsia="Arial" w:hAnsiTheme="majorHAnsi" w:cs="Arial"/>
          <w:color w:val="1155CC"/>
          <w:u w:val="single"/>
          <w:lang w:val="en"/>
        </w:rPr>
      </w:pPr>
      <w:r w:rsidRPr="00436B0D">
        <w:rPr>
          <w:rFonts w:asciiTheme="majorHAnsi" w:eastAsia="Times New Roman" w:hAnsiTheme="majorHAnsi" w:cs="Arial"/>
          <w:bCs/>
          <w:color w:val="auto"/>
          <w:kern w:val="36"/>
        </w:rPr>
        <w:t xml:space="preserve">Mitch </w:t>
      </w:r>
      <w:proofErr w:type="spellStart"/>
      <w:r w:rsidRPr="00436B0D">
        <w:rPr>
          <w:rFonts w:asciiTheme="majorHAnsi" w:eastAsia="Times New Roman" w:hAnsiTheme="majorHAnsi" w:cs="Arial"/>
          <w:bCs/>
          <w:color w:val="auto"/>
          <w:kern w:val="36"/>
        </w:rPr>
        <w:t>Zuklie</w:t>
      </w:r>
      <w:proofErr w:type="spellEnd"/>
      <w:r w:rsidRPr="00436B0D">
        <w:rPr>
          <w:rFonts w:asciiTheme="majorHAnsi" w:eastAsia="Times New Roman" w:hAnsiTheme="majorHAnsi" w:cs="Arial"/>
          <w:bCs/>
          <w:color w:val="auto"/>
          <w:kern w:val="36"/>
        </w:rPr>
        <w:t>, CEO, Orrick, 8 Mistakes First-Time Founders Make When Starting a Business, Entrepreneur, May 16, 2019</w:t>
      </w:r>
      <w:r w:rsidRPr="00436B0D">
        <w:rPr>
          <w:rFonts w:asciiTheme="majorHAnsi" w:eastAsia="Arial" w:hAnsiTheme="majorHAnsi" w:cs="Arial"/>
          <w:color w:val="auto"/>
          <w:lang w:val="en"/>
        </w:rPr>
        <w:t xml:space="preserve">. </w:t>
      </w:r>
      <w:hyperlink r:id="rId80" w:history="1">
        <w:r w:rsidRPr="00436B0D">
          <w:rPr>
            <w:rStyle w:val="Hyperlink"/>
            <w:rFonts w:asciiTheme="majorHAnsi" w:eastAsia="Arial" w:hAnsiTheme="majorHAnsi" w:cs="Arial"/>
            <w:lang w:val="en"/>
          </w:rPr>
          <w:t>https://www.entrepreneur.com/article/333806</w:t>
        </w:r>
      </w:hyperlink>
    </w:p>
    <w:p w:rsidR="008B4804" w:rsidRPr="00436B0D" w:rsidRDefault="008B4804" w:rsidP="008B4804">
      <w:pPr>
        <w:spacing w:after="0"/>
        <w:rPr>
          <w:rFonts w:asciiTheme="majorHAnsi" w:eastAsia="Arial" w:hAnsiTheme="majorHAnsi" w:cs="Arial"/>
          <w:color w:val="auto"/>
          <w:lang w:val="en"/>
        </w:rPr>
      </w:pPr>
    </w:p>
    <w:p w:rsidR="008B4804" w:rsidRPr="00436B0D" w:rsidRDefault="008B4804" w:rsidP="008B4804">
      <w:pPr>
        <w:spacing w:before="100"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Next Step: Accelerators</w:t>
      </w:r>
    </w:p>
    <w:p w:rsidR="008B4804" w:rsidRPr="00436B0D" w:rsidRDefault="008B4804" w:rsidP="008B4804">
      <w:pPr>
        <w:spacing w:before="100" w:after="0"/>
        <w:rPr>
          <w:rFonts w:asciiTheme="majorHAnsi" w:eastAsia="Century Gothic" w:hAnsiTheme="majorHAnsi" w:cs="Century Gothic"/>
          <w:color w:val="052049"/>
          <w:lang w:val="en"/>
        </w:rPr>
      </w:pPr>
      <w:r w:rsidRPr="00436B0D">
        <w:rPr>
          <w:rFonts w:asciiTheme="majorHAnsi" w:eastAsia="Arial" w:hAnsiTheme="majorHAnsi" w:cs="Arial"/>
          <w:b/>
          <w:color w:val="auto"/>
          <w:lang w:val="en"/>
        </w:rPr>
        <w:t xml:space="preserve">Arvind Gupta, MS, General Partner, SOSV; Founder, </w:t>
      </w:r>
      <w:proofErr w:type="spellStart"/>
      <w:r w:rsidRPr="00436B0D">
        <w:rPr>
          <w:rFonts w:asciiTheme="majorHAnsi" w:eastAsia="Arial" w:hAnsiTheme="majorHAnsi" w:cs="Arial"/>
          <w:b/>
          <w:color w:val="auto"/>
          <w:lang w:val="en"/>
        </w:rPr>
        <w:t>IndieBio</w:t>
      </w:r>
      <w:proofErr w:type="spellEnd"/>
    </w:p>
    <w:p w:rsidR="008B4804" w:rsidRPr="00436B0D" w:rsidRDefault="002218D7" w:rsidP="008B4804">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 xml:space="preserve">Many Startup 101 teams have joined accelerators as the next step to moving their company ahead.  Hear from the head of a respected life science/healthcare accelerator about how the programs work, the application/admission process and what will make your venture stand out.  </w:t>
      </w:r>
      <w:r w:rsidR="008B4804" w:rsidRPr="00436B0D">
        <w:rPr>
          <w:rFonts w:asciiTheme="majorHAnsi" w:eastAsia="Arial" w:hAnsiTheme="majorHAnsi" w:cs="Arial"/>
          <w:color w:val="auto"/>
          <w:lang w:val="en"/>
        </w:rPr>
        <w:fldChar w:fldCharType="begin"/>
      </w:r>
      <w:r w:rsidR="008B4804" w:rsidRPr="00436B0D">
        <w:rPr>
          <w:rFonts w:asciiTheme="majorHAnsi" w:eastAsia="Arial" w:hAnsiTheme="majorHAnsi" w:cs="Arial"/>
          <w:color w:val="auto"/>
          <w:lang w:val="en"/>
        </w:rPr>
        <w:instrText xml:space="preserve"> HYPERLINK "http://fortune.com/2016/01/31/mistakes-startup-founders-make/" </w:instrText>
      </w:r>
      <w:r w:rsidR="008B4804" w:rsidRPr="00436B0D">
        <w:rPr>
          <w:rFonts w:asciiTheme="majorHAnsi" w:eastAsia="Arial" w:hAnsiTheme="majorHAnsi" w:cs="Arial"/>
          <w:color w:val="auto"/>
          <w:lang w:val="en"/>
        </w:rPr>
        <w:fldChar w:fldCharType="separate"/>
      </w:r>
    </w:p>
    <w:p w:rsidR="008B4804" w:rsidRPr="00436B0D" w:rsidRDefault="008B4804" w:rsidP="008B4804">
      <w:pPr>
        <w:spacing w:after="0"/>
        <w:rPr>
          <w:rFonts w:asciiTheme="majorHAnsi" w:eastAsia="Arial" w:hAnsiTheme="majorHAnsi" w:cs="Arial"/>
          <w:color w:val="auto"/>
          <w:lang w:val="en"/>
        </w:rPr>
      </w:pPr>
      <w:r w:rsidRPr="00436B0D">
        <w:rPr>
          <w:rFonts w:asciiTheme="majorHAnsi" w:eastAsia="Arial" w:hAnsiTheme="majorHAnsi" w:cs="Arial"/>
          <w:color w:val="auto"/>
          <w:lang w:val="en"/>
        </w:rPr>
        <w:fldChar w:fldCharType="end"/>
      </w:r>
    </w:p>
    <w:p w:rsidR="00B74998" w:rsidRPr="00436B0D" w:rsidRDefault="00B74998" w:rsidP="008B4804">
      <w:pPr>
        <w:spacing w:after="0"/>
        <w:rPr>
          <w:rFonts w:asciiTheme="majorHAnsi" w:eastAsia="Arial" w:hAnsiTheme="majorHAnsi" w:cs="Arial"/>
          <w:color w:val="auto"/>
          <w:u w:val="single"/>
          <w:lang w:val="en"/>
        </w:rPr>
      </w:pPr>
      <w:r w:rsidRPr="00436B0D">
        <w:rPr>
          <w:rFonts w:asciiTheme="majorHAnsi" w:eastAsia="Arial" w:hAnsiTheme="majorHAnsi" w:cs="Arial"/>
          <w:color w:val="auto"/>
          <w:u w:val="single"/>
          <w:lang w:val="en"/>
        </w:rPr>
        <w:t>Reading:</w:t>
      </w:r>
    </w:p>
    <w:p w:rsidR="00B74998" w:rsidRPr="00436B0D" w:rsidRDefault="00B74998" w:rsidP="0021666F">
      <w:pPr>
        <w:pStyle w:val="ListParagraph"/>
        <w:numPr>
          <w:ilvl w:val="0"/>
          <w:numId w:val="19"/>
        </w:numPr>
        <w:spacing w:after="0"/>
        <w:rPr>
          <w:rFonts w:asciiTheme="majorHAnsi" w:eastAsia="Arial" w:hAnsiTheme="majorHAnsi" w:cs="Arial"/>
          <w:color w:val="0000FF"/>
          <w:lang w:val="en"/>
        </w:rPr>
      </w:pPr>
      <w:r w:rsidRPr="00436B0D">
        <w:rPr>
          <w:rFonts w:asciiTheme="majorHAnsi" w:hAnsiTheme="majorHAnsi" w:cs="Arial"/>
        </w:rPr>
        <w:t xml:space="preserve">Alejandro </w:t>
      </w:r>
      <w:proofErr w:type="spellStart"/>
      <w:r w:rsidRPr="00436B0D">
        <w:rPr>
          <w:rFonts w:asciiTheme="majorHAnsi" w:hAnsiTheme="majorHAnsi" w:cs="Arial"/>
        </w:rPr>
        <w:t>Cremades</w:t>
      </w:r>
      <w:proofErr w:type="spellEnd"/>
      <w:r w:rsidRPr="00436B0D">
        <w:rPr>
          <w:rFonts w:asciiTheme="majorHAnsi" w:hAnsiTheme="majorHAnsi" w:cs="Arial"/>
        </w:rPr>
        <w:t xml:space="preserve">, Forbes, January 10, 2019, How Startup Accelerators Work, </w:t>
      </w:r>
      <w:hyperlink r:id="rId81" w:anchor="7786de8044cd" w:history="1">
        <w:r w:rsidRPr="00436B0D">
          <w:rPr>
            <w:rFonts w:asciiTheme="majorHAnsi" w:hAnsiTheme="majorHAnsi" w:cs="Arial"/>
            <w:color w:val="0000FF"/>
            <w:u w:val="single"/>
          </w:rPr>
          <w:t>https://www.forbes.com/sites/alejandrocremades/2019/01/10/how-startup-accelerators-work/#7786de8044cd</w:t>
        </w:r>
      </w:hyperlink>
    </w:p>
    <w:p w:rsidR="00B74998" w:rsidRPr="00436B0D" w:rsidRDefault="00B74998" w:rsidP="008B4804">
      <w:pPr>
        <w:spacing w:after="0"/>
        <w:rPr>
          <w:rFonts w:asciiTheme="majorHAnsi" w:eastAsia="Arial" w:hAnsiTheme="majorHAnsi" w:cs="Arial"/>
          <w:color w:val="0000FF"/>
          <w:lang w:val="en"/>
        </w:rPr>
      </w:pPr>
    </w:p>
    <w:p w:rsidR="008B4804" w:rsidRPr="00436B0D" w:rsidRDefault="008B4804" w:rsidP="008B4804">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March 2</w:t>
      </w:r>
      <w:r w:rsidR="00FA38E1" w:rsidRPr="00436B0D">
        <w:rPr>
          <w:rFonts w:asciiTheme="majorHAnsi" w:eastAsia="Arial" w:hAnsiTheme="majorHAnsi" w:cs="Arial"/>
          <w:b/>
          <w:color w:val="auto"/>
          <w:u w:val="single"/>
          <w:lang w:val="en"/>
        </w:rPr>
        <w:t>6</w:t>
      </w:r>
      <w:r w:rsidRPr="00436B0D">
        <w:rPr>
          <w:rFonts w:asciiTheme="majorHAnsi" w:eastAsia="Arial" w:hAnsiTheme="majorHAnsi" w:cs="Arial"/>
          <w:b/>
          <w:color w:val="auto"/>
          <w:u w:val="single"/>
          <w:lang w:val="en"/>
        </w:rPr>
        <w:t>th. No class</w:t>
      </w:r>
    </w:p>
    <w:p w:rsidR="00FA38E1" w:rsidRPr="00436B0D" w:rsidRDefault="00FA38E1" w:rsidP="008B4804">
      <w:pPr>
        <w:spacing w:after="0"/>
        <w:rPr>
          <w:rFonts w:asciiTheme="majorHAnsi" w:eastAsia="Arial" w:hAnsiTheme="majorHAnsi" w:cs="Arial"/>
          <w:b/>
          <w:color w:val="auto"/>
          <w:u w:val="single"/>
          <w:lang w:val="en"/>
        </w:rPr>
      </w:pPr>
    </w:p>
    <w:p w:rsidR="008B4804" w:rsidRPr="00436B0D" w:rsidRDefault="008B4804" w:rsidP="008B4804">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 xml:space="preserve">April </w:t>
      </w:r>
      <w:r w:rsidR="0021666F" w:rsidRPr="00436B0D">
        <w:rPr>
          <w:rFonts w:asciiTheme="majorHAnsi" w:eastAsia="Arial" w:hAnsiTheme="majorHAnsi" w:cs="Arial"/>
          <w:b/>
          <w:color w:val="auto"/>
          <w:u w:val="single"/>
          <w:lang w:val="en"/>
        </w:rPr>
        <w:t>2nd</w:t>
      </w:r>
      <w:r w:rsidRPr="00436B0D">
        <w:rPr>
          <w:rFonts w:asciiTheme="majorHAnsi" w:eastAsia="Arial" w:hAnsiTheme="majorHAnsi" w:cs="Arial"/>
          <w:b/>
          <w:color w:val="auto"/>
          <w:u w:val="single"/>
          <w:lang w:val="en"/>
        </w:rPr>
        <w:t>. Pitch Rehearsal</w:t>
      </w:r>
    </w:p>
    <w:p w:rsidR="008B4804" w:rsidRPr="00436B0D" w:rsidRDefault="008B4804" w:rsidP="008B4804">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 xml:space="preserve">This is the chance to test out your pitch and get feedback before Investor Pitch Night.  If we have too many teams </w:t>
      </w:r>
      <w:r w:rsidR="00FA38E1" w:rsidRPr="00436B0D">
        <w:rPr>
          <w:rFonts w:asciiTheme="majorHAnsi" w:eastAsia="Arial" w:hAnsiTheme="majorHAnsi" w:cs="Arial"/>
          <w:color w:val="auto"/>
          <w:lang w:val="en"/>
        </w:rPr>
        <w:t xml:space="preserve">to present, </w:t>
      </w:r>
      <w:r w:rsidRPr="00436B0D">
        <w:rPr>
          <w:rFonts w:asciiTheme="majorHAnsi" w:eastAsia="Arial" w:hAnsiTheme="majorHAnsi" w:cs="Arial"/>
          <w:color w:val="auto"/>
          <w:lang w:val="en"/>
        </w:rPr>
        <w:t xml:space="preserve">we will hold a competition for you to secure a slot. </w:t>
      </w:r>
    </w:p>
    <w:p w:rsidR="00FA38E1" w:rsidRPr="00436B0D" w:rsidRDefault="00FA38E1" w:rsidP="008B4804">
      <w:pPr>
        <w:spacing w:after="0"/>
        <w:rPr>
          <w:rFonts w:asciiTheme="majorHAnsi" w:eastAsia="Arial" w:hAnsiTheme="majorHAnsi" w:cs="Arial"/>
          <w:color w:val="auto"/>
          <w:lang w:val="en"/>
        </w:rPr>
      </w:pPr>
    </w:p>
    <w:p w:rsidR="008B4804" w:rsidRPr="00436B0D" w:rsidRDefault="008B4804" w:rsidP="008B4804">
      <w:pPr>
        <w:spacing w:after="0"/>
        <w:rPr>
          <w:rFonts w:asciiTheme="majorHAnsi" w:eastAsia="Arial" w:hAnsiTheme="majorHAnsi" w:cs="Arial"/>
          <w:b/>
          <w:color w:val="auto"/>
          <w:u w:val="single"/>
          <w:lang w:val="en"/>
        </w:rPr>
      </w:pPr>
      <w:r w:rsidRPr="00436B0D">
        <w:rPr>
          <w:rFonts w:asciiTheme="majorHAnsi" w:eastAsia="Arial" w:hAnsiTheme="majorHAnsi" w:cs="Arial"/>
          <w:b/>
          <w:color w:val="auto"/>
          <w:u w:val="single"/>
          <w:lang w:val="en"/>
        </w:rPr>
        <w:t xml:space="preserve">April </w:t>
      </w:r>
      <w:r w:rsidR="00FA38E1" w:rsidRPr="00436B0D">
        <w:rPr>
          <w:rFonts w:asciiTheme="majorHAnsi" w:eastAsia="Arial" w:hAnsiTheme="majorHAnsi" w:cs="Arial"/>
          <w:b/>
          <w:color w:val="auto"/>
          <w:u w:val="single"/>
          <w:lang w:val="en"/>
        </w:rPr>
        <w:t>9</w:t>
      </w:r>
      <w:r w:rsidRPr="00436B0D">
        <w:rPr>
          <w:rFonts w:asciiTheme="majorHAnsi" w:eastAsia="Arial" w:hAnsiTheme="majorHAnsi" w:cs="Arial"/>
          <w:b/>
          <w:color w:val="auto"/>
          <w:u w:val="single"/>
          <w:lang w:val="en"/>
        </w:rPr>
        <w:t xml:space="preserve">th. Pitch Night </w:t>
      </w:r>
    </w:p>
    <w:p w:rsidR="008B4804" w:rsidRPr="00436B0D" w:rsidRDefault="008B4804" w:rsidP="008B4804">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Investors</w:t>
      </w:r>
      <w:r w:rsidR="00BE66A5" w:rsidRPr="00436B0D">
        <w:rPr>
          <w:rFonts w:asciiTheme="majorHAnsi" w:eastAsia="Arial" w:hAnsiTheme="majorHAnsi" w:cs="Arial"/>
          <w:color w:val="auto"/>
          <w:lang w:val="en"/>
        </w:rPr>
        <w:t>, Silicon Valley businesspeople and UCSF management</w:t>
      </w:r>
      <w:r w:rsidRPr="00436B0D">
        <w:rPr>
          <w:rFonts w:asciiTheme="majorHAnsi" w:eastAsia="Arial" w:hAnsiTheme="majorHAnsi" w:cs="Arial"/>
          <w:color w:val="auto"/>
          <w:lang w:val="en"/>
        </w:rPr>
        <w:t xml:space="preserve"> will convene in Mission Bay to hear the results of Startup 101 teams.</w:t>
      </w:r>
    </w:p>
    <w:p w:rsidR="007C19A9" w:rsidRPr="00436B0D" w:rsidRDefault="008B4804" w:rsidP="00771054">
      <w:pPr>
        <w:spacing w:after="0"/>
        <w:rPr>
          <w:rFonts w:asciiTheme="majorHAnsi" w:eastAsia="Arial" w:hAnsiTheme="majorHAnsi" w:cs="Arial"/>
          <w:color w:val="auto"/>
          <w:lang w:val="en"/>
        </w:rPr>
      </w:pPr>
      <w:r w:rsidRPr="00436B0D">
        <w:rPr>
          <w:rFonts w:asciiTheme="majorHAnsi" w:eastAsia="Arial" w:hAnsiTheme="majorHAnsi" w:cs="Arial"/>
          <w:color w:val="auto"/>
          <w:lang w:val="en"/>
        </w:rPr>
        <w:t xml:space="preserve"> </w:t>
      </w:r>
    </w:p>
    <w:p w:rsidR="00771054" w:rsidRPr="00436B0D" w:rsidRDefault="00771054">
      <w:pPr>
        <w:spacing w:after="0" w:line="240" w:lineRule="auto"/>
        <w:rPr>
          <w:rFonts w:asciiTheme="majorHAnsi" w:eastAsia="Questrial" w:hAnsiTheme="majorHAnsi" w:cs="Arial"/>
          <w:b/>
          <w:u w:val="single"/>
        </w:rPr>
      </w:pPr>
      <w:r w:rsidRPr="00436B0D">
        <w:rPr>
          <w:rFonts w:asciiTheme="majorHAnsi" w:eastAsia="Questrial" w:hAnsiTheme="majorHAnsi" w:cs="Arial"/>
          <w:b/>
          <w:u w:val="single"/>
        </w:rPr>
        <w:lastRenderedPageBreak/>
        <w:br w:type="page"/>
      </w:r>
    </w:p>
    <w:p w:rsidR="002F0184" w:rsidRPr="00436B0D" w:rsidRDefault="002F0184" w:rsidP="00846A02">
      <w:pPr>
        <w:rPr>
          <w:rFonts w:asciiTheme="majorHAnsi" w:eastAsia="Questrial" w:hAnsiTheme="majorHAnsi" w:cs="Arial"/>
        </w:rPr>
      </w:pPr>
      <w:r w:rsidRPr="00436B0D">
        <w:rPr>
          <w:rFonts w:asciiTheme="majorHAnsi" w:eastAsia="Questrial" w:hAnsiTheme="majorHAnsi" w:cs="Arial"/>
          <w:b/>
          <w:u w:val="single"/>
        </w:rPr>
        <w:lastRenderedPageBreak/>
        <w:t>Course Leadership Biographies</w:t>
      </w:r>
      <w:r w:rsidRPr="00436B0D">
        <w:rPr>
          <w:rFonts w:asciiTheme="majorHAnsi" w:eastAsia="Questrial" w:hAnsiTheme="majorHAnsi" w:cs="Arial"/>
        </w:rPr>
        <w:t xml:space="preserve">: </w:t>
      </w:r>
    </w:p>
    <w:p w:rsidR="00F67F39" w:rsidRPr="00436B0D" w:rsidRDefault="00F67F39" w:rsidP="00846A02">
      <w:pPr>
        <w:spacing w:line="240" w:lineRule="auto"/>
        <w:rPr>
          <w:rFonts w:asciiTheme="majorHAnsi" w:eastAsia="Questrial" w:hAnsiTheme="majorHAnsi" w:cs="Arial"/>
          <w:b/>
          <w:u w:val="single"/>
        </w:rPr>
      </w:pPr>
      <w:r w:rsidRPr="00436B0D">
        <w:rPr>
          <w:rFonts w:asciiTheme="majorHAnsi" w:eastAsia="Questrial" w:hAnsiTheme="majorHAnsi" w:cs="Arial"/>
          <w:b/>
          <w:u w:val="single"/>
        </w:rPr>
        <w:t>Course Director:</w:t>
      </w:r>
    </w:p>
    <w:p w:rsidR="00846A02" w:rsidRPr="00436B0D" w:rsidRDefault="00846A02" w:rsidP="00846A02">
      <w:pPr>
        <w:spacing w:line="240" w:lineRule="auto"/>
        <w:rPr>
          <w:rFonts w:asciiTheme="majorHAnsi" w:eastAsia="Questrial" w:hAnsiTheme="majorHAnsi" w:cs="Arial"/>
          <w:b/>
        </w:rPr>
      </w:pPr>
      <w:r w:rsidRPr="00436B0D">
        <w:rPr>
          <w:rFonts w:asciiTheme="majorHAnsi" w:eastAsia="Questrial" w:hAnsiTheme="majorHAnsi" w:cs="Arial"/>
          <w:b/>
        </w:rPr>
        <w:t xml:space="preserve">Stephanie </w:t>
      </w:r>
      <w:proofErr w:type="spellStart"/>
      <w:r w:rsidRPr="00436B0D">
        <w:rPr>
          <w:rFonts w:asciiTheme="majorHAnsi" w:eastAsia="Questrial" w:hAnsiTheme="majorHAnsi" w:cs="Arial"/>
          <w:b/>
        </w:rPr>
        <w:t>Marrus</w:t>
      </w:r>
      <w:proofErr w:type="spellEnd"/>
      <w:r w:rsidRPr="00436B0D">
        <w:rPr>
          <w:rFonts w:asciiTheme="majorHAnsi" w:eastAsia="Questrial" w:hAnsiTheme="majorHAnsi" w:cs="Arial"/>
          <w:b/>
        </w:rPr>
        <w:t xml:space="preserve">, MBA, </w:t>
      </w:r>
      <w:r w:rsidR="0021666F" w:rsidRPr="00436B0D">
        <w:rPr>
          <w:rFonts w:asciiTheme="majorHAnsi" w:eastAsia="Questrial" w:hAnsiTheme="majorHAnsi" w:cs="Arial"/>
          <w:b/>
        </w:rPr>
        <w:t xml:space="preserve">MA </w:t>
      </w:r>
      <w:r w:rsidRPr="00436B0D">
        <w:rPr>
          <w:rFonts w:asciiTheme="majorHAnsi" w:eastAsia="Questrial" w:hAnsiTheme="majorHAnsi" w:cs="Arial"/>
          <w:b/>
        </w:rPr>
        <w:t>Director, Entrepreneurship Ce</w:t>
      </w:r>
      <w:r w:rsidR="002F0184" w:rsidRPr="00436B0D">
        <w:rPr>
          <w:rFonts w:asciiTheme="majorHAnsi" w:eastAsia="Questrial" w:hAnsiTheme="majorHAnsi" w:cs="Arial"/>
          <w:b/>
        </w:rPr>
        <w:t xml:space="preserve">nter and Senior Lecturer,  UCSF </w:t>
      </w:r>
    </w:p>
    <w:p w:rsidR="00846A02" w:rsidRPr="00436B0D" w:rsidRDefault="00846A02" w:rsidP="00846A02">
      <w:pPr>
        <w:rPr>
          <w:rFonts w:asciiTheme="majorHAnsi" w:eastAsia="Questrial" w:hAnsiTheme="majorHAnsi" w:cs="Arial"/>
        </w:rPr>
      </w:pPr>
      <w:r w:rsidRPr="00436B0D">
        <w:rPr>
          <w:rFonts w:asciiTheme="majorHAnsi" w:eastAsia="Questrial" w:hAnsiTheme="majorHAnsi" w:cs="Arial"/>
        </w:rPr>
        <w:t xml:space="preserve">Ms. </w:t>
      </w:r>
      <w:proofErr w:type="spellStart"/>
      <w:r w:rsidRPr="00436B0D">
        <w:rPr>
          <w:rFonts w:asciiTheme="majorHAnsi" w:eastAsia="Questrial" w:hAnsiTheme="majorHAnsi" w:cs="Arial"/>
        </w:rPr>
        <w:t>Marrus</w:t>
      </w:r>
      <w:proofErr w:type="spellEnd"/>
      <w:r w:rsidRPr="00436B0D">
        <w:rPr>
          <w:rFonts w:asciiTheme="majorHAnsi" w:eastAsia="Questrial" w:hAnsiTheme="majorHAnsi" w:cs="Arial"/>
        </w:rPr>
        <w:t xml:space="preserve"> is responsible for delivering programs and courses enabling scientists and clinicians to create entrepreneurial ventures based on UCSF technologies.  She leverages her participation in the Silicon Valley ecosystem to attract resources and entrepreneurship thought leadership to Campus. During a 25-year plus career, she has been involved as a corporate executive, business consultant and mentor with hundreds of companies in science- and technology-based industries, many with their technological roots at MIT, Harvard, the University of California and Stanford. Her consulting clients have included venture capitalists, CEOs, National Science Foundation grantees and foreign government entities.  She serves the NIH as an SBIR reviewer.</w:t>
      </w:r>
    </w:p>
    <w:p w:rsidR="00846A02" w:rsidRPr="00436B0D" w:rsidRDefault="00846A02" w:rsidP="00846A02">
      <w:pPr>
        <w:rPr>
          <w:rFonts w:asciiTheme="majorHAnsi" w:hAnsiTheme="majorHAnsi" w:cs="Arial"/>
        </w:rPr>
      </w:pPr>
      <w:r w:rsidRPr="00436B0D">
        <w:rPr>
          <w:rFonts w:asciiTheme="majorHAnsi" w:eastAsia="Questrial" w:hAnsiTheme="majorHAnsi" w:cs="Arial"/>
        </w:rPr>
        <w:t>In addition to her business career, she served as Deputy Secretary of Economic Affairs for a Massachusetts governor where she took the lead on economic development and business policy and has consulted to the White House on entrepreneurship policy.    She has been President of a medical research foundation and served on the Advisory Board of a social venture startup accelerator.</w:t>
      </w:r>
    </w:p>
    <w:p w:rsidR="00846A02" w:rsidRPr="00436B0D" w:rsidRDefault="00846A02" w:rsidP="00846A02">
      <w:pPr>
        <w:rPr>
          <w:rFonts w:asciiTheme="majorHAnsi" w:hAnsiTheme="majorHAnsi" w:cs="Arial"/>
        </w:rPr>
      </w:pPr>
      <w:r w:rsidRPr="00436B0D">
        <w:rPr>
          <w:rFonts w:asciiTheme="majorHAnsi" w:eastAsia="Questrial" w:hAnsiTheme="majorHAnsi" w:cs="Arial"/>
        </w:rPr>
        <w:t>She has taught on five continents and is part of the US State Department International Speaker Program.  Locally, she has been a guest lecturer at Stanford University and UC Berkeley.  Her academic titles have included Faculty at UC Berkeley Center for Entrepreneurship in Technology (SCET), Entrepreneur-in-Residence at the Haas School of Business, UC Berkeley; Adjunct Professor, St. Petersburg State University Graduate School of Management, Russia; and Entrepreneur-in-Residence, King Abdullah University of Science and Technology, Jeddah, Saudi Arabia.</w:t>
      </w:r>
    </w:p>
    <w:p w:rsidR="00846A02" w:rsidRPr="00436B0D" w:rsidRDefault="00846A02" w:rsidP="00846A02">
      <w:pPr>
        <w:rPr>
          <w:rFonts w:asciiTheme="majorHAnsi" w:eastAsia="Questrial" w:hAnsiTheme="majorHAnsi" w:cs="Arial"/>
        </w:rPr>
      </w:pPr>
      <w:r w:rsidRPr="00436B0D">
        <w:rPr>
          <w:rFonts w:asciiTheme="majorHAnsi" w:eastAsia="Questrial" w:hAnsiTheme="majorHAnsi" w:cs="Arial"/>
        </w:rPr>
        <w:t>She holds an MBA from the Wharton School, University of Pennsylvania, a MA from Columbia University and an AB from Cornell University.</w:t>
      </w:r>
    </w:p>
    <w:p w:rsidR="00846A02" w:rsidRPr="00436B0D" w:rsidRDefault="00846A02" w:rsidP="00846A02">
      <w:pPr>
        <w:rPr>
          <w:rFonts w:asciiTheme="majorHAnsi" w:hAnsiTheme="majorHAnsi" w:cs="Arial"/>
          <w:u w:val="single"/>
        </w:rPr>
      </w:pPr>
      <w:r w:rsidRPr="00436B0D">
        <w:rPr>
          <w:rFonts w:asciiTheme="majorHAnsi" w:eastAsia="Questrial" w:hAnsiTheme="majorHAnsi" w:cs="Arial"/>
          <w:b/>
          <w:u w:val="single"/>
        </w:rPr>
        <w:t>Advisory Committee</w:t>
      </w:r>
      <w:r w:rsidR="00771054" w:rsidRPr="00436B0D">
        <w:rPr>
          <w:rFonts w:asciiTheme="majorHAnsi" w:eastAsia="Questrial" w:hAnsiTheme="majorHAnsi" w:cs="Arial"/>
          <w:b/>
          <w:u w:val="single"/>
        </w:rPr>
        <w:t>:</w:t>
      </w:r>
    </w:p>
    <w:p w:rsidR="0021666F" w:rsidRPr="00436B0D" w:rsidRDefault="00846A02" w:rsidP="00846A02">
      <w:pPr>
        <w:rPr>
          <w:rFonts w:asciiTheme="majorHAnsi" w:eastAsia="Times New Roman" w:hAnsiTheme="majorHAnsi" w:cs="Arial"/>
          <w:b/>
          <w:bCs/>
        </w:rPr>
      </w:pPr>
      <w:r w:rsidRPr="00436B0D">
        <w:rPr>
          <w:rFonts w:asciiTheme="majorHAnsi" w:eastAsia="Questrial" w:hAnsiTheme="majorHAnsi" w:cs="Arial"/>
          <w:b/>
        </w:rPr>
        <w:t xml:space="preserve">Tania Fernandez, PhD, </w:t>
      </w:r>
      <w:r w:rsidR="0021666F" w:rsidRPr="00436B0D">
        <w:rPr>
          <w:rFonts w:asciiTheme="majorHAnsi" w:eastAsia="Times New Roman" w:hAnsiTheme="majorHAnsi" w:cs="Arial"/>
          <w:b/>
          <w:bCs/>
        </w:rPr>
        <w:t xml:space="preserve">Founder and Managing Partner, </w:t>
      </w:r>
      <w:proofErr w:type="spellStart"/>
      <w:r w:rsidR="0021666F" w:rsidRPr="00436B0D">
        <w:rPr>
          <w:rFonts w:asciiTheme="majorHAnsi" w:eastAsia="Times New Roman" w:hAnsiTheme="majorHAnsi" w:cs="Arial"/>
          <w:b/>
          <w:bCs/>
        </w:rPr>
        <w:t>DreamCatcher</w:t>
      </w:r>
      <w:proofErr w:type="spellEnd"/>
      <w:r w:rsidR="0021666F" w:rsidRPr="00436B0D">
        <w:rPr>
          <w:rFonts w:asciiTheme="majorHAnsi" w:eastAsia="Times New Roman" w:hAnsiTheme="majorHAnsi" w:cs="Arial"/>
          <w:b/>
          <w:bCs/>
        </w:rPr>
        <w:t xml:space="preserve"> Ventures; President/CEO, </w:t>
      </w:r>
      <w:proofErr w:type="spellStart"/>
      <w:r w:rsidR="0021666F" w:rsidRPr="00436B0D">
        <w:rPr>
          <w:rFonts w:asciiTheme="majorHAnsi" w:eastAsia="Times New Roman" w:hAnsiTheme="majorHAnsi" w:cs="Arial"/>
          <w:b/>
          <w:bCs/>
        </w:rPr>
        <w:t>Midissia</w:t>
      </w:r>
      <w:proofErr w:type="spellEnd"/>
      <w:r w:rsidR="0021666F" w:rsidRPr="00436B0D">
        <w:rPr>
          <w:rFonts w:asciiTheme="majorHAnsi" w:eastAsia="Times New Roman" w:hAnsiTheme="majorHAnsi" w:cs="Arial"/>
          <w:b/>
          <w:bCs/>
        </w:rPr>
        <w:t xml:space="preserve"> Therapeutics </w:t>
      </w:r>
    </w:p>
    <w:p w:rsidR="00846A02" w:rsidRPr="00436B0D" w:rsidRDefault="00846A02" w:rsidP="00846A02">
      <w:pPr>
        <w:rPr>
          <w:rFonts w:asciiTheme="majorHAnsi" w:eastAsia="Questrial" w:hAnsiTheme="majorHAnsi" w:cs="Arial"/>
        </w:rPr>
      </w:pPr>
      <w:r w:rsidRPr="00436B0D">
        <w:rPr>
          <w:rFonts w:asciiTheme="majorHAnsi" w:eastAsia="Questrial" w:hAnsiTheme="majorHAnsi" w:cs="Arial"/>
        </w:rPr>
        <w:t xml:space="preserve">With over 2 decades of in-depth experience in the life sciences and over 10 years of venture investing, Dr. Fernandez’s expertise encompasses scientific and medical research, venture capital, finance and entrepreneurship. She is President &amp; CEO of </w:t>
      </w:r>
      <w:proofErr w:type="spellStart"/>
      <w:r w:rsidRPr="00436B0D">
        <w:rPr>
          <w:rFonts w:asciiTheme="majorHAnsi" w:eastAsia="Questrial" w:hAnsiTheme="majorHAnsi" w:cs="Arial"/>
        </w:rPr>
        <w:t>Midissia</w:t>
      </w:r>
      <w:proofErr w:type="spellEnd"/>
      <w:r w:rsidRPr="00436B0D">
        <w:rPr>
          <w:rFonts w:asciiTheme="majorHAnsi" w:eastAsia="Questrial" w:hAnsiTheme="majorHAnsi" w:cs="Arial"/>
        </w:rPr>
        <w:t xml:space="preserve"> Therapeutics, a  clinical stage immunotherapy start-up whose mission is to develop therapeutic personalized cancer vaccines to significantly impact the overarching problems of toxicity, drug resistance and recurrence that plague current modalities of cancer treatment. </w:t>
      </w:r>
      <w:proofErr w:type="spellStart"/>
      <w:r w:rsidRPr="00436B0D">
        <w:rPr>
          <w:rFonts w:asciiTheme="majorHAnsi" w:eastAsia="Questrial" w:hAnsiTheme="majorHAnsi" w:cs="Arial"/>
        </w:rPr>
        <w:t>Midissia</w:t>
      </w:r>
      <w:proofErr w:type="spellEnd"/>
      <w:r w:rsidRPr="00436B0D">
        <w:rPr>
          <w:rFonts w:asciiTheme="majorHAnsi" w:eastAsia="Questrial" w:hAnsiTheme="majorHAnsi" w:cs="Arial"/>
        </w:rPr>
        <w:t xml:space="preserve"> is the recent recipient of the </w:t>
      </w:r>
      <w:proofErr w:type="spellStart"/>
      <w:r w:rsidRPr="00436B0D">
        <w:rPr>
          <w:rFonts w:asciiTheme="majorHAnsi" w:eastAsia="Questrial" w:hAnsiTheme="majorHAnsi" w:cs="Arial"/>
        </w:rPr>
        <w:t>Immunomics</w:t>
      </w:r>
      <w:proofErr w:type="spellEnd"/>
      <w:r w:rsidRPr="00436B0D">
        <w:rPr>
          <w:rFonts w:asciiTheme="majorHAnsi" w:eastAsia="Questrial" w:hAnsiTheme="majorHAnsi" w:cs="Arial"/>
        </w:rPr>
        <w:t xml:space="preserve"> Cancer Discovery Incubator Award.</w:t>
      </w:r>
    </w:p>
    <w:p w:rsidR="00846A02" w:rsidRPr="00436B0D" w:rsidRDefault="00846A02" w:rsidP="00846A02">
      <w:pPr>
        <w:rPr>
          <w:rFonts w:asciiTheme="majorHAnsi" w:eastAsia="Questrial" w:hAnsiTheme="majorHAnsi" w:cs="Arial"/>
        </w:rPr>
      </w:pPr>
      <w:r w:rsidRPr="00436B0D">
        <w:rPr>
          <w:rFonts w:asciiTheme="majorHAnsi" w:eastAsia="Questrial" w:hAnsiTheme="majorHAnsi" w:cs="Arial"/>
        </w:rPr>
        <w:t xml:space="preserve">She is also the Founder of </w:t>
      </w:r>
      <w:proofErr w:type="spellStart"/>
      <w:r w:rsidRPr="00436B0D">
        <w:rPr>
          <w:rFonts w:asciiTheme="majorHAnsi" w:eastAsia="Questrial" w:hAnsiTheme="majorHAnsi" w:cs="Arial"/>
        </w:rPr>
        <w:t>DreamCatcher</w:t>
      </w:r>
      <w:proofErr w:type="spellEnd"/>
      <w:r w:rsidRPr="00436B0D">
        <w:rPr>
          <w:rFonts w:asciiTheme="majorHAnsi" w:eastAsia="Questrial" w:hAnsiTheme="majorHAnsi" w:cs="Arial"/>
        </w:rPr>
        <w:t xml:space="preserve"> Ventures, a strategic advisory services firm that specializes in working with entrepreneurs to create, build and scale businesses effectively through a scientific and commercial analysis of technologies/products, refining of business models, competitive analysis, </w:t>
      </w:r>
      <w:r w:rsidRPr="00436B0D">
        <w:rPr>
          <w:rFonts w:asciiTheme="majorHAnsi" w:eastAsia="Questrial" w:hAnsiTheme="majorHAnsi" w:cs="Arial"/>
        </w:rPr>
        <w:lastRenderedPageBreak/>
        <w:t xml:space="preserve">corporate strategy, and market intelligence. She serves as a Principal Advisor to Larta on the NIH Commercialization Assistance Program. </w:t>
      </w:r>
    </w:p>
    <w:p w:rsidR="00846A02" w:rsidRPr="00436B0D" w:rsidRDefault="00846A02" w:rsidP="00846A02">
      <w:pPr>
        <w:rPr>
          <w:rFonts w:asciiTheme="majorHAnsi" w:eastAsia="Questrial" w:hAnsiTheme="majorHAnsi" w:cs="Arial"/>
        </w:rPr>
      </w:pPr>
      <w:r w:rsidRPr="00436B0D">
        <w:rPr>
          <w:rFonts w:asciiTheme="majorHAnsi" w:eastAsia="Questrial" w:hAnsiTheme="majorHAnsi" w:cs="Arial"/>
        </w:rPr>
        <w:t xml:space="preserve">Dr. Fernandez is currently on the Boards of </w:t>
      </w:r>
      <w:proofErr w:type="spellStart"/>
      <w:r w:rsidRPr="00436B0D">
        <w:rPr>
          <w:rFonts w:asciiTheme="majorHAnsi" w:eastAsia="Questrial" w:hAnsiTheme="majorHAnsi" w:cs="Arial"/>
        </w:rPr>
        <w:t>Midissia</w:t>
      </w:r>
      <w:proofErr w:type="spellEnd"/>
      <w:r w:rsidRPr="00436B0D">
        <w:rPr>
          <w:rFonts w:asciiTheme="majorHAnsi" w:eastAsia="Questrial" w:hAnsiTheme="majorHAnsi" w:cs="Arial"/>
        </w:rPr>
        <w:t xml:space="preserve">, </w:t>
      </w:r>
      <w:proofErr w:type="spellStart"/>
      <w:r w:rsidRPr="00436B0D">
        <w:rPr>
          <w:rFonts w:asciiTheme="majorHAnsi" w:eastAsia="Questrial" w:hAnsiTheme="majorHAnsi" w:cs="Arial"/>
        </w:rPr>
        <w:t>Modularix</w:t>
      </w:r>
      <w:proofErr w:type="spellEnd"/>
      <w:r w:rsidRPr="00436B0D">
        <w:rPr>
          <w:rFonts w:asciiTheme="majorHAnsi" w:eastAsia="Questrial" w:hAnsiTheme="majorHAnsi" w:cs="Arial"/>
        </w:rPr>
        <w:t xml:space="preserve">  and on the Editorial Board of the Interdisciplinary Journal of Applied and Biomedical Sciences. Dr. Fernandez secured her doctorate at the Cancer Research Institute, India, having been awarded the Indo-US scholarship from the National Institutes of Health (NIH), USA. Her research work won her the Young Scientist Award She was also awarded the most outstanding doctoral thesis award at Bombay University. Her postdoctoral work at the National Cancer Institute, NIH resulted in two awards for excellence in biomedical research. She completed her post-doctoral training in protein chemistry and genetic engineering at the College of Medicine, Texas A&amp;M University. She previously gained operational experience at Hoechst Pharma. Dr. Fernandez works extensively with entrepreneurs and has been/is an instructor/ mentor/investor coach/judge to UCSF, UC Davis, Harvard University and Berkeley.</w:t>
      </w:r>
    </w:p>
    <w:p w:rsidR="00846A02" w:rsidRPr="00436B0D" w:rsidRDefault="00846A02" w:rsidP="00846A02">
      <w:pPr>
        <w:rPr>
          <w:rFonts w:asciiTheme="majorHAnsi" w:hAnsiTheme="majorHAnsi" w:cs="Arial"/>
        </w:rPr>
      </w:pPr>
      <w:r w:rsidRPr="00436B0D">
        <w:rPr>
          <w:rFonts w:asciiTheme="majorHAnsi" w:eastAsia="Questrial" w:hAnsiTheme="majorHAnsi" w:cs="Arial"/>
          <w:b/>
        </w:rPr>
        <w:t>Howard Edelman, CEO, Advanced Resin Therapeutics</w:t>
      </w:r>
    </w:p>
    <w:p w:rsidR="00846A02" w:rsidRPr="00436B0D" w:rsidRDefault="00846A02" w:rsidP="00846A02">
      <w:pPr>
        <w:rPr>
          <w:rFonts w:asciiTheme="majorHAnsi" w:eastAsia="Questrial" w:hAnsiTheme="majorHAnsi" w:cs="Arial"/>
        </w:rPr>
      </w:pPr>
      <w:r w:rsidRPr="00436B0D">
        <w:rPr>
          <w:rFonts w:asciiTheme="majorHAnsi" w:eastAsia="Questrial" w:hAnsiTheme="majorHAnsi" w:cs="Arial"/>
        </w:rPr>
        <w:t xml:space="preserve">As a Senior Operations and Product Development Executive, Howard Edelman has a record of success in generating </w:t>
      </w:r>
      <w:r w:rsidR="00771054" w:rsidRPr="00436B0D">
        <w:rPr>
          <w:rFonts w:asciiTheme="majorHAnsi" w:eastAsia="Questrial" w:hAnsiTheme="majorHAnsi" w:cs="Arial"/>
        </w:rPr>
        <w:t>multimillion-dollar</w:t>
      </w:r>
      <w:r w:rsidRPr="00436B0D">
        <w:rPr>
          <w:rFonts w:asciiTheme="majorHAnsi" w:eastAsia="Questrial" w:hAnsiTheme="majorHAnsi" w:cs="Arial"/>
        </w:rPr>
        <w:t xml:space="preserve"> outcomes within medical device, medical equipment and orthopedic markets. He is known for his expertise in operations, product development, marketing and sales within startup organizations and global entities, having founded and led several organizations to profitability. Howard’s experience includes multi-market, multi-disciplined technical environments focusing on innovation, product development, market strategy, all phases of execution, operations, global supply chain development and management, manufacturing lifecycle, marketing and sales development. Mr. Edelman has over 25 years of leadership in engineering and operations management, design, and development primarily in medical devices and scientific instrumentation and has brought to market +25 medical and scientific instruments throughout the course of his career generating more than $250M in revenue.</w:t>
      </w:r>
    </w:p>
    <w:p w:rsidR="00846A02" w:rsidRPr="00436B0D" w:rsidRDefault="00846A02" w:rsidP="00846A02">
      <w:pPr>
        <w:rPr>
          <w:rFonts w:asciiTheme="majorHAnsi" w:eastAsia="Questrial" w:hAnsiTheme="majorHAnsi" w:cs="Arial"/>
        </w:rPr>
      </w:pPr>
      <w:r w:rsidRPr="00436B0D">
        <w:rPr>
          <w:rFonts w:asciiTheme="majorHAnsi" w:eastAsia="Questrial" w:hAnsiTheme="majorHAnsi" w:cs="Arial"/>
        </w:rPr>
        <w:t xml:space="preserve">Mr. Edelman currently serves as CEO of Advanced Resin Therapeutics, formerly CEO of WI-MM, Founder and CEO of </w:t>
      </w:r>
      <w:proofErr w:type="spellStart"/>
      <w:r w:rsidRPr="00436B0D">
        <w:rPr>
          <w:rFonts w:asciiTheme="majorHAnsi" w:eastAsia="Questrial" w:hAnsiTheme="majorHAnsi" w:cs="Arial"/>
        </w:rPr>
        <w:t>VitalWear</w:t>
      </w:r>
      <w:proofErr w:type="spellEnd"/>
      <w:r w:rsidRPr="00436B0D">
        <w:rPr>
          <w:rFonts w:asciiTheme="majorHAnsi" w:eastAsia="Questrial" w:hAnsiTheme="majorHAnsi" w:cs="Arial"/>
        </w:rPr>
        <w:t xml:space="preserve">, Inc., and has served in management roles in firms such as </w:t>
      </w:r>
      <w:proofErr w:type="spellStart"/>
      <w:r w:rsidRPr="00436B0D">
        <w:rPr>
          <w:rFonts w:asciiTheme="majorHAnsi" w:eastAsia="Questrial" w:hAnsiTheme="majorHAnsi" w:cs="Arial"/>
        </w:rPr>
        <w:t>Cothera</w:t>
      </w:r>
      <w:proofErr w:type="spellEnd"/>
      <w:r w:rsidRPr="00436B0D">
        <w:rPr>
          <w:rFonts w:asciiTheme="majorHAnsi" w:eastAsia="Questrial" w:hAnsiTheme="majorHAnsi" w:cs="Arial"/>
        </w:rPr>
        <w:t xml:space="preserve"> LLC, Johnson &amp; Johnson, Zeiss, </w:t>
      </w:r>
      <w:proofErr w:type="spellStart"/>
      <w:r w:rsidRPr="00436B0D">
        <w:rPr>
          <w:rFonts w:asciiTheme="majorHAnsi" w:eastAsia="Questrial" w:hAnsiTheme="majorHAnsi" w:cs="Arial"/>
        </w:rPr>
        <w:t>CooperVision</w:t>
      </w:r>
      <w:proofErr w:type="spellEnd"/>
      <w:r w:rsidRPr="00436B0D">
        <w:rPr>
          <w:rFonts w:asciiTheme="majorHAnsi" w:eastAsia="Questrial" w:hAnsiTheme="majorHAnsi" w:cs="Arial"/>
        </w:rPr>
        <w:t>, and Bio-Rad Laboratories and various startup companies in the Bay Area. Mr. Edelman presently sits on the Research Committee for the Juvenile Diabetes Research Foundation and assists a number of early stage medical device companies. Mr. Edelman graduated from Boston University in 1983 with a B.S. in Biomedical Engineering.</w:t>
      </w:r>
    </w:p>
    <w:p w:rsidR="0021666F" w:rsidRPr="00436B0D" w:rsidRDefault="00846A02" w:rsidP="0021666F">
      <w:pPr>
        <w:spacing w:after="0"/>
        <w:rPr>
          <w:rFonts w:asciiTheme="majorHAnsi" w:eastAsia="Arial" w:hAnsiTheme="majorHAnsi" w:cs="Arial"/>
          <w:b/>
          <w:color w:val="auto"/>
          <w:lang w:val="en"/>
        </w:rPr>
      </w:pPr>
      <w:r w:rsidRPr="00436B0D">
        <w:rPr>
          <w:rFonts w:asciiTheme="majorHAnsi" w:eastAsia="Questrial" w:hAnsiTheme="majorHAnsi" w:cs="Arial"/>
          <w:b/>
        </w:rPr>
        <w:t xml:space="preserve">Philippe </w:t>
      </w:r>
      <w:proofErr w:type="spellStart"/>
      <w:r w:rsidRPr="00436B0D">
        <w:rPr>
          <w:rFonts w:asciiTheme="majorHAnsi" w:eastAsia="Questrial" w:hAnsiTheme="majorHAnsi" w:cs="Arial"/>
          <w:b/>
        </w:rPr>
        <w:t>Nore</w:t>
      </w:r>
      <w:proofErr w:type="spellEnd"/>
      <w:r w:rsidRPr="00436B0D">
        <w:rPr>
          <w:rFonts w:asciiTheme="majorHAnsi" w:eastAsia="Questrial" w:hAnsiTheme="majorHAnsi" w:cs="Arial"/>
          <w:b/>
        </w:rPr>
        <w:t xml:space="preserve">, </w:t>
      </w:r>
      <w:r w:rsidR="0021666F" w:rsidRPr="00436B0D">
        <w:rPr>
          <w:rFonts w:asciiTheme="majorHAnsi" w:eastAsia="Arial" w:hAnsiTheme="majorHAnsi" w:cs="Arial"/>
          <w:b/>
          <w:color w:val="auto"/>
          <w:lang w:val="en"/>
        </w:rPr>
        <w:t>MBA, MSc, Vice President, Research and Business Development, Adaptive Biotechnologies</w:t>
      </w:r>
    </w:p>
    <w:p w:rsidR="00771054" w:rsidRPr="00436B0D" w:rsidRDefault="00771054" w:rsidP="00846A02">
      <w:pPr>
        <w:rPr>
          <w:rFonts w:asciiTheme="majorHAnsi" w:eastAsia="Questrial" w:hAnsiTheme="majorHAnsi" w:cs="Arial"/>
        </w:rPr>
      </w:pPr>
    </w:p>
    <w:p w:rsidR="00846A02" w:rsidRPr="00436B0D" w:rsidRDefault="00846A02" w:rsidP="00846A02">
      <w:pPr>
        <w:rPr>
          <w:rFonts w:asciiTheme="majorHAnsi" w:hAnsiTheme="majorHAnsi" w:cs="Arial"/>
        </w:rPr>
      </w:pPr>
      <w:r w:rsidRPr="00436B0D">
        <w:rPr>
          <w:rFonts w:asciiTheme="majorHAnsi" w:eastAsia="Questrial" w:hAnsiTheme="majorHAnsi" w:cs="Arial"/>
        </w:rPr>
        <w:t xml:space="preserve">Philippe </w:t>
      </w:r>
      <w:proofErr w:type="spellStart"/>
      <w:r w:rsidRPr="00436B0D">
        <w:rPr>
          <w:rFonts w:asciiTheme="majorHAnsi" w:eastAsia="Questrial" w:hAnsiTheme="majorHAnsi" w:cs="Arial"/>
        </w:rPr>
        <w:t>Nore</w:t>
      </w:r>
      <w:proofErr w:type="spellEnd"/>
      <w:r w:rsidRPr="00436B0D">
        <w:rPr>
          <w:rFonts w:asciiTheme="majorHAnsi" w:eastAsia="Questrial" w:hAnsiTheme="majorHAnsi" w:cs="Arial"/>
        </w:rPr>
        <w:t xml:space="preserve"> is an experienced executive specialized in clinical diagnostics, genomics and life science tools. He has </w:t>
      </w:r>
      <w:r w:rsidRPr="00436B0D">
        <w:rPr>
          <w:rFonts w:asciiTheme="majorHAnsi" w:hAnsiTheme="majorHAnsi" w:cs="Arial"/>
          <w:lang w:val="en"/>
        </w:rPr>
        <w:t xml:space="preserve">extensive US and international experience and a demonstrated track record of developing and launching new businesses. Prior to joining Adaptive, he founded a </w:t>
      </w:r>
      <w:r w:rsidR="00771054" w:rsidRPr="00436B0D">
        <w:rPr>
          <w:rFonts w:asciiTheme="majorHAnsi" w:hAnsiTheme="majorHAnsi" w:cs="Arial"/>
          <w:lang w:val="en"/>
        </w:rPr>
        <w:t>MedTech</w:t>
      </w:r>
      <w:r w:rsidRPr="00436B0D">
        <w:rPr>
          <w:rFonts w:asciiTheme="majorHAnsi" w:hAnsiTheme="majorHAnsi" w:cs="Arial"/>
          <w:lang w:val="en"/>
        </w:rPr>
        <w:t xml:space="preserve"> diagnostics company </w:t>
      </w:r>
      <w:proofErr w:type="spellStart"/>
      <w:r w:rsidRPr="00436B0D">
        <w:rPr>
          <w:rFonts w:asciiTheme="majorHAnsi" w:eastAsia="Questrial" w:hAnsiTheme="majorHAnsi" w:cs="Arial"/>
        </w:rPr>
        <w:t>MiNDERA</w:t>
      </w:r>
      <w:proofErr w:type="spellEnd"/>
      <w:r w:rsidRPr="00436B0D">
        <w:rPr>
          <w:rFonts w:asciiTheme="majorHAnsi" w:eastAsia="Questrial" w:hAnsiTheme="majorHAnsi" w:cs="Arial"/>
        </w:rPr>
        <w:t xml:space="preserve"> and was Senior International Business Leader at Roche Diagnostics. He was responsible for the development and commercialization of the products in the cancer diagnostics market, including global P&amp;L responsibility. </w:t>
      </w:r>
    </w:p>
    <w:p w:rsidR="00846A02" w:rsidRPr="00436B0D" w:rsidRDefault="00846A02" w:rsidP="00846A02">
      <w:pPr>
        <w:rPr>
          <w:rFonts w:asciiTheme="majorHAnsi" w:eastAsia="Questrial" w:hAnsiTheme="majorHAnsi" w:cs="Arial"/>
        </w:rPr>
      </w:pPr>
      <w:r w:rsidRPr="00436B0D">
        <w:rPr>
          <w:rFonts w:asciiTheme="majorHAnsi" w:eastAsia="Questrial" w:hAnsiTheme="majorHAnsi" w:cs="Arial"/>
        </w:rPr>
        <w:lastRenderedPageBreak/>
        <w:t xml:space="preserve">Prior to that, he was a Senior Engagement Manager at L.E.K. Consulting where he worked with CEOs of small and midsize biotech and life sciences companies. He worked at Life Technologies where he headed Strategic Planning and Business Development for the DNA Sequencing business unit and led the Next-Generation Sequencing taskforce. He also spent seven years at Bain &amp; Company where he consulted for Fortune 500 companies. Mr. </w:t>
      </w:r>
      <w:proofErr w:type="spellStart"/>
      <w:r w:rsidRPr="00436B0D">
        <w:rPr>
          <w:rFonts w:asciiTheme="majorHAnsi" w:eastAsia="Questrial" w:hAnsiTheme="majorHAnsi" w:cs="Arial"/>
        </w:rPr>
        <w:t>Nore</w:t>
      </w:r>
      <w:proofErr w:type="spellEnd"/>
      <w:r w:rsidRPr="00436B0D">
        <w:rPr>
          <w:rFonts w:asciiTheme="majorHAnsi" w:eastAsia="Questrial" w:hAnsiTheme="majorHAnsi" w:cs="Arial"/>
        </w:rPr>
        <w:t xml:space="preserve"> holds a MSc. in chemistry from ESPCI (Paris) and an MBA from the Wharton School where he graduated as a Palmer Scholar.</w:t>
      </w:r>
    </w:p>
    <w:p w:rsidR="00846A02" w:rsidRPr="00436B0D" w:rsidRDefault="00846A02" w:rsidP="00846A02">
      <w:pPr>
        <w:rPr>
          <w:rFonts w:asciiTheme="majorHAnsi" w:eastAsia="Questrial" w:hAnsiTheme="majorHAnsi" w:cs="Arial"/>
          <w:b/>
        </w:rPr>
      </w:pPr>
      <w:r w:rsidRPr="00436B0D">
        <w:rPr>
          <w:rFonts w:asciiTheme="majorHAnsi" w:eastAsia="Questrial" w:hAnsiTheme="majorHAnsi" w:cs="Arial"/>
          <w:b/>
        </w:rPr>
        <w:t xml:space="preserve">Chris </w:t>
      </w:r>
      <w:proofErr w:type="spellStart"/>
      <w:r w:rsidRPr="00436B0D">
        <w:rPr>
          <w:rFonts w:asciiTheme="majorHAnsi" w:eastAsia="Questrial" w:hAnsiTheme="majorHAnsi" w:cs="Arial"/>
          <w:b/>
        </w:rPr>
        <w:t>Meda</w:t>
      </w:r>
      <w:proofErr w:type="spellEnd"/>
      <w:r w:rsidRPr="00436B0D">
        <w:rPr>
          <w:rFonts w:asciiTheme="majorHAnsi" w:eastAsia="Questrial" w:hAnsiTheme="majorHAnsi" w:cs="Arial"/>
          <w:b/>
        </w:rPr>
        <w:t xml:space="preserve">, MS, Chief Business Officer, </w:t>
      </w:r>
      <w:proofErr w:type="spellStart"/>
      <w:r w:rsidRPr="00436B0D">
        <w:rPr>
          <w:rFonts w:asciiTheme="majorHAnsi" w:eastAsia="Questrial" w:hAnsiTheme="majorHAnsi" w:cs="Arial"/>
          <w:b/>
        </w:rPr>
        <w:t>IncellDx</w:t>
      </w:r>
      <w:proofErr w:type="spellEnd"/>
    </w:p>
    <w:p w:rsidR="00846A02" w:rsidRPr="00436B0D" w:rsidRDefault="00846A02" w:rsidP="00846A02">
      <w:pPr>
        <w:rPr>
          <w:rFonts w:asciiTheme="majorHAnsi" w:eastAsia="Questrial" w:hAnsiTheme="majorHAnsi" w:cs="Arial"/>
        </w:rPr>
      </w:pPr>
      <w:r w:rsidRPr="00436B0D">
        <w:rPr>
          <w:rFonts w:asciiTheme="majorHAnsi" w:hAnsiTheme="majorHAnsi" w:cs="Segoe UI"/>
          <w:shd w:val="clear" w:color="auto" w:fill="FFFFFF"/>
        </w:rPr>
        <w:t xml:space="preserve">Ms. </w:t>
      </w:r>
      <w:proofErr w:type="spellStart"/>
      <w:r w:rsidRPr="00436B0D">
        <w:rPr>
          <w:rFonts w:asciiTheme="majorHAnsi" w:hAnsiTheme="majorHAnsi" w:cs="Segoe UI"/>
          <w:shd w:val="clear" w:color="auto" w:fill="FFFFFF"/>
        </w:rPr>
        <w:t>Meda</w:t>
      </w:r>
      <w:proofErr w:type="spellEnd"/>
      <w:r w:rsidRPr="00436B0D">
        <w:rPr>
          <w:rFonts w:asciiTheme="majorHAnsi" w:hAnsiTheme="majorHAnsi" w:cs="Segoe UI"/>
          <w:shd w:val="clear" w:color="auto" w:fill="FFFFFF"/>
        </w:rPr>
        <w:t xml:space="preserve"> is an experienced biotech CEO, President, CBO, and COO  within private and public pharmaceutical and medical diagnostics companies, as well as an experienced board member.  </w:t>
      </w:r>
      <w:r w:rsidRPr="00436B0D">
        <w:rPr>
          <w:rFonts w:asciiTheme="majorHAnsi" w:eastAsia="Questrial" w:hAnsiTheme="majorHAnsi" w:cs="Arial"/>
        </w:rPr>
        <w:t xml:space="preserve">She is Chief Business Officer at </w:t>
      </w:r>
      <w:proofErr w:type="spellStart"/>
      <w:r w:rsidRPr="00436B0D">
        <w:rPr>
          <w:rFonts w:asciiTheme="majorHAnsi" w:eastAsia="Questrial" w:hAnsiTheme="majorHAnsi" w:cs="Arial"/>
        </w:rPr>
        <w:t>IncellDx</w:t>
      </w:r>
      <w:proofErr w:type="spellEnd"/>
      <w:r w:rsidRPr="00436B0D">
        <w:rPr>
          <w:rFonts w:asciiTheme="majorHAnsi" w:eastAsia="Questrial" w:hAnsiTheme="majorHAnsi" w:cs="Arial"/>
        </w:rPr>
        <w:t xml:space="preserve">, </w:t>
      </w:r>
      <w:r w:rsidRPr="00436B0D">
        <w:rPr>
          <w:rFonts w:asciiTheme="majorHAnsi" w:hAnsiTheme="majorHAnsi" w:cs="Segoe UI"/>
          <w:bdr w:val="none" w:sz="0" w:space="0" w:color="auto" w:frame="1"/>
          <w:shd w:val="clear" w:color="auto" w:fill="FFFFFF"/>
        </w:rPr>
        <w:t>a molecular diagnostics company dedicated to revolutionizing healthcare one cell at a time</w:t>
      </w:r>
      <w:r w:rsidRPr="00436B0D">
        <w:rPr>
          <w:rFonts w:asciiTheme="majorHAnsi" w:eastAsia="Questrial" w:hAnsiTheme="majorHAnsi" w:cs="Arial"/>
        </w:rPr>
        <w:t xml:space="preserve">. Ms. </w:t>
      </w:r>
      <w:proofErr w:type="spellStart"/>
      <w:r w:rsidRPr="00436B0D">
        <w:rPr>
          <w:rFonts w:asciiTheme="majorHAnsi" w:eastAsia="Questrial" w:hAnsiTheme="majorHAnsi" w:cs="Arial"/>
        </w:rPr>
        <w:t>Meda</w:t>
      </w:r>
      <w:proofErr w:type="spellEnd"/>
      <w:r w:rsidRPr="00436B0D">
        <w:rPr>
          <w:rFonts w:asciiTheme="majorHAnsi" w:eastAsia="Questrial" w:hAnsiTheme="majorHAnsi" w:cs="Arial"/>
        </w:rPr>
        <w:t xml:space="preserve"> has 30 years of leadership in the diagnostic and pharmaceutical industries. Her management responsibilities have included the creation of strategic business direction and plans, operations and commercialization of more than 30 products for various disease areas at Hoffman-LaRoche, Bio-Rad Laboratories, Diagnostics Products Corporation (now Siemens), Meridian Diagnostics and Schering AG pharmaceuticals. She is Chair of Women in BIO- San Francisco Chapter, an organization of professionals committed to promoting careers, leadership, and entrepreneurship of women in the life sciences; and, a Board Director for Claremont BioSolutions, a company providing laboratories with diagnostics and devices for molecular diagnostics and bioscience research. She was President of Response Genetics, a personalized medicine company that has developed PCR-based genetics tests for lung, colon, gastric and melanoma cancers which help medical oncologists with therapeutic treatment decisions for patients with these cancer types. Prior to RGI, she was CEO, President at </w:t>
      </w:r>
      <w:proofErr w:type="spellStart"/>
      <w:r w:rsidRPr="00436B0D">
        <w:rPr>
          <w:rFonts w:asciiTheme="majorHAnsi" w:eastAsia="Questrial" w:hAnsiTheme="majorHAnsi" w:cs="Arial"/>
        </w:rPr>
        <w:t>Arcxis</w:t>
      </w:r>
      <w:proofErr w:type="spellEnd"/>
      <w:r w:rsidRPr="00436B0D">
        <w:rPr>
          <w:rFonts w:asciiTheme="majorHAnsi" w:eastAsia="Questrial" w:hAnsiTheme="majorHAnsi" w:cs="Arial"/>
        </w:rPr>
        <w:t xml:space="preserve"> Biotechnologies, a venture backed start-up with a focus on molecular diagnostic extraction devices and reagents. She was Vice President at Hoffman-LaRoche, Roche Molecular Diagnostics Division for the Global Women’s Health Portfolio and subsequently became Vice President of Business Development. Her leadership role and portfolio duties included strategic planning for the portfolio, oversight of research and development and the commercialization of PCR-based diagnostics. Her business development role was focused on companion diagnostics where she completed agreements between Roche Molecular Diagnostics and four pharmaceutical companies.</w:t>
      </w:r>
    </w:p>
    <w:p w:rsidR="00846A02" w:rsidRPr="00436B0D" w:rsidRDefault="00846A02" w:rsidP="00846A02">
      <w:pPr>
        <w:rPr>
          <w:rFonts w:asciiTheme="majorHAnsi" w:hAnsiTheme="majorHAnsi" w:cs="Arial"/>
        </w:rPr>
      </w:pPr>
      <w:proofErr w:type="spellStart"/>
      <w:r w:rsidRPr="00436B0D">
        <w:rPr>
          <w:rFonts w:asciiTheme="majorHAnsi" w:eastAsia="Questrial" w:hAnsiTheme="majorHAnsi" w:cs="Arial"/>
          <w:b/>
        </w:rPr>
        <w:t>Faz</w:t>
      </w:r>
      <w:proofErr w:type="spellEnd"/>
      <w:r w:rsidRPr="00436B0D">
        <w:rPr>
          <w:rFonts w:asciiTheme="majorHAnsi" w:eastAsia="Questrial" w:hAnsiTheme="majorHAnsi" w:cs="Arial"/>
          <w:b/>
        </w:rPr>
        <w:t xml:space="preserve"> </w:t>
      </w:r>
      <w:proofErr w:type="spellStart"/>
      <w:r w:rsidRPr="00436B0D">
        <w:rPr>
          <w:rFonts w:asciiTheme="majorHAnsi" w:eastAsia="Questrial" w:hAnsiTheme="majorHAnsi" w:cs="Arial"/>
          <w:b/>
        </w:rPr>
        <w:t>Bashi</w:t>
      </w:r>
      <w:proofErr w:type="spellEnd"/>
      <w:r w:rsidRPr="00436B0D">
        <w:rPr>
          <w:rFonts w:asciiTheme="majorHAnsi" w:eastAsia="Questrial" w:hAnsiTheme="majorHAnsi" w:cs="Arial"/>
          <w:b/>
        </w:rPr>
        <w:t>, MD, Life Science Angels</w:t>
      </w:r>
    </w:p>
    <w:p w:rsidR="00846A02" w:rsidRPr="00436B0D" w:rsidRDefault="00846A02" w:rsidP="00846A02">
      <w:pPr>
        <w:rPr>
          <w:rFonts w:asciiTheme="majorHAnsi" w:eastAsia="Questrial" w:hAnsiTheme="majorHAnsi" w:cs="Arial"/>
        </w:rPr>
      </w:pPr>
      <w:proofErr w:type="spellStart"/>
      <w:r w:rsidRPr="00436B0D">
        <w:rPr>
          <w:rFonts w:asciiTheme="majorHAnsi" w:eastAsia="Questrial" w:hAnsiTheme="majorHAnsi" w:cs="Arial"/>
        </w:rPr>
        <w:t>Faz</w:t>
      </w:r>
      <w:proofErr w:type="spellEnd"/>
      <w:r w:rsidRPr="00436B0D">
        <w:rPr>
          <w:rFonts w:asciiTheme="majorHAnsi" w:eastAsia="Questrial" w:hAnsiTheme="majorHAnsi" w:cs="Arial"/>
        </w:rPr>
        <w:t xml:space="preserve"> has a research background in Immunology and Virology from UCSF. He has been Chair of the Angel Capital Association's Life Sciences Syndication group and Chair of the Life Science Angels (LSA) Device Screening Committee, active member of the LSA Biotechnology &amp; Pharmaceuticals Screening Committee. He is a founding member of </w:t>
      </w:r>
      <w:proofErr w:type="spellStart"/>
      <w:r w:rsidRPr="00436B0D">
        <w:rPr>
          <w:rFonts w:asciiTheme="majorHAnsi" w:eastAsia="Questrial" w:hAnsiTheme="majorHAnsi" w:cs="Arial"/>
        </w:rPr>
        <w:t>HealthTech</w:t>
      </w:r>
      <w:proofErr w:type="spellEnd"/>
      <w:r w:rsidRPr="00436B0D">
        <w:rPr>
          <w:rFonts w:asciiTheme="majorHAnsi" w:eastAsia="Questrial" w:hAnsiTheme="majorHAnsi" w:cs="Arial"/>
        </w:rPr>
        <w:t xml:space="preserve"> Capital where he served on the Board of Directors for a </w:t>
      </w:r>
      <w:r w:rsidR="00771054" w:rsidRPr="00436B0D">
        <w:rPr>
          <w:rFonts w:asciiTheme="majorHAnsi" w:eastAsia="Questrial" w:hAnsiTheme="majorHAnsi" w:cs="Arial"/>
        </w:rPr>
        <w:t>2-year</w:t>
      </w:r>
      <w:r w:rsidRPr="00436B0D">
        <w:rPr>
          <w:rFonts w:asciiTheme="majorHAnsi" w:eastAsia="Questrial" w:hAnsiTheme="majorHAnsi" w:cs="Arial"/>
        </w:rPr>
        <w:t xml:space="preserve"> term. He is a member of Berkeley Angel Network. He has been active as a mentor with Pacific Community Ventures, which creates jobs and economic opportunity by increasing investment in local businesses. He also volunteers with UCSF’s CTSI external advisory board and Springboard Enterprises. </w:t>
      </w:r>
      <w:proofErr w:type="spellStart"/>
      <w:r w:rsidRPr="00436B0D">
        <w:rPr>
          <w:rFonts w:asciiTheme="majorHAnsi" w:eastAsia="Questrial" w:hAnsiTheme="majorHAnsi" w:cs="Arial"/>
        </w:rPr>
        <w:t>Faz</w:t>
      </w:r>
      <w:proofErr w:type="spellEnd"/>
      <w:r w:rsidRPr="00436B0D">
        <w:rPr>
          <w:rFonts w:asciiTheme="majorHAnsi" w:eastAsia="Questrial" w:hAnsiTheme="majorHAnsi" w:cs="Arial"/>
        </w:rPr>
        <w:t xml:space="preserve"> worked at San Mateo Medical Center to develop and implement special clinical projects to help the underserved, including </w:t>
      </w:r>
      <w:proofErr w:type="spellStart"/>
      <w:r w:rsidRPr="00436B0D">
        <w:rPr>
          <w:rFonts w:asciiTheme="majorHAnsi" w:eastAsia="Questrial" w:hAnsiTheme="majorHAnsi" w:cs="Arial"/>
        </w:rPr>
        <w:t>TeleDermatology</w:t>
      </w:r>
      <w:proofErr w:type="spellEnd"/>
      <w:r w:rsidRPr="00436B0D">
        <w:rPr>
          <w:rFonts w:asciiTheme="majorHAnsi" w:eastAsia="Questrial" w:hAnsiTheme="majorHAnsi" w:cs="Arial"/>
        </w:rPr>
        <w:t xml:space="preserve">, Diabetic Retinopathy Screening, and advancements in electronic medical records. He works as a consultant to </w:t>
      </w:r>
      <w:r w:rsidRPr="00436B0D">
        <w:rPr>
          <w:rFonts w:asciiTheme="majorHAnsi" w:eastAsia="Questrial" w:hAnsiTheme="majorHAnsi" w:cs="Arial"/>
        </w:rPr>
        <w:lastRenderedPageBreak/>
        <w:t>Patient Visit Redesign as a Deep Dive expert, and he coaches on workflow process improvement for public health clinics, community health centers, and safety net organizations across the US.</w:t>
      </w:r>
    </w:p>
    <w:p w:rsidR="00897C08" w:rsidRPr="00436B0D" w:rsidRDefault="00897C08" w:rsidP="00897C08">
      <w:pPr>
        <w:rPr>
          <w:rFonts w:asciiTheme="majorHAnsi" w:eastAsia="Questrial" w:hAnsiTheme="majorHAnsi" w:cs="Arial"/>
          <w:b/>
        </w:rPr>
      </w:pPr>
      <w:r w:rsidRPr="00436B0D">
        <w:rPr>
          <w:rFonts w:asciiTheme="majorHAnsi" w:eastAsia="Questrial" w:hAnsiTheme="majorHAnsi" w:cs="Arial"/>
          <w:b/>
        </w:rPr>
        <w:t xml:space="preserve">Unity </w:t>
      </w:r>
      <w:proofErr w:type="spellStart"/>
      <w:r w:rsidRPr="00436B0D">
        <w:rPr>
          <w:rFonts w:asciiTheme="majorHAnsi" w:eastAsia="Questrial" w:hAnsiTheme="majorHAnsi" w:cs="Arial"/>
          <w:b/>
        </w:rPr>
        <w:t>Stoakes</w:t>
      </w:r>
      <w:proofErr w:type="spellEnd"/>
      <w:r w:rsidRPr="00436B0D">
        <w:rPr>
          <w:rFonts w:asciiTheme="majorHAnsi" w:eastAsia="Questrial" w:hAnsiTheme="majorHAnsi" w:cs="Arial"/>
          <w:b/>
        </w:rPr>
        <w:t>, President</w:t>
      </w:r>
      <w:r w:rsidR="0021666F" w:rsidRPr="00436B0D">
        <w:rPr>
          <w:rFonts w:asciiTheme="majorHAnsi" w:eastAsia="Questrial" w:hAnsiTheme="majorHAnsi" w:cs="Arial"/>
          <w:b/>
        </w:rPr>
        <w:t>/</w:t>
      </w:r>
      <w:r w:rsidRPr="00436B0D">
        <w:rPr>
          <w:rFonts w:asciiTheme="majorHAnsi" w:eastAsia="Questrial" w:hAnsiTheme="majorHAnsi" w:cs="Arial"/>
          <w:b/>
        </w:rPr>
        <w:t>Cofounder</w:t>
      </w:r>
      <w:r w:rsidR="0021666F" w:rsidRPr="00436B0D">
        <w:rPr>
          <w:rFonts w:asciiTheme="majorHAnsi" w:eastAsia="Questrial" w:hAnsiTheme="majorHAnsi" w:cs="Arial"/>
          <w:b/>
        </w:rPr>
        <w:t>/</w:t>
      </w:r>
      <w:r w:rsidRPr="00436B0D">
        <w:rPr>
          <w:rFonts w:asciiTheme="majorHAnsi" w:eastAsia="Questrial" w:hAnsiTheme="majorHAnsi" w:cs="Arial"/>
          <w:b/>
        </w:rPr>
        <w:t xml:space="preserve">Managing Partner, </w:t>
      </w:r>
      <w:proofErr w:type="spellStart"/>
      <w:r w:rsidRPr="00436B0D">
        <w:rPr>
          <w:rFonts w:asciiTheme="majorHAnsi" w:eastAsia="Questrial" w:hAnsiTheme="majorHAnsi" w:cs="Arial"/>
          <w:b/>
        </w:rPr>
        <w:t>StartUp</w:t>
      </w:r>
      <w:proofErr w:type="spellEnd"/>
      <w:r w:rsidRPr="00436B0D">
        <w:rPr>
          <w:rFonts w:asciiTheme="majorHAnsi" w:eastAsia="Questrial" w:hAnsiTheme="majorHAnsi" w:cs="Arial"/>
          <w:b/>
        </w:rPr>
        <w:t xml:space="preserve"> Health</w:t>
      </w:r>
    </w:p>
    <w:p w:rsidR="00897C08" w:rsidRPr="00436B0D" w:rsidRDefault="00897C08" w:rsidP="00897C08">
      <w:pPr>
        <w:rPr>
          <w:rFonts w:asciiTheme="majorHAnsi" w:eastAsia="Questrial" w:hAnsiTheme="majorHAnsi" w:cs="Arial"/>
          <w:b/>
        </w:rPr>
      </w:pPr>
      <w:r w:rsidRPr="00436B0D">
        <w:rPr>
          <w:rFonts w:asciiTheme="majorHAnsi" w:eastAsiaTheme="minorEastAsia" w:hAnsiTheme="majorHAnsi" w:cs="Arial"/>
          <w:color w:val="353535"/>
        </w:rPr>
        <w:t xml:space="preserve">Unity is a digital health expert investing in a global army of entrepreneurs called Health Transformers, to embark on the crusade to achieve health moonshots each of which can improve the lives of at least one billion people.  </w:t>
      </w:r>
      <w:proofErr w:type="spellStart"/>
      <w:r w:rsidRPr="00436B0D">
        <w:rPr>
          <w:rFonts w:asciiTheme="majorHAnsi" w:eastAsiaTheme="minorEastAsia" w:hAnsiTheme="majorHAnsi" w:cs="Arial"/>
          <w:color w:val="353535"/>
        </w:rPr>
        <w:t>StartUp</w:t>
      </w:r>
      <w:proofErr w:type="spellEnd"/>
      <w:r w:rsidRPr="00436B0D">
        <w:rPr>
          <w:rFonts w:asciiTheme="majorHAnsi" w:eastAsiaTheme="minorEastAsia" w:hAnsiTheme="majorHAnsi" w:cs="Arial"/>
          <w:color w:val="353535"/>
        </w:rPr>
        <w:t xml:space="preserve"> Health’s  digital health global portfolio has 300 companies spanning six continents and 24 countries. Unity has been a tech entrepreneur since the mid-nineties, previously co-founding </w:t>
      </w:r>
      <w:proofErr w:type="spellStart"/>
      <w:r w:rsidRPr="00436B0D">
        <w:rPr>
          <w:rFonts w:asciiTheme="majorHAnsi" w:eastAsiaTheme="minorEastAsia" w:hAnsiTheme="majorHAnsi" w:cs="Arial"/>
          <w:color w:val="353535"/>
        </w:rPr>
        <w:t>OrganizedWisdom</w:t>
      </w:r>
      <w:proofErr w:type="spellEnd"/>
      <w:r w:rsidRPr="00436B0D">
        <w:rPr>
          <w:rFonts w:asciiTheme="majorHAnsi" w:eastAsiaTheme="minorEastAsia" w:hAnsiTheme="majorHAnsi" w:cs="Arial"/>
          <w:color w:val="353535"/>
        </w:rPr>
        <w:t xml:space="preserve"> and helping build The Privacy Council, </w:t>
      </w:r>
      <w:proofErr w:type="spellStart"/>
      <w:r w:rsidRPr="00436B0D">
        <w:rPr>
          <w:rFonts w:asciiTheme="majorHAnsi" w:eastAsiaTheme="minorEastAsia" w:hAnsiTheme="majorHAnsi" w:cs="Arial"/>
          <w:color w:val="353535"/>
        </w:rPr>
        <w:t>Middleberg</w:t>
      </w:r>
      <w:proofErr w:type="spellEnd"/>
      <w:r w:rsidRPr="00436B0D">
        <w:rPr>
          <w:rFonts w:asciiTheme="majorHAnsi" w:eastAsiaTheme="minorEastAsia" w:hAnsiTheme="majorHAnsi" w:cs="Arial"/>
          <w:color w:val="353535"/>
        </w:rPr>
        <w:t xml:space="preserve"> Interactive, and Webstakes.com/Promotions.com, which he helped take public on NASDAQ.  Unity has appeared on Bloomberg TV, CNBC, CNN, NPR, and USA Today, speaking to entrepreneurs, world leaders,</w:t>
      </w:r>
      <w:r w:rsidR="0021666F" w:rsidRPr="00436B0D">
        <w:rPr>
          <w:rFonts w:asciiTheme="majorHAnsi" w:eastAsiaTheme="minorEastAsia" w:hAnsiTheme="majorHAnsi" w:cs="Arial"/>
          <w:color w:val="353535"/>
        </w:rPr>
        <w:t xml:space="preserve"> </w:t>
      </w:r>
      <w:r w:rsidRPr="00436B0D">
        <w:rPr>
          <w:rFonts w:asciiTheme="majorHAnsi" w:eastAsiaTheme="minorEastAsia" w:hAnsiTheme="majorHAnsi" w:cs="Arial"/>
          <w:color w:val="353535"/>
        </w:rPr>
        <w:t xml:space="preserve">and CEOs around the world about the future of health. He is the publisher of </w:t>
      </w:r>
      <w:proofErr w:type="spellStart"/>
      <w:r w:rsidRPr="00436B0D">
        <w:rPr>
          <w:rFonts w:asciiTheme="majorHAnsi" w:eastAsiaTheme="minorEastAsia" w:hAnsiTheme="majorHAnsi" w:cs="Arial"/>
          <w:color w:val="353535"/>
        </w:rPr>
        <w:t>StartUp</w:t>
      </w:r>
      <w:proofErr w:type="spellEnd"/>
      <w:r w:rsidRPr="00436B0D">
        <w:rPr>
          <w:rFonts w:asciiTheme="majorHAnsi" w:eastAsiaTheme="minorEastAsia" w:hAnsiTheme="majorHAnsi" w:cs="Arial"/>
          <w:color w:val="353535"/>
        </w:rPr>
        <w:t xml:space="preserve"> Health Magazine and co-host of </w:t>
      </w:r>
      <w:proofErr w:type="spellStart"/>
      <w:r w:rsidRPr="00436B0D">
        <w:rPr>
          <w:rFonts w:asciiTheme="majorHAnsi" w:eastAsiaTheme="minorEastAsia" w:hAnsiTheme="majorHAnsi" w:cs="Arial"/>
          <w:color w:val="353535"/>
        </w:rPr>
        <w:t>StartUp</w:t>
      </w:r>
      <w:proofErr w:type="spellEnd"/>
      <w:r w:rsidRPr="00436B0D">
        <w:rPr>
          <w:rFonts w:asciiTheme="majorHAnsi" w:eastAsiaTheme="minorEastAsia" w:hAnsiTheme="majorHAnsi" w:cs="Arial"/>
          <w:color w:val="353535"/>
        </w:rPr>
        <w:t xml:space="preserve"> Health NOW, a weekly web series about Health Transformers.</w:t>
      </w:r>
    </w:p>
    <w:p w:rsidR="009612A8" w:rsidRPr="00436B0D" w:rsidRDefault="009612A8" w:rsidP="00846A02">
      <w:pPr>
        <w:rPr>
          <w:rFonts w:asciiTheme="majorHAnsi" w:eastAsia="Questrial" w:hAnsiTheme="majorHAnsi" w:cs="Arial"/>
          <w:b/>
        </w:rPr>
      </w:pPr>
    </w:p>
    <w:bookmarkEnd w:id="0"/>
    <w:p w:rsidR="00846A02" w:rsidRPr="00436B0D" w:rsidRDefault="00846A02" w:rsidP="00751AA1">
      <w:pPr>
        <w:spacing w:after="0"/>
        <w:rPr>
          <w:rFonts w:asciiTheme="majorHAnsi" w:eastAsia="Questrial" w:hAnsiTheme="majorHAnsi" w:cs="Arial"/>
        </w:rPr>
      </w:pPr>
    </w:p>
    <w:sectPr w:rsidR="00846A02" w:rsidRPr="00436B0D" w:rsidSect="00780AF8">
      <w:footerReference w:type="default" r:id="rId82"/>
      <w:pgSz w:w="12240" w:h="15840"/>
      <w:pgMar w:top="1350" w:right="171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549" w:rsidRDefault="00554549" w:rsidP="00C9503D">
      <w:pPr>
        <w:spacing w:after="0" w:line="240" w:lineRule="auto"/>
      </w:pPr>
      <w:r>
        <w:separator/>
      </w:r>
    </w:p>
  </w:endnote>
  <w:endnote w:type="continuationSeparator" w:id="0">
    <w:p w:rsidR="00554549" w:rsidRDefault="00554549" w:rsidP="00C9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Questrial">
    <w:altName w:val="Times New Roman"/>
    <w:panose1 w:val="020B0604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214674"/>
      <w:docPartObj>
        <w:docPartGallery w:val="Page Numbers (Bottom of Page)"/>
        <w:docPartUnique/>
      </w:docPartObj>
    </w:sdtPr>
    <w:sdtEndPr>
      <w:rPr>
        <w:noProof/>
      </w:rPr>
    </w:sdtEndPr>
    <w:sdtContent>
      <w:p w:rsidR="005268B7" w:rsidRDefault="005268B7">
        <w:pPr>
          <w:pStyle w:val="Footer"/>
          <w:jc w:val="right"/>
        </w:pPr>
        <w:r>
          <w:fldChar w:fldCharType="begin"/>
        </w:r>
        <w:r>
          <w:instrText xml:space="preserve"> PAGE   \* MERGEFORMAT </w:instrText>
        </w:r>
        <w:r>
          <w:fldChar w:fldCharType="separate"/>
        </w:r>
        <w:r w:rsidR="007833DD">
          <w:rPr>
            <w:noProof/>
          </w:rPr>
          <w:t>5</w:t>
        </w:r>
        <w:r>
          <w:rPr>
            <w:noProof/>
          </w:rPr>
          <w:fldChar w:fldCharType="end"/>
        </w:r>
      </w:p>
    </w:sdtContent>
  </w:sdt>
  <w:p w:rsidR="005268B7" w:rsidRDefault="00526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549" w:rsidRDefault="00554549" w:rsidP="00C9503D">
      <w:pPr>
        <w:spacing w:after="0" w:line="240" w:lineRule="auto"/>
      </w:pPr>
      <w:r>
        <w:separator/>
      </w:r>
    </w:p>
  </w:footnote>
  <w:footnote w:type="continuationSeparator" w:id="0">
    <w:p w:rsidR="00554549" w:rsidRDefault="00554549" w:rsidP="00C95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7CE8"/>
    <w:multiLevelType w:val="hybridMultilevel"/>
    <w:tmpl w:val="69127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E34759"/>
    <w:multiLevelType w:val="hybridMultilevel"/>
    <w:tmpl w:val="DBFA9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56881"/>
    <w:multiLevelType w:val="hybridMultilevel"/>
    <w:tmpl w:val="B99A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21791"/>
    <w:multiLevelType w:val="hybridMultilevel"/>
    <w:tmpl w:val="5CB87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A46EE"/>
    <w:multiLevelType w:val="hybridMultilevel"/>
    <w:tmpl w:val="A7447DE2"/>
    <w:lvl w:ilvl="0" w:tplc="1F42B116">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21E36"/>
    <w:multiLevelType w:val="hybridMultilevel"/>
    <w:tmpl w:val="4B18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10401"/>
    <w:multiLevelType w:val="hybridMultilevel"/>
    <w:tmpl w:val="8046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F74C0"/>
    <w:multiLevelType w:val="hybridMultilevel"/>
    <w:tmpl w:val="52305F9A"/>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A0A7E"/>
    <w:multiLevelType w:val="hybridMultilevel"/>
    <w:tmpl w:val="197E57F4"/>
    <w:lvl w:ilvl="0" w:tplc="1F42B116">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21FD4"/>
    <w:multiLevelType w:val="multilevel"/>
    <w:tmpl w:val="7CAAF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CD4236"/>
    <w:multiLevelType w:val="hybridMultilevel"/>
    <w:tmpl w:val="AD427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93925"/>
    <w:multiLevelType w:val="hybridMultilevel"/>
    <w:tmpl w:val="EC80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B3111"/>
    <w:multiLevelType w:val="hybridMultilevel"/>
    <w:tmpl w:val="5D84F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45249"/>
    <w:multiLevelType w:val="hybridMultilevel"/>
    <w:tmpl w:val="91BA1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91807"/>
    <w:multiLevelType w:val="hybridMultilevel"/>
    <w:tmpl w:val="DACEC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DC535B"/>
    <w:multiLevelType w:val="hybridMultilevel"/>
    <w:tmpl w:val="0408F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05F9A"/>
    <w:multiLevelType w:val="hybridMultilevel"/>
    <w:tmpl w:val="A5C0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A6579"/>
    <w:multiLevelType w:val="hybridMultilevel"/>
    <w:tmpl w:val="6248D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448A7"/>
    <w:multiLevelType w:val="hybridMultilevel"/>
    <w:tmpl w:val="CE9E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B664B"/>
    <w:multiLevelType w:val="hybridMultilevel"/>
    <w:tmpl w:val="2282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A3F97"/>
    <w:multiLevelType w:val="hybridMultilevel"/>
    <w:tmpl w:val="755A9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2"/>
  </w:num>
  <w:num w:numId="5">
    <w:abstractNumId w:val="15"/>
  </w:num>
  <w:num w:numId="6">
    <w:abstractNumId w:val="14"/>
  </w:num>
  <w:num w:numId="7">
    <w:abstractNumId w:val="10"/>
  </w:num>
  <w:num w:numId="8">
    <w:abstractNumId w:val="16"/>
  </w:num>
  <w:num w:numId="9">
    <w:abstractNumId w:val="19"/>
  </w:num>
  <w:num w:numId="10">
    <w:abstractNumId w:val="6"/>
  </w:num>
  <w:num w:numId="11">
    <w:abstractNumId w:val="18"/>
  </w:num>
  <w:num w:numId="12">
    <w:abstractNumId w:val="5"/>
  </w:num>
  <w:num w:numId="13">
    <w:abstractNumId w:val="1"/>
  </w:num>
  <w:num w:numId="14">
    <w:abstractNumId w:val="20"/>
  </w:num>
  <w:num w:numId="15">
    <w:abstractNumId w:val="11"/>
  </w:num>
  <w:num w:numId="16">
    <w:abstractNumId w:val="13"/>
  </w:num>
  <w:num w:numId="17">
    <w:abstractNumId w:val="17"/>
  </w:num>
  <w:num w:numId="18">
    <w:abstractNumId w:val="7"/>
  </w:num>
  <w:num w:numId="19">
    <w:abstractNumId w:val="8"/>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ctiveWritingStyle w:appName="MSWord" w:lang="es-MX"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7C3"/>
    <w:rsid w:val="00000871"/>
    <w:rsid w:val="000011B5"/>
    <w:rsid w:val="00001F6B"/>
    <w:rsid w:val="000021DC"/>
    <w:rsid w:val="0001361B"/>
    <w:rsid w:val="000216AB"/>
    <w:rsid w:val="000312E9"/>
    <w:rsid w:val="00033607"/>
    <w:rsid w:val="000402F2"/>
    <w:rsid w:val="000509E0"/>
    <w:rsid w:val="000514D3"/>
    <w:rsid w:val="00064B39"/>
    <w:rsid w:val="000708EF"/>
    <w:rsid w:val="00085A8E"/>
    <w:rsid w:val="000A0959"/>
    <w:rsid w:val="000A095A"/>
    <w:rsid w:val="000C2E66"/>
    <w:rsid w:val="000C4262"/>
    <w:rsid w:val="000E25DC"/>
    <w:rsid w:val="00112C9E"/>
    <w:rsid w:val="00115E4F"/>
    <w:rsid w:val="00116526"/>
    <w:rsid w:val="00134CED"/>
    <w:rsid w:val="00137FE2"/>
    <w:rsid w:val="00147078"/>
    <w:rsid w:val="001516EF"/>
    <w:rsid w:val="00151CAD"/>
    <w:rsid w:val="00164626"/>
    <w:rsid w:val="00164E2F"/>
    <w:rsid w:val="0016684F"/>
    <w:rsid w:val="00167BDE"/>
    <w:rsid w:val="00176B4D"/>
    <w:rsid w:val="0018447C"/>
    <w:rsid w:val="00194EBB"/>
    <w:rsid w:val="001A0293"/>
    <w:rsid w:val="001A317F"/>
    <w:rsid w:val="001B3ED4"/>
    <w:rsid w:val="001C00F0"/>
    <w:rsid w:val="001C4806"/>
    <w:rsid w:val="001D6456"/>
    <w:rsid w:val="001F402A"/>
    <w:rsid w:val="001F5F16"/>
    <w:rsid w:val="00202A15"/>
    <w:rsid w:val="00202A9B"/>
    <w:rsid w:val="00203D06"/>
    <w:rsid w:val="0021446B"/>
    <w:rsid w:val="00214BE8"/>
    <w:rsid w:val="002157FB"/>
    <w:rsid w:val="0021666F"/>
    <w:rsid w:val="002218D7"/>
    <w:rsid w:val="00233034"/>
    <w:rsid w:val="002369F1"/>
    <w:rsid w:val="00243ADA"/>
    <w:rsid w:val="00251A09"/>
    <w:rsid w:val="002521AC"/>
    <w:rsid w:val="00262C17"/>
    <w:rsid w:val="00262F20"/>
    <w:rsid w:val="0027206C"/>
    <w:rsid w:val="0027594C"/>
    <w:rsid w:val="00282ACC"/>
    <w:rsid w:val="00297E57"/>
    <w:rsid w:val="002A227E"/>
    <w:rsid w:val="002A3DB3"/>
    <w:rsid w:val="002A53CB"/>
    <w:rsid w:val="002A59E9"/>
    <w:rsid w:val="002B235D"/>
    <w:rsid w:val="002B5D42"/>
    <w:rsid w:val="002B731C"/>
    <w:rsid w:val="002C03C8"/>
    <w:rsid w:val="002D0E08"/>
    <w:rsid w:val="002D0F85"/>
    <w:rsid w:val="002D6F4C"/>
    <w:rsid w:val="002E2763"/>
    <w:rsid w:val="002F0184"/>
    <w:rsid w:val="002F5708"/>
    <w:rsid w:val="002F5CED"/>
    <w:rsid w:val="002F7D84"/>
    <w:rsid w:val="003014F1"/>
    <w:rsid w:val="0032263B"/>
    <w:rsid w:val="0032628A"/>
    <w:rsid w:val="00334682"/>
    <w:rsid w:val="003441C8"/>
    <w:rsid w:val="00353AE8"/>
    <w:rsid w:val="003623F6"/>
    <w:rsid w:val="00362A3F"/>
    <w:rsid w:val="0037001E"/>
    <w:rsid w:val="00370BBD"/>
    <w:rsid w:val="0037369A"/>
    <w:rsid w:val="0037790B"/>
    <w:rsid w:val="00380AE3"/>
    <w:rsid w:val="00383B03"/>
    <w:rsid w:val="003908B2"/>
    <w:rsid w:val="003A1490"/>
    <w:rsid w:val="003A61B7"/>
    <w:rsid w:val="003C4530"/>
    <w:rsid w:val="003C51BF"/>
    <w:rsid w:val="003D0587"/>
    <w:rsid w:val="003D1E13"/>
    <w:rsid w:val="003E6F40"/>
    <w:rsid w:val="003E7974"/>
    <w:rsid w:val="003F074B"/>
    <w:rsid w:val="003F1597"/>
    <w:rsid w:val="00404FC2"/>
    <w:rsid w:val="00410C31"/>
    <w:rsid w:val="00423A3D"/>
    <w:rsid w:val="00436B0D"/>
    <w:rsid w:val="004464E5"/>
    <w:rsid w:val="00455E18"/>
    <w:rsid w:val="004873DE"/>
    <w:rsid w:val="00496D94"/>
    <w:rsid w:val="004A1517"/>
    <w:rsid w:val="004A28BA"/>
    <w:rsid w:val="004C2B82"/>
    <w:rsid w:val="004C2D79"/>
    <w:rsid w:val="004D06BC"/>
    <w:rsid w:val="004E606D"/>
    <w:rsid w:val="004E7536"/>
    <w:rsid w:val="00502B81"/>
    <w:rsid w:val="00502EBE"/>
    <w:rsid w:val="00503717"/>
    <w:rsid w:val="00505B9B"/>
    <w:rsid w:val="0051470F"/>
    <w:rsid w:val="005231CA"/>
    <w:rsid w:val="005268B7"/>
    <w:rsid w:val="00532A6B"/>
    <w:rsid w:val="00533464"/>
    <w:rsid w:val="00537DA8"/>
    <w:rsid w:val="00547B2C"/>
    <w:rsid w:val="00554549"/>
    <w:rsid w:val="005721BB"/>
    <w:rsid w:val="005764CB"/>
    <w:rsid w:val="005804B5"/>
    <w:rsid w:val="00580761"/>
    <w:rsid w:val="00586DDC"/>
    <w:rsid w:val="00596C0A"/>
    <w:rsid w:val="005A2AE2"/>
    <w:rsid w:val="005A4186"/>
    <w:rsid w:val="005C1A38"/>
    <w:rsid w:val="005D0104"/>
    <w:rsid w:val="005E190E"/>
    <w:rsid w:val="005E7469"/>
    <w:rsid w:val="005F1E1E"/>
    <w:rsid w:val="005F20ED"/>
    <w:rsid w:val="005F7CEB"/>
    <w:rsid w:val="00601025"/>
    <w:rsid w:val="006070F8"/>
    <w:rsid w:val="00612636"/>
    <w:rsid w:val="006239B2"/>
    <w:rsid w:val="00623B8D"/>
    <w:rsid w:val="00630F52"/>
    <w:rsid w:val="006313FB"/>
    <w:rsid w:val="00634A4D"/>
    <w:rsid w:val="00642F05"/>
    <w:rsid w:val="00643AC5"/>
    <w:rsid w:val="00644FCA"/>
    <w:rsid w:val="00652202"/>
    <w:rsid w:val="00652244"/>
    <w:rsid w:val="00652DC6"/>
    <w:rsid w:val="006610AF"/>
    <w:rsid w:val="00671A5E"/>
    <w:rsid w:val="00675863"/>
    <w:rsid w:val="00682AF9"/>
    <w:rsid w:val="00684980"/>
    <w:rsid w:val="006876E8"/>
    <w:rsid w:val="00692ABA"/>
    <w:rsid w:val="00695119"/>
    <w:rsid w:val="006A35F8"/>
    <w:rsid w:val="006A74D9"/>
    <w:rsid w:val="006A7EE6"/>
    <w:rsid w:val="006B1BB9"/>
    <w:rsid w:val="006B4C2B"/>
    <w:rsid w:val="006C0620"/>
    <w:rsid w:val="006D0F8D"/>
    <w:rsid w:val="006D3A74"/>
    <w:rsid w:val="006E605F"/>
    <w:rsid w:val="006F4D96"/>
    <w:rsid w:val="007047E8"/>
    <w:rsid w:val="00707246"/>
    <w:rsid w:val="00712D72"/>
    <w:rsid w:val="007177C3"/>
    <w:rsid w:val="00723322"/>
    <w:rsid w:val="00725BB8"/>
    <w:rsid w:val="00727179"/>
    <w:rsid w:val="007466FC"/>
    <w:rsid w:val="00751A2E"/>
    <w:rsid w:val="00751AA1"/>
    <w:rsid w:val="00755960"/>
    <w:rsid w:val="0075615C"/>
    <w:rsid w:val="00761622"/>
    <w:rsid w:val="00771054"/>
    <w:rsid w:val="00773D85"/>
    <w:rsid w:val="00775A10"/>
    <w:rsid w:val="00780AF8"/>
    <w:rsid w:val="007833DD"/>
    <w:rsid w:val="00784E8C"/>
    <w:rsid w:val="007A25D6"/>
    <w:rsid w:val="007A638F"/>
    <w:rsid w:val="007B19E7"/>
    <w:rsid w:val="007B50CA"/>
    <w:rsid w:val="007B66A7"/>
    <w:rsid w:val="007C19A9"/>
    <w:rsid w:val="007C7A2D"/>
    <w:rsid w:val="007E006D"/>
    <w:rsid w:val="007E054E"/>
    <w:rsid w:val="007E1408"/>
    <w:rsid w:val="007E1F41"/>
    <w:rsid w:val="007F1150"/>
    <w:rsid w:val="00800370"/>
    <w:rsid w:val="008016A6"/>
    <w:rsid w:val="00807C56"/>
    <w:rsid w:val="0082592B"/>
    <w:rsid w:val="00827A92"/>
    <w:rsid w:val="00832341"/>
    <w:rsid w:val="008333CD"/>
    <w:rsid w:val="00844B1E"/>
    <w:rsid w:val="00846A02"/>
    <w:rsid w:val="00860A38"/>
    <w:rsid w:val="0086406E"/>
    <w:rsid w:val="00880339"/>
    <w:rsid w:val="0088046B"/>
    <w:rsid w:val="00893235"/>
    <w:rsid w:val="00897C08"/>
    <w:rsid w:val="008A29FE"/>
    <w:rsid w:val="008B469C"/>
    <w:rsid w:val="008B4804"/>
    <w:rsid w:val="008C20A2"/>
    <w:rsid w:val="008D0E9A"/>
    <w:rsid w:val="008D4CB2"/>
    <w:rsid w:val="008D607A"/>
    <w:rsid w:val="008E498B"/>
    <w:rsid w:val="008F7956"/>
    <w:rsid w:val="009165DE"/>
    <w:rsid w:val="00931D25"/>
    <w:rsid w:val="0093203D"/>
    <w:rsid w:val="00941EEF"/>
    <w:rsid w:val="00950CFC"/>
    <w:rsid w:val="00954C8E"/>
    <w:rsid w:val="00956090"/>
    <w:rsid w:val="009612A8"/>
    <w:rsid w:val="00963D33"/>
    <w:rsid w:val="00975507"/>
    <w:rsid w:val="0099334E"/>
    <w:rsid w:val="009971B1"/>
    <w:rsid w:val="009B3BF6"/>
    <w:rsid w:val="009C0FB0"/>
    <w:rsid w:val="009C7BD6"/>
    <w:rsid w:val="009D41B6"/>
    <w:rsid w:val="009F1149"/>
    <w:rsid w:val="009F59B5"/>
    <w:rsid w:val="00A073BF"/>
    <w:rsid w:val="00A10290"/>
    <w:rsid w:val="00A13ED5"/>
    <w:rsid w:val="00A179B1"/>
    <w:rsid w:val="00A21FB6"/>
    <w:rsid w:val="00A45A87"/>
    <w:rsid w:val="00A52F4A"/>
    <w:rsid w:val="00A54809"/>
    <w:rsid w:val="00A63FC7"/>
    <w:rsid w:val="00A65F64"/>
    <w:rsid w:val="00A6636F"/>
    <w:rsid w:val="00A75202"/>
    <w:rsid w:val="00A7758E"/>
    <w:rsid w:val="00A82B09"/>
    <w:rsid w:val="00A900A7"/>
    <w:rsid w:val="00A92602"/>
    <w:rsid w:val="00AA1969"/>
    <w:rsid w:val="00AB201F"/>
    <w:rsid w:val="00AB3E25"/>
    <w:rsid w:val="00AB51A0"/>
    <w:rsid w:val="00AC75DD"/>
    <w:rsid w:val="00AD0589"/>
    <w:rsid w:val="00AD1D80"/>
    <w:rsid w:val="00AE05B5"/>
    <w:rsid w:val="00AE1BF5"/>
    <w:rsid w:val="00AE77DA"/>
    <w:rsid w:val="00B037E8"/>
    <w:rsid w:val="00B060DD"/>
    <w:rsid w:val="00B12E9C"/>
    <w:rsid w:val="00B21BD1"/>
    <w:rsid w:val="00B2352D"/>
    <w:rsid w:val="00B23679"/>
    <w:rsid w:val="00B26A14"/>
    <w:rsid w:val="00B37687"/>
    <w:rsid w:val="00B42124"/>
    <w:rsid w:val="00B432A3"/>
    <w:rsid w:val="00B4508A"/>
    <w:rsid w:val="00B46EBF"/>
    <w:rsid w:val="00B5369D"/>
    <w:rsid w:val="00B61FE2"/>
    <w:rsid w:val="00B72920"/>
    <w:rsid w:val="00B74108"/>
    <w:rsid w:val="00B74998"/>
    <w:rsid w:val="00B86044"/>
    <w:rsid w:val="00B87066"/>
    <w:rsid w:val="00B8709E"/>
    <w:rsid w:val="00B9420E"/>
    <w:rsid w:val="00B945D6"/>
    <w:rsid w:val="00B95629"/>
    <w:rsid w:val="00BA05A9"/>
    <w:rsid w:val="00BA3B57"/>
    <w:rsid w:val="00BB44C7"/>
    <w:rsid w:val="00BB4F4C"/>
    <w:rsid w:val="00BB74A5"/>
    <w:rsid w:val="00BC6749"/>
    <w:rsid w:val="00BD261D"/>
    <w:rsid w:val="00BD5391"/>
    <w:rsid w:val="00BE66A5"/>
    <w:rsid w:val="00C01A99"/>
    <w:rsid w:val="00C22A23"/>
    <w:rsid w:val="00C3569D"/>
    <w:rsid w:val="00C35B16"/>
    <w:rsid w:val="00C36F8F"/>
    <w:rsid w:val="00C41BF3"/>
    <w:rsid w:val="00C463A3"/>
    <w:rsid w:val="00C525C6"/>
    <w:rsid w:val="00C56FDE"/>
    <w:rsid w:val="00C62745"/>
    <w:rsid w:val="00C671D2"/>
    <w:rsid w:val="00C71B20"/>
    <w:rsid w:val="00C92AFC"/>
    <w:rsid w:val="00C9503D"/>
    <w:rsid w:val="00CC3ED8"/>
    <w:rsid w:val="00CD2007"/>
    <w:rsid w:val="00CD445D"/>
    <w:rsid w:val="00CD6BDA"/>
    <w:rsid w:val="00CD7D15"/>
    <w:rsid w:val="00CE1403"/>
    <w:rsid w:val="00CF65F2"/>
    <w:rsid w:val="00D045FE"/>
    <w:rsid w:val="00D0503E"/>
    <w:rsid w:val="00D16110"/>
    <w:rsid w:val="00D2123B"/>
    <w:rsid w:val="00D314E3"/>
    <w:rsid w:val="00D377AA"/>
    <w:rsid w:val="00D424BA"/>
    <w:rsid w:val="00D425A8"/>
    <w:rsid w:val="00D431BB"/>
    <w:rsid w:val="00D44CC2"/>
    <w:rsid w:val="00D50542"/>
    <w:rsid w:val="00D54857"/>
    <w:rsid w:val="00D72819"/>
    <w:rsid w:val="00D8073E"/>
    <w:rsid w:val="00D86C45"/>
    <w:rsid w:val="00D90735"/>
    <w:rsid w:val="00D971F4"/>
    <w:rsid w:val="00DA0899"/>
    <w:rsid w:val="00DA0DDD"/>
    <w:rsid w:val="00DA5783"/>
    <w:rsid w:val="00DA5DFE"/>
    <w:rsid w:val="00DA6B49"/>
    <w:rsid w:val="00DB0357"/>
    <w:rsid w:val="00DC7CFA"/>
    <w:rsid w:val="00DD3A7E"/>
    <w:rsid w:val="00DD594A"/>
    <w:rsid w:val="00DD74F6"/>
    <w:rsid w:val="00DE3405"/>
    <w:rsid w:val="00E1180C"/>
    <w:rsid w:val="00E12552"/>
    <w:rsid w:val="00E21483"/>
    <w:rsid w:val="00E219AF"/>
    <w:rsid w:val="00E221AE"/>
    <w:rsid w:val="00E22CBD"/>
    <w:rsid w:val="00E26157"/>
    <w:rsid w:val="00E354A5"/>
    <w:rsid w:val="00E46B8E"/>
    <w:rsid w:val="00E656DE"/>
    <w:rsid w:val="00E70531"/>
    <w:rsid w:val="00E721CA"/>
    <w:rsid w:val="00E739DA"/>
    <w:rsid w:val="00E77F80"/>
    <w:rsid w:val="00E843A9"/>
    <w:rsid w:val="00E92451"/>
    <w:rsid w:val="00E933BE"/>
    <w:rsid w:val="00EB14EF"/>
    <w:rsid w:val="00ED1C92"/>
    <w:rsid w:val="00ED298B"/>
    <w:rsid w:val="00EF019E"/>
    <w:rsid w:val="00F052B2"/>
    <w:rsid w:val="00F06723"/>
    <w:rsid w:val="00F11054"/>
    <w:rsid w:val="00F13B94"/>
    <w:rsid w:val="00F171BF"/>
    <w:rsid w:val="00F213DD"/>
    <w:rsid w:val="00F2268C"/>
    <w:rsid w:val="00F327FE"/>
    <w:rsid w:val="00F358ED"/>
    <w:rsid w:val="00F67F39"/>
    <w:rsid w:val="00F7119F"/>
    <w:rsid w:val="00FA1CD9"/>
    <w:rsid w:val="00FA38BB"/>
    <w:rsid w:val="00FA38E1"/>
    <w:rsid w:val="00FC05BE"/>
    <w:rsid w:val="00FD205E"/>
    <w:rsid w:val="00FD3A7A"/>
    <w:rsid w:val="00FE22A5"/>
    <w:rsid w:val="00FE29FE"/>
    <w:rsid w:val="00FF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DC9B5"/>
  <w14:defaultImageDpi w14:val="300"/>
  <w15:docId w15:val="{F529543F-B6A9-4F5E-924C-6C0B0591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77C3"/>
    <w:pPr>
      <w:spacing w:after="200" w:line="276" w:lineRule="auto"/>
    </w:pPr>
    <w:rPr>
      <w:rFonts w:ascii="Calibri" w:eastAsia="Calibri" w:hAnsi="Calibri" w:cs="Calibri"/>
      <w:color w:val="000000"/>
      <w:sz w:val="22"/>
      <w:szCs w:val="22"/>
    </w:rPr>
  </w:style>
  <w:style w:type="paragraph" w:styleId="Heading1">
    <w:name w:val="heading 1"/>
    <w:basedOn w:val="Normal"/>
    <w:next w:val="Normal"/>
    <w:link w:val="Heading1Char"/>
    <w:rsid w:val="007177C3"/>
    <w:pPr>
      <w:keepNext/>
      <w:keepLines/>
      <w:spacing w:before="480" w:after="120"/>
      <w:contextualSpacing/>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7C3"/>
    <w:rPr>
      <w:rFonts w:ascii="Calibri" w:eastAsia="Calibri" w:hAnsi="Calibri" w:cs="Calibri"/>
      <w:b/>
      <w:color w:val="000000"/>
      <w:sz w:val="48"/>
      <w:szCs w:val="48"/>
    </w:rPr>
  </w:style>
  <w:style w:type="character" w:styleId="Hyperlink">
    <w:name w:val="Hyperlink"/>
    <w:basedOn w:val="DefaultParagraphFont"/>
    <w:uiPriority w:val="99"/>
    <w:unhideWhenUsed/>
    <w:rsid w:val="007177C3"/>
    <w:rPr>
      <w:color w:val="0000FF" w:themeColor="hyperlink"/>
      <w:u w:val="single"/>
    </w:rPr>
  </w:style>
  <w:style w:type="paragraph" w:styleId="BalloonText">
    <w:name w:val="Balloon Text"/>
    <w:basedOn w:val="Normal"/>
    <w:link w:val="BalloonTextChar"/>
    <w:uiPriority w:val="99"/>
    <w:semiHidden/>
    <w:unhideWhenUsed/>
    <w:rsid w:val="007177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77C3"/>
    <w:rPr>
      <w:rFonts w:ascii="Lucida Grande" w:eastAsia="Calibri" w:hAnsi="Lucida Grande" w:cs="Lucida Grande"/>
      <w:color w:val="000000"/>
      <w:sz w:val="18"/>
      <w:szCs w:val="18"/>
    </w:rPr>
  </w:style>
  <w:style w:type="character" w:styleId="FollowedHyperlink">
    <w:name w:val="FollowedHyperlink"/>
    <w:basedOn w:val="DefaultParagraphFont"/>
    <w:uiPriority w:val="99"/>
    <w:semiHidden/>
    <w:unhideWhenUsed/>
    <w:rsid w:val="008016A6"/>
    <w:rPr>
      <w:color w:val="800080" w:themeColor="followedHyperlink"/>
      <w:u w:val="single"/>
    </w:rPr>
  </w:style>
  <w:style w:type="character" w:styleId="CommentReference">
    <w:name w:val="annotation reference"/>
    <w:basedOn w:val="DefaultParagraphFont"/>
    <w:uiPriority w:val="99"/>
    <w:semiHidden/>
    <w:unhideWhenUsed/>
    <w:rsid w:val="006C0620"/>
    <w:rPr>
      <w:sz w:val="16"/>
      <w:szCs w:val="16"/>
    </w:rPr>
  </w:style>
  <w:style w:type="paragraph" w:styleId="CommentText">
    <w:name w:val="annotation text"/>
    <w:basedOn w:val="Normal"/>
    <w:link w:val="CommentTextChar"/>
    <w:uiPriority w:val="99"/>
    <w:semiHidden/>
    <w:unhideWhenUsed/>
    <w:rsid w:val="006C0620"/>
    <w:pPr>
      <w:spacing w:line="240" w:lineRule="auto"/>
    </w:pPr>
    <w:rPr>
      <w:sz w:val="20"/>
      <w:szCs w:val="20"/>
    </w:rPr>
  </w:style>
  <w:style w:type="character" w:customStyle="1" w:styleId="CommentTextChar">
    <w:name w:val="Comment Text Char"/>
    <w:basedOn w:val="DefaultParagraphFont"/>
    <w:link w:val="CommentText"/>
    <w:uiPriority w:val="99"/>
    <w:semiHidden/>
    <w:rsid w:val="006C062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C0620"/>
    <w:rPr>
      <w:b/>
      <w:bCs/>
    </w:rPr>
  </w:style>
  <w:style w:type="character" w:customStyle="1" w:styleId="CommentSubjectChar">
    <w:name w:val="Comment Subject Char"/>
    <w:basedOn w:val="CommentTextChar"/>
    <w:link w:val="CommentSubject"/>
    <w:uiPriority w:val="99"/>
    <w:semiHidden/>
    <w:rsid w:val="006C0620"/>
    <w:rPr>
      <w:rFonts w:ascii="Calibri" w:eastAsia="Calibri" w:hAnsi="Calibri" w:cs="Calibri"/>
      <w:b/>
      <w:bCs/>
      <w:color w:val="000000"/>
      <w:sz w:val="20"/>
      <w:szCs w:val="20"/>
    </w:rPr>
  </w:style>
  <w:style w:type="paragraph" w:styleId="NormalWeb">
    <w:name w:val="Normal (Web)"/>
    <w:basedOn w:val="Normal"/>
    <w:uiPriority w:val="99"/>
    <w:unhideWhenUsed/>
    <w:rsid w:val="009165D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9165DE"/>
  </w:style>
  <w:style w:type="character" w:customStyle="1" w:styleId="Title1">
    <w:name w:val="Title1"/>
    <w:basedOn w:val="DefaultParagraphFont"/>
    <w:rsid w:val="005F20ED"/>
  </w:style>
  <w:style w:type="paragraph" w:styleId="Header">
    <w:name w:val="header"/>
    <w:basedOn w:val="Normal"/>
    <w:link w:val="HeaderChar"/>
    <w:uiPriority w:val="99"/>
    <w:unhideWhenUsed/>
    <w:rsid w:val="00C95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03D"/>
    <w:rPr>
      <w:rFonts w:ascii="Calibri" w:eastAsia="Calibri" w:hAnsi="Calibri" w:cs="Calibri"/>
      <w:color w:val="000000"/>
      <w:sz w:val="22"/>
      <w:szCs w:val="22"/>
    </w:rPr>
  </w:style>
  <w:style w:type="paragraph" w:styleId="Footer">
    <w:name w:val="footer"/>
    <w:basedOn w:val="Normal"/>
    <w:link w:val="FooterChar"/>
    <w:uiPriority w:val="99"/>
    <w:unhideWhenUsed/>
    <w:rsid w:val="00C95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03D"/>
    <w:rPr>
      <w:rFonts w:ascii="Calibri" w:eastAsia="Calibri" w:hAnsi="Calibri" w:cs="Calibri"/>
      <w:color w:val="000000"/>
      <w:sz w:val="22"/>
      <w:szCs w:val="22"/>
    </w:rPr>
  </w:style>
  <w:style w:type="paragraph" w:styleId="ListParagraph">
    <w:name w:val="List Paragraph"/>
    <w:basedOn w:val="Normal"/>
    <w:uiPriority w:val="34"/>
    <w:qFormat/>
    <w:rsid w:val="000E25DC"/>
    <w:pPr>
      <w:ind w:left="720"/>
      <w:contextualSpacing/>
    </w:pPr>
  </w:style>
  <w:style w:type="character" w:customStyle="1" w:styleId="UnresolvedMention1">
    <w:name w:val="Unresolved Mention1"/>
    <w:basedOn w:val="DefaultParagraphFont"/>
    <w:uiPriority w:val="99"/>
    <w:semiHidden/>
    <w:unhideWhenUsed/>
    <w:rsid w:val="000E2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7371">
      <w:bodyDiv w:val="1"/>
      <w:marLeft w:val="0"/>
      <w:marRight w:val="0"/>
      <w:marTop w:val="0"/>
      <w:marBottom w:val="0"/>
      <w:divBdr>
        <w:top w:val="none" w:sz="0" w:space="0" w:color="auto"/>
        <w:left w:val="none" w:sz="0" w:space="0" w:color="auto"/>
        <w:bottom w:val="none" w:sz="0" w:space="0" w:color="auto"/>
        <w:right w:val="none" w:sz="0" w:space="0" w:color="auto"/>
      </w:divBdr>
    </w:div>
    <w:div w:id="260839258">
      <w:bodyDiv w:val="1"/>
      <w:marLeft w:val="0"/>
      <w:marRight w:val="0"/>
      <w:marTop w:val="0"/>
      <w:marBottom w:val="0"/>
      <w:divBdr>
        <w:top w:val="none" w:sz="0" w:space="0" w:color="auto"/>
        <w:left w:val="none" w:sz="0" w:space="0" w:color="auto"/>
        <w:bottom w:val="none" w:sz="0" w:space="0" w:color="auto"/>
        <w:right w:val="none" w:sz="0" w:space="0" w:color="auto"/>
      </w:divBdr>
    </w:div>
    <w:div w:id="279731305">
      <w:bodyDiv w:val="1"/>
      <w:marLeft w:val="0"/>
      <w:marRight w:val="0"/>
      <w:marTop w:val="0"/>
      <w:marBottom w:val="0"/>
      <w:divBdr>
        <w:top w:val="none" w:sz="0" w:space="0" w:color="auto"/>
        <w:left w:val="none" w:sz="0" w:space="0" w:color="auto"/>
        <w:bottom w:val="none" w:sz="0" w:space="0" w:color="auto"/>
        <w:right w:val="none" w:sz="0" w:space="0" w:color="auto"/>
      </w:divBdr>
    </w:div>
    <w:div w:id="290213121">
      <w:bodyDiv w:val="1"/>
      <w:marLeft w:val="0"/>
      <w:marRight w:val="0"/>
      <w:marTop w:val="0"/>
      <w:marBottom w:val="0"/>
      <w:divBdr>
        <w:top w:val="none" w:sz="0" w:space="0" w:color="auto"/>
        <w:left w:val="none" w:sz="0" w:space="0" w:color="auto"/>
        <w:bottom w:val="none" w:sz="0" w:space="0" w:color="auto"/>
        <w:right w:val="none" w:sz="0" w:space="0" w:color="auto"/>
      </w:divBdr>
    </w:div>
    <w:div w:id="314723527">
      <w:bodyDiv w:val="1"/>
      <w:marLeft w:val="0"/>
      <w:marRight w:val="0"/>
      <w:marTop w:val="0"/>
      <w:marBottom w:val="0"/>
      <w:divBdr>
        <w:top w:val="none" w:sz="0" w:space="0" w:color="auto"/>
        <w:left w:val="none" w:sz="0" w:space="0" w:color="auto"/>
        <w:bottom w:val="none" w:sz="0" w:space="0" w:color="auto"/>
        <w:right w:val="none" w:sz="0" w:space="0" w:color="auto"/>
      </w:divBdr>
      <w:divsChild>
        <w:div w:id="406466928">
          <w:marLeft w:val="0"/>
          <w:marRight w:val="0"/>
          <w:marTop w:val="0"/>
          <w:marBottom w:val="225"/>
          <w:divBdr>
            <w:top w:val="none" w:sz="0" w:space="0" w:color="auto"/>
            <w:left w:val="none" w:sz="0" w:space="0" w:color="auto"/>
            <w:bottom w:val="none" w:sz="0" w:space="0" w:color="auto"/>
            <w:right w:val="none" w:sz="0" w:space="0" w:color="auto"/>
          </w:divBdr>
        </w:div>
        <w:div w:id="1834444848">
          <w:marLeft w:val="0"/>
          <w:marRight w:val="0"/>
          <w:marTop w:val="0"/>
          <w:marBottom w:val="0"/>
          <w:divBdr>
            <w:top w:val="none" w:sz="0" w:space="0" w:color="auto"/>
            <w:left w:val="none" w:sz="0" w:space="0" w:color="auto"/>
            <w:bottom w:val="none" w:sz="0" w:space="0" w:color="auto"/>
            <w:right w:val="none" w:sz="0" w:space="0" w:color="auto"/>
          </w:divBdr>
          <w:divsChild>
            <w:div w:id="67777486">
              <w:marLeft w:val="0"/>
              <w:marRight w:val="0"/>
              <w:marTop w:val="0"/>
              <w:marBottom w:val="0"/>
              <w:divBdr>
                <w:top w:val="none" w:sz="0" w:space="0" w:color="auto"/>
                <w:left w:val="none" w:sz="0" w:space="0" w:color="auto"/>
                <w:bottom w:val="none" w:sz="0" w:space="0" w:color="auto"/>
                <w:right w:val="none" w:sz="0" w:space="0" w:color="auto"/>
              </w:divBdr>
              <w:divsChild>
                <w:div w:id="1168980916">
                  <w:marLeft w:val="0"/>
                  <w:marRight w:val="0"/>
                  <w:marTop w:val="0"/>
                  <w:marBottom w:val="0"/>
                  <w:divBdr>
                    <w:top w:val="none" w:sz="0" w:space="0" w:color="auto"/>
                    <w:left w:val="none" w:sz="0" w:space="0" w:color="auto"/>
                    <w:bottom w:val="none" w:sz="0" w:space="0" w:color="auto"/>
                    <w:right w:val="none" w:sz="0" w:space="0" w:color="auto"/>
                  </w:divBdr>
                  <w:divsChild>
                    <w:div w:id="7863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86996">
      <w:bodyDiv w:val="1"/>
      <w:marLeft w:val="0"/>
      <w:marRight w:val="0"/>
      <w:marTop w:val="0"/>
      <w:marBottom w:val="0"/>
      <w:divBdr>
        <w:top w:val="none" w:sz="0" w:space="0" w:color="auto"/>
        <w:left w:val="none" w:sz="0" w:space="0" w:color="auto"/>
        <w:bottom w:val="none" w:sz="0" w:space="0" w:color="auto"/>
        <w:right w:val="none" w:sz="0" w:space="0" w:color="auto"/>
      </w:divBdr>
    </w:div>
    <w:div w:id="537086119">
      <w:bodyDiv w:val="1"/>
      <w:marLeft w:val="0"/>
      <w:marRight w:val="0"/>
      <w:marTop w:val="0"/>
      <w:marBottom w:val="0"/>
      <w:divBdr>
        <w:top w:val="none" w:sz="0" w:space="0" w:color="auto"/>
        <w:left w:val="none" w:sz="0" w:space="0" w:color="auto"/>
        <w:bottom w:val="none" w:sz="0" w:space="0" w:color="auto"/>
        <w:right w:val="none" w:sz="0" w:space="0" w:color="auto"/>
      </w:divBdr>
    </w:div>
    <w:div w:id="566652073">
      <w:bodyDiv w:val="1"/>
      <w:marLeft w:val="0"/>
      <w:marRight w:val="0"/>
      <w:marTop w:val="0"/>
      <w:marBottom w:val="0"/>
      <w:divBdr>
        <w:top w:val="none" w:sz="0" w:space="0" w:color="auto"/>
        <w:left w:val="none" w:sz="0" w:space="0" w:color="auto"/>
        <w:bottom w:val="none" w:sz="0" w:space="0" w:color="auto"/>
        <w:right w:val="none" w:sz="0" w:space="0" w:color="auto"/>
      </w:divBdr>
    </w:div>
    <w:div w:id="647247212">
      <w:bodyDiv w:val="1"/>
      <w:marLeft w:val="0"/>
      <w:marRight w:val="0"/>
      <w:marTop w:val="0"/>
      <w:marBottom w:val="0"/>
      <w:divBdr>
        <w:top w:val="none" w:sz="0" w:space="0" w:color="auto"/>
        <w:left w:val="none" w:sz="0" w:space="0" w:color="auto"/>
        <w:bottom w:val="none" w:sz="0" w:space="0" w:color="auto"/>
        <w:right w:val="none" w:sz="0" w:space="0" w:color="auto"/>
      </w:divBdr>
    </w:div>
    <w:div w:id="672416005">
      <w:bodyDiv w:val="1"/>
      <w:marLeft w:val="0"/>
      <w:marRight w:val="0"/>
      <w:marTop w:val="0"/>
      <w:marBottom w:val="0"/>
      <w:divBdr>
        <w:top w:val="none" w:sz="0" w:space="0" w:color="auto"/>
        <w:left w:val="none" w:sz="0" w:space="0" w:color="auto"/>
        <w:bottom w:val="none" w:sz="0" w:space="0" w:color="auto"/>
        <w:right w:val="none" w:sz="0" w:space="0" w:color="auto"/>
      </w:divBdr>
      <w:divsChild>
        <w:div w:id="536889240">
          <w:marLeft w:val="0"/>
          <w:marRight w:val="0"/>
          <w:marTop w:val="0"/>
          <w:marBottom w:val="0"/>
          <w:divBdr>
            <w:top w:val="none" w:sz="0" w:space="0" w:color="auto"/>
            <w:left w:val="none" w:sz="0" w:space="0" w:color="auto"/>
            <w:bottom w:val="none" w:sz="0" w:space="0" w:color="auto"/>
            <w:right w:val="none" w:sz="0" w:space="0" w:color="auto"/>
          </w:divBdr>
        </w:div>
      </w:divsChild>
    </w:div>
    <w:div w:id="859317390">
      <w:bodyDiv w:val="1"/>
      <w:marLeft w:val="0"/>
      <w:marRight w:val="0"/>
      <w:marTop w:val="0"/>
      <w:marBottom w:val="0"/>
      <w:divBdr>
        <w:top w:val="none" w:sz="0" w:space="0" w:color="auto"/>
        <w:left w:val="none" w:sz="0" w:space="0" w:color="auto"/>
        <w:bottom w:val="none" w:sz="0" w:space="0" w:color="auto"/>
        <w:right w:val="none" w:sz="0" w:space="0" w:color="auto"/>
      </w:divBdr>
    </w:div>
    <w:div w:id="977224556">
      <w:bodyDiv w:val="1"/>
      <w:marLeft w:val="0"/>
      <w:marRight w:val="0"/>
      <w:marTop w:val="0"/>
      <w:marBottom w:val="0"/>
      <w:divBdr>
        <w:top w:val="none" w:sz="0" w:space="0" w:color="auto"/>
        <w:left w:val="none" w:sz="0" w:space="0" w:color="auto"/>
        <w:bottom w:val="none" w:sz="0" w:space="0" w:color="auto"/>
        <w:right w:val="none" w:sz="0" w:space="0" w:color="auto"/>
      </w:divBdr>
    </w:div>
    <w:div w:id="1017462820">
      <w:bodyDiv w:val="1"/>
      <w:marLeft w:val="0"/>
      <w:marRight w:val="0"/>
      <w:marTop w:val="0"/>
      <w:marBottom w:val="0"/>
      <w:divBdr>
        <w:top w:val="none" w:sz="0" w:space="0" w:color="auto"/>
        <w:left w:val="none" w:sz="0" w:space="0" w:color="auto"/>
        <w:bottom w:val="none" w:sz="0" w:space="0" w:color="auto"/>
        <w:right w:val="none" w:sz="0" w:space="0" w:color="auto"/>
      </w:divBdr>
    </w:div>
    <w:div w:id="1414202415">
      <w:bodyDiv w:val="1"/>
      <w:marLeft w:val="0"/>
      <w:marRight w:val="0"/>
      <w:marTop w:val="0"/>
      <w:marBottom w:val="0"/>
      <w:divBdr>
        <w:top w:val="none" w:sz="0" w:space="0" w:color="auto"/>
        <w:left w:val="none" w:sz="0" w:space="0" w:color="auto"/>
        <w:bottom w:val="none" w:sz="0" w:space="0" w:color="auto"/>
        <w:right w:val="none" w:sz="0" w:space="0" w:color="auto"/>
      </w:divBdr>
    </w:div>
    <w:div w:id="1475219583">
      <w:bodyDiv w:val="1"/>
      <w:marLeft w:val="0"/>
      <w:marRight w:val="0"/>
      <w:marTop w:val="0"/>
      <w:marBottom w:val="0"/>
      <w:divBdr>
        <w:top w:val="none" w:sz="0" w:space="0" w:color="auto"/>
        <w:left w:val="none" w:sz="0" w:space="0" w:color="auto"/>
        <w:bottom w:val="none" w:sz="0" w:space="0" w:color="auto"/>
        <w:right w:val="none" w:sz="0" w:space="0" w:color="auto"/>
      </w:divBdr>
    </w:div>
    <w:div w:id="1859153845">
      <w:bodyDiv w:val="1"/>
      <w:marLeft w:val="0"/>
      <w:marRight w:val="0"/>
      <w:marTop w:val="0"/>
      <w:marBottom w:val="0"/>
      <w:divBdr>
        <w:top w:val="none" w:sz="0" w:space="0" w:color="auto"/>
        <w:left w:val="none" w:sz="0" w:space="0" w:color="auto"/>
        <w:bottom w:val="none" w:sz="0" w:space="0" w:color="auto"/>
        <w:right w:val="none" w:sz="0" w:space="0" w:color="auto"/>
      </w:divBdr>
    </w:div>
    <w:div w:id="2029017651">
      <w:bodyDiv w:val="1"/>
      <w:marLeft w:val="0"/>
      <w:marRight w:val="0"/>
      <w:marTop w:val="0"/>
      <w:marBottom w:val="0"/>
      <w:divBdr>
        <w:top w:val="none" w:sz="0" w:space="0" w:color="auto"/>
        <w:left w:val="none" w:sz="0" w:space="0" w:color="auto"/>
        <w:bottom w:val="none" w:sz="0" w:space="0" w:color="auto"/>
        <w:right w:val="none" w:sz="0" w:space="0" w:color="auto"/>
      </w:divBdr>
    </w:div>
    <w:div w:id="20770426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iaid.nih.gov/grants-contracts/sample-applications" TargetMode="External"/><Relationship Id="rId21" Type="http://schemas.openxmlformats.org/officeDocument/2006/relationships/hyperlink" Target="https://www.sequoiacap.com/article/writing-a-business-plan/" TargetMode="External"/><Relationship Id="rId42" Type="http://schemas.openxmlformats.org/officeDocument/2006/relationships/hyperlink" Target="https://www.statnews.com/2018/01/08/tips-create-effective-biotech-partnerships/" TargetMode="External"/><Relationship Id="rId47" Type="http://schemas.openxmlformats.org/officeDocument/2006/relationships/hyperlink" Target="https://fi.co/insight/how-to-nail-the-pitch-17-storytelling-tips-for-startups" TargetMode="External"/><Relationship Id="rId63" Type="http://schemas.openxmlformats.org/officeDocument/2006/relationships/hyperlink" Target="https://www.foundersworkbench.com/founders-finder/" TargetMode="External"/><Relationship Id="rId68" Type="http://schemas.openxmlformats.org/officeDocument/2006/relationships/hyperlink" Target="http://ecorner.stanford.edu/authorMaterialInfo.html?mid=3024" TargetMode="External"/><Relationship Id="rId84" Type="http://schemas.openxmlformats.org/officeDocument/2006/relationships/theme" Target="theme/theme1.xml"/><Relationship Id="rId16" Type="http://schemas.openxmlformats.org/officeDocument/2006/relationships/hyperlink" Target="https://a16z.com/2017/02/18/12-things-about-product-market-fit/" TargetMode="External"/><Relationship Id="rId11" Type="http://schemas.openxmlformats.org/officeDocument/2006/relationships/hyperlink" Target="http://events.ebdgroup.com/bpa/core/downloads/2017/BioPharm_America-Startup_Manual.pdf" TargetMode="External"/><Relationship Id="rId32" Type="http://schemas.openxmlformats.org/officeDocument/2006/relationships/hyperlink" Target="https://www.fastcompany.com/90251795/why-do-digital-health-startups-keep-failing" TargetMode="External"/><Relationship Id="rId37" Type="http://schemas.openxmlformats.org/officeDocument/2006/relationships/hyperlink" Target="https://nvca.org/resources/model-legal-documents/" TargetMode="External"/><Relationship Id="rId53" Type="http://schemas.openxmlformats.org/officeDocument/2006/relationships/hyperlink" Target="https://www.sequoiacap.com/article/how-to-resent-to-investors/" TargetMode="External"/><Relationship Id="rId58" Type="http://schemas.openxmlformats.org/officeDocument/2006/relationships/hyperlink" Target="http://www.thefunded.com/" TargetMode="External"/><Relationship Id="rId74" Type="http://schemas.openxmlformats.org/officeDocument/2006/relationships/hyperlink" Target="http://web.mit.edu/e-club/hadzima/how-much-does-an-employee-cost.html" TargetMode="External"/><Relationship Id="rId79" Type="http://schemas.openxmlformats.org/officeDocument/2006/relationships/hyperlink" Target="http://fortune.com/2016/01/31/mistakes-startup-founders-make/" TargetMode="External"/><Relationship Id="rId5" Type="http://schemas.openxmlformats.org/officeDocument/2006/relationships/footnotes" Target="footnotes.xml"/><Relationship Id="rId61" Type="http://schemas.openxmlformats.org/officeDocument/2006/relationships/hyperlink" Target="http://www.foundersworkbench.com/" TargetMode="External"/><Relationship Id="rId82" Type="http://schemas.openxmlformats.org/officeDocument/2006/relationships/footer" Target="footer1.xml"/><Relationship Id="rId19" Type="http://schemas.openxmlformats.org/officeDocument/2006/relationships/hyperlink" Target="https://medium.com/west-stringfellow/go-to-market-the-lean-startup-mvps-and-product-market-fit-a0d61574dde9" TargetMode="External"/><Relationship Id="rId14" Type="http://schemas.openxmlformats.org/officeDocument/2006/relationships/hyperlink" Target="https://www.entrepreneurship.org/learning-paths/startup-ceo/balancing-the-entrepreneurial-life" TargetMode="External"/><Relationship Id="rId22" Type="http://schemas.openxmlformats.org/officeDocument/2006/relationships/hyperlink" Target="http://www.sequoia" TargetMode="External"/><Relationship Id="rId27" Type="http://schemas.openxmlformats.org/officeDocument/2006/relationships/hyperlink" Target="https://seedfund.nsf.gov/about/" TargetMode="External"/><Relationship Id="rId30" Type="http://schemas.openxmlformats.org/officeDocument/2006/relationships/hyperlink" Target="https://www.cooleygo.com/protecting-your-intellectual-property/" TargetMode="External"/><Relationship Id="rId35" Type="http://schemas.openxmlformats.org/officeDocument/2006/relationships/hyperlink" Target="https://www.fda.gov/forpatients/approvals/drugs/ucm405622.htm" TargetMode="External"/><Relationship Id="rId43" Type="http://schemas.openxmlformats.org/officeDocument/2006/relationships/hyperlink" Target="https://www.bio.org/sites/default/files/Valuation%20and%20Deals%20Structuring%20Concepts%20and%20Trends_Joe%20Dilion.pdf" TargetMode="External"/><Relationship Id="rId48" Type="http://schemas.openxmlformats.org/officeDocument/2006/relationships/hyperlink" Target="https://docs.google.com/presentation/d/17nFIwCyf2Kz-Ao5HGnmvNZ74L8eSKA2C2Qdaoe-47OM/edit?ts=5aa2fa27" TargetMode="External"/><Relationship Id="rId56" Type="http://schemas.openxmlformats.org/officeDocument/2006/relationships/hyperlink" Target="https://blog.adioma.com/how-startup-valuation-works-infographic/" TargetMode="External"/><Relationship Id="rId64" Type="http://schemas.openxmlformats.org/officeDocument/2006/relationships/hyperlink" Target="http://venturehacks.com/articles/pick-cofounder" TargetMode="External"/><Relationship Id="rId69" Type="http://schemas.openxmlformats.org/officeDocument/2006/relationships/hyperlink" Target="https://www.forbes.com/sites/alankohll/2018/08/14/how-to-build-a-positive-company-culture/" TargetMode="External"/><Relationship Id="rId77" Type="http://schemas.openxmlformats.org/officeDocument/2006/relationships/hyperlink" Target="https://bowerycap.com/blog/insights/startups-selling-to-hospitals/" TargetMode="External"/><Relationship Id="rId8" Type="http://schemas.openxmlformats.org/officeDocument/2006/relationships/hyperlink" Target="https://forms.gle/6WAYgo8aAAtwzkEx9" TargetMode="External"/><Relationship Id="rId51" Type="http://schemas.openxmlformats.org/officeDocument/2006/relationships/hyperlink" Target="https://www.differencebetween.com/difference-between-angel-investors-and-vs-venture-capitalists/" TargetMode="External"/><Relationship Id="rId72" Type="http://schemas.openxmlformats.org/officeDocument/2006/relationships/hyperlink" Target="http://www.garage.com/resources/perfectingpitch.shtml" TargetMode="External"/><Relationship Id="rId80" Type="http://schemas.openxmlformats.org/officeDocument/2006/relationships/hyperlink" Target="https://www.entrepreneur.com/article/333806" TargetMode="External"/><Relationship Id="rId3" Type="http://schemas.openxmlformats.org/officeDocument/2006/relationships/settings" Target="settings.xml"/><Relationship Id="rId12" Type="http://schemas.openxmlformats.org/officeDocument/2006/relationships/hyperlink" Target="https://www.ey.com/Publication/vwLUAssets/ey-nature-or-nurture/$FILE/ey-nature-or-nurture.pdf" TargetMode="External"/><Relationship Id="rId17" Type="http://schemas.openxmlformats.org/officeDocument/2006/relationships/hyperlink" Target="http://www.youtube.com/watch?v=NXR_O_Hwuws" TargetMode="External"/><Relationship Id="rId25" Type="http://schemas.openxmlformats.org/officeDocument/2006/relationships/hyperlink" Target="https://sbir.nih.gov/review/selection-process" TargetMode="External"/><Relationship Id="rId33" Type="http://schemas.openxmlformats.org/officeDocument/2006/relationships/hyperlink" Target="https://jaycaplan.com/2010/09/28/lean-medical-device-startup-product-market-fit/" TargetMode="External"/><Relationship Id="rId38" Type="http://schemas.openxmlformats.org/officeDocument/2006/relationships/hyperlink" Target="https://www.lathamdrive.com/resources" TargetMode="External"/><Relationship Id="rId46" Type="http://schemas.openxmlformats.org/officeDocument/2006/relationships/hyperlink" Target="https://www.slideshare.net/canaanpartners/canaan-pitch-workbook" TargetMode="External"/><Relationship Id="rId59" Type="http://schemas.openxmlformats.org/officeDocument/2006/relationships/hyperlink" Target="http://www.thefunded.com/" TargetMode="External"/><Relationship Id="rId67" Type="http://schemas.openxmlformats.org/officeDocument/2006/relationships/hyperlink" Target="https://www.kauffman.org/~/media/kauffman_org/resources/books/founders_dilemmas_surprising_facts" TargetMode="External"/><Relationship Id="rId20" Type="http://schemas.openxmlformats.org/officeDocument/2006/relationships/hyperlink" Target="https://www.sequoiacap.com/article/writing-a-business-plan/" TargetMode="External"/><Relationship Id="rId41" Type="http://schemas.openxmlformats.org/officeDocument/2006/relationships/hyperlink" Target="https://www.genengnews.com/insights/new-paradigms-to-maximize-partnering-value-in-biotech/" TargetMode="External"/><Relationship Id="rId54" Type="http://schemas.openxmlformats.org/officeDocument/2006/relationships/hyperlink" Target="https://www.forbes.com/sites/allbusiness/2015/02/05/20-things-all-entrepreneurs-should-know-about-angel-investors/" TargetMode="External"/><Relationship Id="rId62" Type="http://schemas.openxmlformats.org/officeDocument/2006/relationships/hyperlink" Target="http://www.foundersworkbench.com/" TargetMode="External"/><Relationship Id="rId70" Type="http://schemas.openxmlformats.org/officeDocument/2006/relationships/hyperlink" Target="https://www.forbes.com/sites/forbescoachescouncil/2018/09/10/11-telltale-signs-of-a-toxic-company-culture-and-what-you-can-do-to-start-fixing-things/" TargetMode="External"/><Relationship Id="rId75" Type="http://schemas.openxmlformats.org/officeDocument/2006/relationships/hyperlink" Target="http://entrepreneurs.about.com/od/businessplan/a/breakeven.htm"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ightercapital.com/blog/startup-ceo-roles-responsibilities-and-priorities/" TargetMode="External"/><Relationship Id="rId23" Type="http://schemas.openxmlformats.org/officeDocument/2006/relationships/hyperlink" Target="https://hbr.org/2016/10/the-transformative-business-model" TargetMode="External"/><Relationship Id="rId28" Type="http://schemas.openxmlformats.org/officeDocument/2006/relationships/hyperlink" Target="https://venturewell.org/i-corps/" TargetMode="External"/><Relationship Id="rId36" Type="http://schemas.openxmlformats.org/officeDocument/2006/relationships/hyperlink" Target="https://hbswk.hbs.edu/item/top-ten-legal-mistakes-made-by-entrepreneurs" TargetMode="External"/><Relationship Id="rId49" Type="http://schemas.openxmlformats.org/officeDocument/2006/relationships/hyperlink" Target="https://medium.com/@Brian_G_Peters/6-rules-of-great-storytelling-as-told-by-pixar-fcc6ae225f50" TargetMode="External"/><Relationship Id="rId57" Type="http://schemas.openxmlformats.org/officeDocument/2006/relationships/hyperlink" Target="https://www.atrium.co/blog/seed-stage-funding-startups/" TargetMode="External"/><Relationship Id="rId10" Type="http://schemas.openxmlformats.org/officeDocument/2006/relationships/hyperlink" Target="file:///C:\Users\smarrus\AppData\Local\Microsoft\Windows\INetCache\Content.Outlook\TOAN6D17\Available%20free%20of%20charge%20online.%20%20http:\library.globalchalet.net\Authors\Startup%20Collection\%5bCohen%20and%20Feld,%202011%5d%20Do%20More%20Faster.pdf" TargetMode="External"/><Relationship Id="rId31" Type="http://schemas.openxmlformats.org/officeDocument/2006/relationships/hyperlink" Target="https://techtransfer.universityofcalifornia.edu/IPAwareness/story_html5.html" TargetMode="External"/><Relationship Id="rId44" Type="http://schemas.openxmlformats.org/officeDocument/2006/relationships/hyperlink" Target="http://scet.berkeley.edu/key-good-ma-outcome-start-getting-started-yesterday/" TargetMode="External"/><Relationship Id="rId52" Type="http://schemas.openxmlformats.org/officeDocument/2006/relationships/hyperlink" Target="https://www.sequoiacap.com/article/how-to-present-to-investors/" TargetMode="External"/><Relationship Id="rId60" Type="http://schemas.openxmlformats.org/officeDocument/2006/relationships/hyperlink" Target="http://blog.ycombinator.com/how-to-raise-a-seed-round/" TargetMode="External"/><Relationship Id="rId65" Type="http://schemas.openxmlformats.org/officeDocument/2006/relationships/hyperlink" Target="http://www.khoslaventures.com/wp-content/uploads/art-science-labor-of-recruiting.pdf" TargetMode="External"/><Relationship Id="rId73" Type="http://schemas.openxmlformats.org/officeDocument/2006/relationships/hyperlink" Target="http://www.garage.com/resources/perfectingpitch.shtml" TargetMode="External"/><Relationship Id="rId78" Type="http://schemas.openxmlformats.org/officeDocument/2006/relationships/hyperlink" Target="http://fortune.com/2016/01/31/mistakes-startup-founders-make/" TargetMode="External"/><Relationship Id="rId81" Type="http://schemas.openxmlformats.org/officeDocument/2006/relationships/hyperlink" Target="https://www.forbes.com/sites/alejandrocremades/2019/01/10/how-startup-accelerators-work/" TargetMode="External"/><Relationship Id="rId4" Type="http://schemas.openxmlformats.org/officeDocument/2006/relationships/webSettings" Target="webSettings.xml"/><Relationship Id="rId9" Type="http://schemas.openxmlformats.org/officeDocument/2006/relationships/hyperlink" Target="https://www.amazon.com/New-Venture-Creation-Innovator%E2%80%B2s-Entrepreneurship/dp/1452257213" TargetMode="External"/><Relationship Id="rId13" Type="http://schemas.openxmlformats.org/officeDocument/2006/relationships/hyperlink" Target="https://www.cbinsights.com/reports/The-20-Reasons-Startups-Fail.pdf?utm_campaign=Report%20-%20Content%20Emails&amp;utm_medium=email&amp;_hsenc=p2ANqtz-_XeArpcbdmRDwnvl2zowoi8u2W6T8rtXL11yGeP6DYECCMnsHoDlBO-AC-nQWdkdLokcnvaxS7Tf-" TargetMode="External"/><Relationship Id="rId18" Type="http://schemas.openxmlformats.org/officeDocument/2006/relationships/hyperlink" Target="http://steveblank.com/2010/11/01/no-busines" TargetMode="External"/><Relationship Id="rId39" Type="http://schemas.openxmlformats.org/officeDocument/2006/relationships/hyperlink" Target="https://a16z.com/2016/08/24/options-ownership/" TargetMode="External"/><Relationship Id="rId34" Type="http://schemas.openxmlformats.org/officeDocument/2006/relationships/hyperlink" Target="https://www.ncbi.nlm.nih.gov/books/NBK92015/" TargetMode="External"/><Relationship Id="rId50" Type="http://schemas.openxmlformats.org/officeDocument/2006/relationships/hyperlink" Target="https://www.mindtools.com/pages/article/elevator-pitch.htm" TargetMode="External"/><Relationship Id="rId55" Type="http://schemas.openxmlformats.org/officeDocument/2006/relationships/hyperlink" Target="https://www.svb.com/blogs/kamal-hassin/determining-seed-startup-valuation" TargetMode="External"/><Relationship Id="rId76" Type="http://schemas.openxmlformats.org/officeDocument/2006/relationships/hyperlink" Target="https://blog.stormventures.com/crossing-the-abyss-go-to-market-strategy-in-digital-health-60ab0dddeaa1" TargetMode="External"/><Relationship Id="rId7" Type="http://schemas.openxmlformats.org/officeDocument/2006/relationships/hyperlink" Target="https://forms.gle/dGEQ7f96BbLhdAr3A" TargetMode="External"/><Relationship Id="rId71" Type="http://schemas.openxmlformats.org/officeDocument/2006/relationships/hyperlink" Target="https://worldpositive.com/the-world-positive-term-sheet-3aa5433ec5ef" TargetMode="External"/><Relationship Id="rId2" Type="http://schemas.openxmlformats.org/officeDocument/2006/relationships/styles" Target="styles.xml"/><Relationship Id="rId29" Type="http://schemas.openxmlformats.org/officeDocument/2006/relationships/hyperlink" Target="https://innovation.ucsf.edu/office-technology-management-faqs" TargetMode="External"/><Relationship Id="rId24" Type="http://schemas.openxmlformats.org/officeDocument/2006/relationships/hyperlink" Target="http://www.garage.com/resources/writingexecsum.shtml" TargetMode="External"/><Relationship Id="rId40" Type="http://schemas.openxmlformats.org/officeDocument/2006/relationships/hyperlink" Target="https://www.ycombinator.com/documents/" TargetMode="External"/><Relationship Id="rId45" Type="http://schemas.openxmlformats.org/officeDocument/2006/relationships/hyperlink" Target="https://www.slideshare.net/canaanpartners/canaan-pitch-workbook" TargetMode="External"/><Relationship Id="rId66" Type="http://schemas.openxmlformats.org/officeDocument/2006/relationships/hyperlink" Target="https://www.entrepreneur.com/article/234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8440</Words>
  <Characters>48110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56438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Martinez</dc:creator>
  <cp:lastModifiedBy>Skurko, Laurel</cp:lastModifiedBy>
  <cp:revision>3</cp:revision>
  <cp:lastPrinted>2020-01-03T00:40:00Z</cp:lastPrinted>
  <dcterms:created xsi:type="dcterms:W3CDTF">2020-02-21T00:01:00Z</dcterms:created>
  <dcterms:modified xsi:type="dcterms:W3CDTF">2020-02-21T00:05:00Z</dcterms:modified>
</cp:coreProperties>
</file>